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FF" w:rsidRDefault="003831B5" w:rsidP="00E840CD">
      <w:pPr>
        <w:spacing w:line="360" w:lineRule="auto"/>
        <w:rPr>
          <w:rFonts w:ascii="黑体" w:eastAsia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71120</wp:posOffset>
            </wp:positionH>
            <wp:positionV relativeFrom="paragraph">
              <wp:posOffset>255270</wp:posOffset>
            </wp:positionV>
            <wp:extent cx="523875" cy="542925"/>
            <wp:effectExtent l="0" t="0" r="0" b="0"/>
            <wp:wrapSquare wrapText="bothSides"/>
            <wp:docPr id="1" name="图片 1" descr="LOGO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LOGO-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48FF" w:rsidRDefault="003831B5" w:rsidP="00E248F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有机产品</w:t>
      </w:r>
      <w:r w:rsidRPr="00F27343">
        <w:rPr>
          <w:rFonts w:ascii="黑体" w:eastAsia="黑体" w:hint="eastAsia"/>
          <w:sz w:val="32"/>
          <w:szCs w:val="32"/>
        </w:rPr>
        <w:t>认证现场检查记录</w:t>
      </w:r>
      <w:r>
        <w:rPr>
          <w:rFonts w:ascii="黑体" w:eastAsia="黑体" w:hint="eastAsia"/>
          <w:sz w:val="32"/>
          <w:szCs w:val="32"/>
        </w:rPr>
        <w:t>表（食用菌</w:t>
      </w:r>
      <w:r w:rsidR="00CF0DCE">
        <w:rPr>
          <w:rFonts w:ascii="黑体" w:eastAsia="黑体" w:hint="eastAsia"/>
          <w:sz w:val="32"/>
          <w:szCs w:val="32"/>
        </w:rPr>
        <w:t>栽培</w:t>
      </w:r>
      <w:r>
        <w:rPr>
          <w:rFonts w:ascii="黑体" w:eastAsia="黑体" w:hint="eastAsia"/>
          <w:sz w:val="32"/>
          <w:szCs w:val="32"/>
        </w:rPr>
        <w:t>）</w:t>
      </w:r>
    </w:p>
    <w:p w:rsidR="003831B5" w:rsidRPr="003831B5" w:rsidRDefault="003831B5" w:rsidP="00E248FF">
      <w:pPr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701"/>
        <w:gridCol w:w="2268"/>
        <w:gridCol w:w="2035"/>
      </w:tblGrid>
      <w:tr w:rsidR="003831B5" w:rsidRPr="00C571AF" w:rsidTr="000D6BD2">
        <w:tc>
          <w:tcPr>
            <w:tcW w:w="2518" w:type="dxa"/>
          </w:tcPr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004" w:type="dxa"/>
            <w:gridSpan w:val="3"/>
          </w:tcPr>
          <w:p w:rsidR="003831B5" w:rsidRPr="00C571AF" w:rsidRDefault="003831B5" w:rsidP="002C148F">
            <w:pPr>
              <w:spacing w:line="360" w:lineRule="auto"/>
              <w:ind w:left="2982"/>
              <w:rPr>
                <w:rFonts w:ascii="宋体" w:hAnsi="宋体"/>
                <w:sz w:val="24"/>
              </w:rPr>
            </w:pPr>
          </w:p>
        </w:tc>
      </w:tr>
      <w:tr w:rsidR="003831B5" w:rsidRPr="00C571AF" w:rsidTr="000D6BD2">
        <w:tc>
          <w:tcPr>
            <w:tcW w:w="2518" w:type="dxa"/>
          </w:tcPr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检查日期</w:t>
            </w:r>
          </w:p>
        </w:tc>
        <w:tc>
          <w:tcPr>
            <w:tcW w:w="6004" w:type="dxa"/>
            <w:gridSpan w:val="3"/>
          </w:tcPr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D6BD2" w:rsidRPr="00C571AF" w:rsidTr="00ED1D8A">
        <w:tc>
          <w:tcPr>
            <w:tcW w:w="2518" w:type="dxa"/>
          </w:tcPr>
          <w:p w:rsidR="000D6BD2" w:rsidRPr="00C571AF" w:rsidRDefault="000D6BD2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申请认证面积(亩)</w:t>
            </w:r>
          </w:p>
        </w:tc>
        <w:tc>
          <w:tcPr>
            <w:tcW w:w="1701" w:type="dxa"/>
          </w:tcPr>
          <w:p w:rsidR="000D6BD2" w:rsidRPr="00C571AF" w:rsidRDefault="000D6BD2" w:rsidP="002C14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0D6BD2" w:rsidRPr="00C571AF" w:rsidRDefault="000D6BD2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现场检查面积(亩)</w:t>
            </w:r>
          </w:p>
        </w:tc>
        <w:tc>
          <w:tcPr>
            <w:tcW w:w="2035" w:type="dxa"/>
          </w:tcPr>
          <w:p w:rsidR="000D6BD2" w:rsidRPr="00C571AF" w:rsidRDefault="000D6BD2" w:rsidP="002C14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831B5" w:rsidRPr="00C571AF" w:rsidTr="000D6BD2">
        <w:trPr>
          <w:trHeight w:val="525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现场检查基地地址：</w:t>
            </w:r>
          </w:p>
        </w:tc>
      </w:tr>
      <w:tr w:rsidR="003831B5" w:rsidRPr="00C571AF" w:rsidTr="000D6BD2">
        <w:trPr>
          <w:trHeight w:val="975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  <w:r w:rsidRPr="00C571AF">
              <w:rPr>
                <w:rFonts w:ascii="宋体" w:hAnsi="宋体" w:hint="eastAsia"/>
                <w:sz w:val="24"/>
              </w:rPr>
              <w:t>现场检查产品品种：</w:t>
            </w:r>
          </w:p>
          <w:p w:rsidR="003831B5" w:rsidRPr="00C571AF" w:rsidRDefault="003831B5" w:rsidP="002C148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831B5" w:rsidRDefault="008C279C">
      <w:r>
        <w:rPr>
          <w:rFonts w:ascii="宋体" w:hAnsi="宋体" w:hint="eastAsia"/>
          <w:b/>
          <w:kern w:val="0"/>
          <w:szCs w:val="21"/>
        </w:rPr>
        <w:t>*本</w:t>
      </w:r>
      <w:proofErr w:type="gramStart"/>
      <w:r>
        <w:rPr>
          <w:rFonts w:ascii="宋体" w:hAnsi="宋体" w:hint="eastAsia"/>
          <w:b/>
          <w:kern w:val="0"/>
          <w:szCs w:val="21"/>
        </w:rPr>
        <w:t>记录表仅适用于</w:t>
      </w:r>
      <w:proofErr w:type="gramEnd"/>
      <w:r>
        <w:rPr>
          <w:rFonts w:ascii="宋体" w:hAnsi="宋体" w:hint="eastAsia"/>
          <w:b/>
          <w:kern w:val="0"/>
          <w:szCs w:val="21"/>
        </w:rPr>
        <w:t>食用菌及其简单处理产品。对于收获后需进行加工的产品（以QS证为准），应同时填写“加工”类别检查记录表。若此，则本记录表中4、5、6部分可不填写。</w:t>
      </w:r>
    </w:p>
    <w:p w:rsidR="008C279C" w:rsidRDefault="008C279C"/>
    <w:p w:rsidR="007B3EC6" w:rsidRPr="0014345C" w:rsidRDefault="007B3EC6" w:rsidP="007B3EC6">
      <w:pPr>
        <w:rPr>
          <w:rFonts w:eastAsia="黑体"/>
        </w:rPr>
      </w:pPr>
      <w:r w:rsidRPr="0014345C">
        <w:rPr>
          <w:rFonts w:eastAsia="黑体"/>
        </w:rPr>
        <w:t>1</w:t>
      </w:r>
      <w:r w:rsidRPr="0014345C">
        <w:rPr>
          <w:rFonts w:eastAsia="黑体" w:hAnsi="黑体"/>
        </w:rPr>
        <w:t>、基本情况</w:t>
      </w:r>
      <w:r>
        <w:rPr>
          <w:rFonts w:eastAsia="黑体" w:hAnsi="黑体" w:hint="eastAsia"/>
        </w:rPr>
        <w:t>及产地环境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5"/>
        <w:gridCol w:w="3828"/>
        <w:gridCol w:w="4019"/>
      </w:tblGrid>
      <w:tr w:rsidR="007B3EC6" w:rsidRPr="0014345C" w:rsidTr="006D5879">
        <w:trPr>
          <w:jc w:val="center"/>
        </w:trPr>
        <w:tc>
          <w:tcPr>
            <w:tcW w:w="675" w:type="dxa"/>
            <w:vAlign w:val="center"/>
          </w:tcPr>
          <w:p w:rsidR="007B3EC6" w:rsidRPr="0014345C" w:rsidRDefault="007B3EC6" w:rsidP="00153D24">
            <w:pPr>
              <w:jc w:val="center"/>
              <w:rPr>
                <w:b/>
                <w:szCs w:val="21"/>
              </w:rPr>
            </w:pPr>
            <w:r w:rsidRPr="0014345C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:rsidR="007B3EC6" w:rsidRPr="0014345C" w:rsidRDefault="007B3EC6" w:rsidP="00153D24">
            <w:pPr>
              <w:jc w:val="center"/>
              <w:rPr>
                <w:b/>
                <w:szCs w:val="21"/>
              </w:rPr>
            </w:pPr>
            <w:r w:rsidRPr="0014345C">
              <w:rPr>
                <w:rFonts w:hAnsi="宋体"/>
                <w:b/>
                <w:szCs w:val="21"/>
              </w:rPr>
              <w:t>检查内容</w:t>
            </w:r>
          </w:p>
        </w:tc>
        <w:tc>
          <w:tcPr>
            <w:tcW w:w="4019" w:type="dxa"/>
            <w:vAlign w:val="center"/>
          </w:tcPr>
          <w:p w:rsidR="007B3EC6" w:rsidRPr="0014345C" w:rsidRDefault="007B3EC6" w:rsidP="00153D24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7B3EC6" w:rsidRPr="0014345C" w:rsidTr="006D5879">
        <w:trPr>
          <w:trHeight w:val="450"/>
          <w:jc w:val="center"/>
        </w:trPr>
        <w:tc>
          <w:tcPr>
            <w:tcW w:w="675" w:type="dxa"/>
            <w:vAlign w:val="center"/>
          </w:tcPr>
          <w:p w:rsidR="007B3EC6" w:rsidRPr="0014345C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3828" w:type="dxa"/>
          </w:tcPr>
          <w:p w:rsidR="007B3EC6" w:rsidRPr="00720353" w:rsidRDefault="007B3EC6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ascii="宋体" w:hAnsi="宋体" w:hint="eastAsia"/>
                <w:szCs w:val="21"/>
              </w:rPr>
              <w:t>有机生产组织模式描述</w:t>
            </w:r>
          </w:p>
        </w:tc>
        <w:tc>
          <w:tcPr>
            <w:tcW w:w="4019" w:type="dxa"/>
          </w:tcPr>
          <w:p w:rsidR="007B3EC6" w:rsidRPr="00C571AF" w:rsidRDefault="007B3EC6" w:rsidP="00153D24">
            <w:pPr>
              <w:rPr>
                <w:rFonts w:ascii="宋体" w:hAnsi="宋体"/>
                <w:sz w:val="24"/>
              </w:rPr>
            </w:pPr>
          </w:p>
        </w:tc>
      </w:tr>
      <w:tr w:rsidR="007B3EC6" w:rsidRPr="0014345C" w:rsidTr="006D5879">
        <w:trPr>
          <w:trHeight w:val="447"/>
          <w:jc w:val="center"/>
        </w:trPr>
        <w:tc>
          <w:tcPr>
            <w:tcW w:w="675" w:type="dxa"/>
            <w:vMerge w:val="restart"/>
            <w:vAlign w:val="center"/>
          </w:tcPr>
          <w:p w:rsidR="007B3EC6" w:rsidRPr="0014345C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7847" w:type="dxa"/>
            <w:gridSpan w:val="2"/>
          </w:tcPr>
          <w:p w:rsidR="007B3EC6" w:rsidRPr="00720353" w:rsidRDefault="00ED1D8A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ascii="宋体" w:hAnsi="宋体" w:hint="eastAsia"/>
                <w:szCs w:val="21"/>
              </w:rPr>
              <w:t>如实际生产涉及农户</w:t>
            </w:r>
            <w:r>
              <w:rPr>
                <w:rFonts w:ascii="宋体" w:hAnsi="宋体" w:hint="eastAsia"/>
                <w:szCs w:val="21"/>
              </w:rPr>
              <w:t xml:space="preserve">,则: </w:t>
            </w:r>
            <w:r w:rsidRPr="00720353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7B3EC6" w:rsidRPr="0014345C" w:rsidTr="006D5879">
        <w:trPr>
          <w:trHeight w:val="390"/>
          <w:jc w:val="center"/>
        </w:trPr>
        <w:tc>
          <w:tcPr>
            <w:tcW w:w="675" w:type="dxa"/>
            <w:vMerge/>
            <w:vAlign w:val="center"/>
          </w:tcPr>
          <w:p w:rsidR="007B3EC6" w:rsidRPr="0014345C" w:rsidRDefault="007B3EC6" w:rsidP="00153D24">
            <w:pPr>
              <w:jc w:val="center"/>
              <w:rPr>
                <w:szCs w:val="21"/>
              </w:rPr>
            </w:pPr>
          </w:p>
        </w:tc>
        <w:tc>
          <w:tcPr>
            <w:tcW w:w="3828" w:type="dxa"/>
          </w:tcPr>
          <w:p w:rsidR="007B3EC6" w:rsidRPr="00720353" w:rsidRDefault="007B3EC6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ascii="宋体" w:hAnsi="宋体" w:hint="eastAsia"/>
                <w:szCs w:val="21"/>
              </w:rPr>
              <w:t>农户总数量</w:t>
            </w:r>
          </w:p>
        </w:tc>
        <w:tc>
          <w:tcPr>
            <w:tcW w:w="4019" w:type="dxa"/>
          </w:tcPr>
          <w:p w:rsidR="007B3EC6" w:rsidRPr="00C571AF" w:rsidRDefault="007B3EC6" w:rsidP="00153D24">
            <w:pPr>
              <w:rPr>
                <w:rFonts w:ascii="宋体" w:hAnsi="宋体"/>
                <w:sz w:val="24"/>
              </w:rPr>
            </w:pPr>
          </w:p>
        </w:tc>
      </w:tr>
      <w:tr w:rsidR="007B3EC6" w:rsidRPr="0014345C" w:rsidTr="006D5879">
        <w:trPr>
          <w:trHeight w:val="375"/>
          <w:jc w:val="center"/>
        </w:trPr>
        <w:tc>
          <w:tcPr>
            <w:tcW w:w="675" w:type="dxa"/>
            <w:vMerge/>
            <w:vAlign w:val="center"/>
          </w:tcPr>
          <w:p w:rsidR="007B3EC6" w:rsidRPr="0014345C" w:rsidRDefault="007B3EC6" w:rsidP="00153D24">
            <w:pPr>
              <w:jc w:val="center"/>
              <w:rPr>
                <w:szCs w:val="21"/>
              </w:rPr>
            </w:pPr>
          </w:p>
        </w:tc>
        <w:tc>
          <w:tcPr>
            <w:tcW w:w="3828" w:type="dxa"/>
          </w:tcPr>
          <w:p w:rsidR="007B3EC6" w:rsidRPr="00720353" w:rsidRDefault="007B3EC6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ascii="宋体" w:hAnsi="宋体" w:hint="eastAsia"/>
                <w:szCs w:val="21"/>
              </w:rPr>
              <w:t>现场检查农户数量</w:t>
            </w:r>
          </w:p>
        </w:tc>
        <w:tc>
          <w:tcPr>
            <w:tcW w:w="4019" w:type="dxa"/>
          </w:tcPr>
          <w:p w:rsidR="007B3EC6" w:rsidRPr="00C571AF" w:rsidRDefault="007B3EC6" w:rsidP="00153D24">
            <w:pPr>
              <w:rPr>
                <w:rFonts w:ascii="宋体" w:hAnsi="宋体"/>
                <w:sz w:val="24"/>
              </w:rPr>
            </w:pPr>
          </w:p>
        </w:tc>
      </w:tr>
      <w:tr w:rsidR="007B3EC6" w:rsidRPr="0014345C" w:rsidTr="006D5879">
        <w:trPr>
          <w:trHeight w:val="615"/>
          <w:jc w:val="center"/>
        </w:trPr>
        <w:tc>
          <w:tcPr>
            <w:tcW w:w="675" w:type="dxa"/>
            <w:vMerge/>
            <w:vAlign w:val="center"/>
          </w:tcPr>
          <w:p w:rsidR="007B3EC6" w:rsidRPr="0014345C" w:rsidRDefault="007B3EC6" w:rsidP="00153D24">
            <w:pPr>
              <w:jc w:val="center"/>
              <w:rPr>
                <w:szCs w:val="21"/>
              </w:rPr>
            </w:pPr>
          </w:p>
        </w:tc>
        <w:tc>
          <w:tcPr>
            <w:tcW w:w="3828" w:type="dxa"/>
          </w:tcPr>
          <w:p w:rsidR="007B3EC6" w:rsidRPr="00720353" w:rsidRDefault="007B3EC6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ascii="宋体" w:hAnsi="宋体" w:hint="eastAsia"/>
                <w:szCs w:val="21"/>
              </w:rPr>
              <w:t>申请者对农户的管理措施</w:t>
            </w:r>
          </w:p>
        </w:tc>
        <w:tc>
          <w:tcPr>
            <w:tcW w:w="4019" w:type="dxa"/>
          </w:tcPr>
          <w:p w:rsidR="007B3EC6" w:rsidRDefault="007B3EC6" w:rsidP="00153D24">
            <w:pPr>
              <w:rPr>
                <w:rFonts w:ascii="宋体" w:hAnsi="宋体"/>
                <w:sz w:val="24"/>
              </w:rPr>
            </w:pPr>
          </w:p>
          <w:p w:rsidR="007B3EC6" w:rsidRDefault="007B3EC6" w:rsidP="00153D24">
            <w:pPr>
              <w:rPr>
                <w:rFonts w:ascii="宋体" w:hAnsi="宋体"/>
                <w:sz w:val="24"/>
              </w:rPr>
            </w:pPr>
          </w:p>
          <w:p w:rsidR="00ED1D8A" w:rsidRPr="00C571AF" w:rsidRDefault="00ED1D8A" w:rsidP="00153D24">
            <w:pPr>
              <w:rPr>
                <w:rFonts w:ascii="宋体" w:hAnsi="宋体"/>
                <w:sz w:val="24"/>
              </w:rPr>
            </w:pPr>
          </w:p>
        </w:tc>
      </w:tr>
      <w:tr w:rsidR="00ED1D8A" w:rsidRPr="0014345C" w:rsidTr="006D5879">
        <w:trPr>
          <w:trHeight w:val="615"/>
          <w:jc w:val="center"/>
        </w:trPr>
        <w:tc>
          <w:tcPr>
            <w:tcW w:w="675" w:type="dxa"/>
            <w:vAlign w:val="center"/>
          </w:tcPr>
          <w:p w:rsidR="00ED1D8A" w:rsidRPr="0014345C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3828" w:type="dxa"/>
          </w:tcPr>
          <w:p w:rsidR="00ED1D8A" w:rsidRPr="00720353" w:rsidRDefault="00ED1D8A" w:rsidP="00153D24">
            <w:pPr>
              <w:rPr>
                <w:rFonts w:ascii="宋体" w:hAnsi="宋体"/>
                <w:szCs w:val="21"/>
              </w:rPr>
            </w:pPr>
            <w:r w:rsidRPr="00720353">
              <w:rPr>
                <w:rFonts w:hint="eastAsia"/>
                <w:szCs w:val="21"/>
              </w:rPr>
              <w:t>除申报产</w:t>
            </w:r>
            <w:r>
              <w:rPr>
                <w:rFonts w:hint="eastAsia"/>
                <w:szCs w:val="21"/>
              </w:rPr>
              <w:t>品外，同一生产单元内是否还有其它按有机方式生产但不申请认证的产品？如有，描述</w:t>
            </w:r>
            <w:r w:rsidRPr="00720353">
              <w:rPr>
                <w:rFonts w:hint="eastAsia"/>
                <w:szCs w:val="21"/>
              </w:rPr>
              <w:t>名称及面积。</w:t>
            </w:r>
          </w:p>
        </w:tc>
        <w:tc>
          <w:tcPr>
            <w:tcW w:w="4019" w:type="dxa"/>
          </w:tcPr>
          <w:p w:rsidR="00ED1D8A" w:rsidRDefault="00ED1D8A" w:rsidP="00153D24">
            <w:pPr>
              <w:rPr>
                <w:rFonts w:ascii="宋体" w:hAnsi="宋体"/>
                <w:sz w:val="24"/>
              </w:rPr>
            </w:pPr>
          </w:p>
        </w:tc>
      </w:tr>
      <w:tr w:rsidR="00FB3C41" w:rsidRPr="0014345C" w:rsidTr="006D5879">
        <w:trPr>
          <w:jc w:val="center"/>
        </w:trPr>
        <w:tc>
          <w:tcPr>
            <w:tcW w:w="675" w:type="dxa"/>
            <w:vAlign w:val="center"/>
          </w:tcPr>
          <w:p w:rsidR="00FB3C41" w:rsidRPr="00ED1D8A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3828" w:type="dxa"/>
            <w:vAlign w:val="center"/>
          </w:tcPr>
          <w:p w:rsidR="00FB3C41" w:rsidRPr="00720353" w:rsidRDefault="00FB3C41" w:rsidP="00770049">
            <w:pPr>
              <w:rPr>
                <w:rFonts w:hAnsi="宋体"/>
                <w:szCs w:val="21"/>
              </w:rPr>
            </w:pPr>
            <w:r w:rsidRPr="0051284F">
              <w:rPr>
                <w:rFonts w:hint="eastAsia"/>
                <w:szCs w:val="21"/>
              </w:rPr>
              <w:t>对于再认证项目，上年度的不符合项纠正和纠正措施是否有效？</w:t>
            </w:r>
          </w:p>
        </w:tc>
        <w:tc>
          <w:tcPr>
            <w:tcW w:w="4019" w:type="dxa"/>
          </w:tcPr>
          <w:p w:rsidR="00FB3C41" w:rsidRPr="00C571AF" w:rsidRDefault="00FB3C41" w:rsidP="00153D24">
            <w:pPr>
              <w:ind w:left="360"/>
              <w:rPr>
                <w:rFonts w:ascii="宋体" w:hAnsi="宋体"/>
                <w:sz w:val="24"/>
              </w:rPr>
            </w:pPr>
          </w:p>
        </w:tc>
      </w:tr>
      <w:tr w:rsidR="00FB3C41" w:rsidRPr="0014345C" w:rsidTr="006D5879">
        <w:trPr>
          <w:trHeight w:val="900"/>
          <w:jc w:val="center"/>
        </w:trPr>
        <w:tc>
          <w:tcPr>
            <w:tcW w:w="675" w:type="dxa"/>
            <w:vAlign w:val="center"/>
          </w:tcPr>
          <w:p w:rsidR="00FB3C41" w:rsidRPr="0014345C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3828" w:type="dxa"/>
            <w:vAlign w:val="center"/>
          </w:tcPr>
          <w:p w:rsidR="00FB3C41" w:rsidRPr="00720353" w:rsidRDefault="00FB3C41" w:rsidP="00770049">
            <w:pPr>
              <w:rPr>
                <w:szCs w:val="21"/>
              </w:rPr>
            </w:pPr>
            <w:r w:rsidRPr="00720353">
              <w:rPr>
                <w:rFonts w:hAnsi="宋体"/>
                <w:szCs w:val="21"/>
              </w:rPr>
              <w:t>该基地生产历史及开始有机生产的时间</w:t>
            </w:r>
          </w:p>
        </w:tc>
        <w:tc>
          <w:tcPr>
            <w:tcW w:w="4019" w:type="dxa"/>
            <w:vAlign w:val="center"/>
          </w:tcPr>
          <w:p w:rsidR="00FB3C41" w:rsidRPr="0014345C" w:rsidRDefault="00FB3C41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345"/>
          <w:jc w:val="center"/>
        </w:trPr>
        <w:tc>
          <w:tcPr>
            <w:tcW w:w="675" w:type="dxa"/>
            <w:vAlign w:val="center"/>
          </w:tcPr>
          <w:p w:rsidR="00ED1D8A" w:rsidRPr="0014345C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3828" w:type="dxa"/>
            <w:vAlign w:val="center"/>
          </w:tcPr>
          <w:p w:rsidR="00ED1D8A" w:rsidRPr="00720353" w:rsidRDefault="00ED1D8A" w:rsidP="00770049">
            <w:pPr>
              <w:rPr>
                <w:rFonts w:hAnsi="宋体"/>
                <w:szCs w:val="21"/>
              </w:rPr>
            </w:pPr>
            <w:r>
              <w:rPr>
                <w:rFonts w:hAnsi="宋体"/>
              </w:rPr>
              <w:t>生产场</w:t>
            </w:r>
            <w:r w:rsidRPr="009F48C9">
              <w:rPr>
                <w:rFonts w:hAnsi="宋体"/>
              </w:rPr>
              <w:t>所（露天、</w:t>
            </w:r>
            <w:r w:rsidRPr="009F48C9">
              <w:rPr>
                <w:rFonts w:hAnsi="宋体" w:hint="eastAsia"/>
              </w:rPr>
              <w:t>温室</w:t>
            </w:r>
            <w:r w:rsidRPr="009F48C9">
              <w:rPr>
                <w:rFonts w:hAnsi="宋体"/>
              </w:rPr>
              <w:t>大棚、</w:t>
            </w:r>
            <w:r w:rsidRPr="0033417A">
              <w:rPr>
                <w:rFonts w:hAnsi="宋体"/>
              </w:rPr>
              <w:t>封闭工厂等）</w:t>
            </w:r>
            <w:r>
              <w:rPr>
                <w:rFonts w:hAnsi="宋体" w:hint="eastAsia"/>
              </w:rPr>
              <w:t>及栽培方式（基质、段木、覆土等）</w:t>
            </w:r>
          </w:p>
        </w:tc>
        <w:tc>
          <w:tcPr>
            <w:tcW w:w="4019" w:type="dxa"/>
            <w:vAlign w:val="center"/>
          </w:tcPr>
          <w:p w:rsidR="00ED1D8A" w:rsidRPr="0014345C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405"/>
          <w:jc w:val="center"/>
        </w:trPr>
        <w:tc>
          <w:tcPr>
            <w:tcW w:w="675" w:type="dxa"/>
            <w:vAlign w:val="center"/>
          </w:tcPr>
          <w:p w:rsidR="00ED1D8A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3828" w:type="dxa"/>
            <w:vAlign w:val="center"/>
          </w:tcPr>
          <w:p w:rsidR="00ED1D8A" w:rsidRDefault="00ED1D8A" w:rsidP="00770049">
            <w:pPr>
              <w:rPr>
                <w:rFonts w:hAnsi="宋体"/>
                <w:szCs w:val="21"/>
              </w:rPr>
            </w:pPr>
            <w:r w:rsidRPr="00720353">
              <w:rPr>
                <w:rFonts w:hAnsi="宋体"/>
                <w:szCs w:val="21"/>
              </w:rPr>
              <w:t>基地生产环境</w:t>
            </w:r>
            <w:r>
              <w:rPr>
                <w:rFonts w:hAnsi="宋体" w:hint="eastAsia"/>
                <w:szCs w:val="21"/>
              </w:rPr>
              <w:t>及周边情况描</w:t>
            </w:r>
            <w:r w:rsidRPr="00720353">
              <w:rPr>
                <w:rFonts w:hAnsi="宋体"/>
                <w:szCs w:val="21"/>
              </w:rPr>
              <w:t>述</w:t>
            </w:r>
          </w:p>
        </w:tc>
        <w:tc>
          <w:tcPr>
            <w:tcW w:w="4019" w:type="dxa"/>
            <w:vAlign w:val="center"/>
          </w:tcPr>
          <w:p w:rsidR="00ED1D8A" w:rsidRDefault="00ED1D8A" w:rsidP="00153D24">
            <w:pPr>
              <w:rPr>
                <w:szCs w:val="21"/>
              </w:rPr>
            </w:pPr>
          </w:p>
          <w:p w:rsidR="00ED1D8A" w:rsidRDefault="00ED1D8A" w:rsidP="00153D24">
            <w:pPr>
              <w:rPr>
                <w:szCs w:val="21"/>
              </w:rPr>
            </w:pPr>
          </w:p>
          <w:p w:rsidR="00ED1D8A" w:rsidRPr="007B3EC6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210"/>
          <w:jc w:val="center"/>
        </w:trPr>
        <w:tc>
          <w:tcPr>
            <w:tcW w:w="675" w:type="dxa"/>
            <w:vAlign w:val="center"/>
          </w:tcPr>
          <w:p w:rsidR="00ED1D8A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1.8</w:t>
            </w:r>
          </w:p>
        </w:tc>
        <w:tc>
          <w:tcPr>
            <w:tcW w:w="3828" w:type="dxa"/>
            <w:vAlign w:val="center"/>
          </w:tcPr>
          <w:p w:rsidR="00ED1D8A" w:rsidRPr="00900061" w:rsidRDefault="00ED1D8A" w:rsidP="00770049">
            <w:pPr>
              <w:spacing w:line="360" w:lineRule="exact"/>
            </w:pPr>
            <w:r>
              <w:rPr>
                <w:rFonts w:hint="eastAsia"/>
              </w:rPr>
              <w:t>基地周边</w:t>
            </w:r>
            <w:r w:rsidRPr="00E04850">
              <w:rPr>
                <w:rFonts w:hint="eastAsia"/>
              </w:rPr>
              <w:t>有无</w:t>
            </w:r>
            <w:r>
              <w:rPr>
                <w:rFonts w:ascii="宋体" w:hAnsi="宋体" w:hint="eastAsia"/>
              </w:rPr>
              <w:t>常规农田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工业污染源、生活</w:t>
            </w:r>
            <w:r w:rsidRPr="00E04850">
              <w:rPr>
                <w:rFonts w:hint="eastAsia"/>
              </w:rPr>
              <w:t>垃圾场</w:t>
            </w:r>
            <w:r>
              <w:rPr>
                <w:rFonts w:hint="eastAsia"/>
              </w:rPr>
              <w:t>等污染源？</w:t>
            </w:r>
          </w:p>
        </w:tc>
        <w:tc>
          <w:tcPr>
            <w:tcW w:w="4019" w:type="dxa"/>
            <w:vAlign w:val="center"/>
          </w:tcPr>
          <w:p w:rsidR="00ED1D8A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411"/>
          <w:jc w:val="center"/>
        </w:trPr>
        <w:tc>
          <w:tcPr>
            <w:tcW w:w="675" w:type="dxa"/>
            <w:vAlign w:val="center"/>
          </w:tcPr>
          <w:p w:rsidR="00ED1D8A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1.9</w:t>
            </w:r>
          </w:p>
        </w:tc>
        <w:tc>
          <w:tcPr>
            <w:tcW w:w="3828" w:type="dxa"/>
            <w:vAlign w:val="center"/>
          </w:tcPr>
          <w:p w:rsidR="00ED1D8A" w:rsidRPr="00720353" w:rsidRDefault="00ED1D8A" w:rsidP="00770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描述缓冲带或物理屏障的设置情况，并确认是否有效？</w:t>
            </w:r>
          </w:p>
        </w:tc>
        <w:tc>
          <w:tcPr>
            <w:tcW w:w="4019" w:type="dxa"/>
            <w:vAlign w:val="center"/>
          </w:tcPr>
          <w:p w:rsidR="00ED1D8A" w:rsidRDefault="00ED1D8A" w:rsidP="00153D24">
            <w:pPr>
              <w:rPr>
                <w:szCs w:val="21"/>
              </w:rPr>
            </w:pPr>
          </w:p>
          <w:p w:rsidR="00ED1D8A" w:rsidRPr="0014345C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510"/>
          <w:jc w:val="center"/>
        </w:trPr>
        <w:tc>
          <w:tcPr>
            <w:tcW w:w="675" w:type="dxa"/>
            <w:vAlign w:val="center"/>
          </w:tcPr>
          <w:p w:rsidR="00ED1D8A" w:rsidRPr="0014345C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1.10</w:t>
            </w:r>
          </w:p>
        </w:tc>
        <w:tc>
          <w:tcPr>
            <w:tcW w:w="3828" w:type="dxa"/>
            <w:vAlign w:val="center"/>
          </w:tcPr>
          <w:p w:rsidR="00ED1D8A" w:rsidRPr="00720353" w:rsidRDefault="00ED1D8A" w:rsidP="00770049">
            <w:pPr>
              <w:textAlignment w:val="center"/>
              <w:rPr>
                <w:szCs w:val="21"/>
              </w:rPr>
            </w:pPr>
            <w:r w:rsidRPr="00720353">
              <w:rPr>
                <w:rFonts w:hAnsi="宋体"/>
                <w:szCs w:val="21"/>
              </w:rPr>
              <w:t>生产基地地块分布图及地块的信息是否</w:t>
            </w:r>
            <w:r w:rsidRPr="00720353">
              <w:rPr>
                <w:rFonts w:hAnsi="宋体" w:hint="eastAsia"/>
                <w:szCs w:val="21"/>
              </w:rPr>
              <w:t>与实际情况一致？如否，具体描述。</w:t>
            </w:r>
          </w:p>
        </w:tc>
        <w:tc>
          <w:tcPr>
            <w:tcW w:w="4019" w:type="dxa"/>
            <w:vAlign w:val="center"/>
          </w:tcPr>
          <w:p w:rsidR="00ED1D8A" w:rsidRDefault="00ED1D8A" w:rsidP="00153D24">
            <w:pPr>
              <w:rPr>
                <w:szCs w:val="21"/>
              </w:rPr>
            </w:pPr>
          </w:p>
          <w:p w:rsidR="00ED1D8A" w:rsidRPr="0011567C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555"/>
          <w:jc w:val="center"/>
        </w:trPr>
        <w:tc>
          <w:tcPr>
            <w:tcW w:w="675" w:type="dxa"/>
            <w:vAlign w:val="center"/>
          </w:tcPr>
          <w:p w:rsidR="00ED1D8A" w:rsidRPr="0014345C" w:rsidRDefault="00ED1D8A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1.11</w:t>
            </w:r>
          </w:p>
        </w:tc>
        <w:tc>
          <w:tcPr>
            <w:tcW w:w="3828" w:type="dxa"/>
            <w:vAlign w:val="center"/>
          </w:tcPr>
          <w:p w:rsidR="00ED1D8A" w:rsidRDefault="00ED1D8A" w:rsidP="00770049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食用菌</w:t>
            </w:r>
            <w:r w:rsidRPr="00720353">
              <w:rPr>
                <w:rFonts w:hAnsi="宋体"/>
                <w:szCs w:val="21"/>
              </w:rPr>
              <w:t>灌溉水的来源</w:t>
            </w:r>
          </w:p>
        </w:tc>
        <w:tc>
          <w:tcPr>
            <w:tcW w:w="4019" w:type="dxa"/>
            <w:vAlign w:val="center"/>
          </w:tcPr>
          <w:p w:rsidR="00ED1D8A" w:rsidRDefault="00ED1D8A" w:rsidP="00153D24">
            <w:pPr>
              <w:rPr>
                <w:szCs w:val="21"/>
              </w:rPr>
            </w:pPr>
          </w:p>
        </w:tc>
      </w:tr>
      <w:tr w:rsidR="00ED1D8A" w:rsidRPr="0014345C" w:rsidTr="006D5879">
        <w:trPr>
          <w:trHeight w:val="568"/>
          <w:jc w:val="center"/>
        </w:trPr>
        <w:tc>
          <w:tcPr>
            <w:tcW w:w="675" w:type="dxa"/>
            <w:vAlign w:val="center"/>
          </w:tcPr>
          <w:p w:rsidR="00ED1D8A" w:rsidRPr="0014345C" w:rsidRDefault="00ED1D8A" w:rsidP="00153D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1.12</w:t>
            </w:r>
          </w:p>
        </w:tc>
        <w:tc>
          <w:tcPr>
            <w:tcW w:w="3828" w:type="dxa"/>
            <w:vAlign w:val="center"/>
          </w:tcPr>
          <w:p w:rsidR="00ED1D8A" w:rsidRPr="00ED1D8A" w:rsidRDefault="00ED1D8A" w:rsidP="00ED1D8A">
            <w:pPr>
              <w:rPr>
                <w:rFonts w:hAnsi="宋体"/>
                <w:szCs w:val="21"/>
              </w:rPr>
            </w:pPr>
            <w:r w:rsidRPr="00ED1D8A">
              <w:rPr>
                <w:rFonts w:hAnsi="宋体"/>
                <w:szCs w:val="21"/>
              </w:rPr>
              <w:t>是否有</w:t>
            </w:r>
            <w:r w:rsidRPr="00ED1D8A">
              <w:rPr>
                <w:rFonts w:hAnsi="宋体" w:hint="eastAsia"/>
                <w:szCs w:val="21"/>
              </w:rPr>
              <w:t>有效的</w:t>
            </w:r>
            <w:r w:rsidRPr="00ED1D8A">
              <w:rPr>
                <w:rFonts w:hAnsi="宋体"/>
                <w:szCs w:val="21"/>
              </w:rPr>
              <w:t>环境监（检）测报告？</w:t>
            </w:r>
          </w:p>
        </w:tc>
        <w:tc>
          <w:tcPr>
            <w:tcW w:w="4019" w:type="dxa"/>
            <w:vAlign w:val="center"/>
          </w:tcPr>
          <w:p w:rsidR="00ED1D8A" w:rsidRPr="00ED1D8A" w:rsidRDefault="00ED1D8A" w:rsidP="00153D24">
            <w:pPr>
              <w:rPr>
                <w:rFonts w:hAnsi="宋体"/>
                <w:szCs w:val="21"/>
              </w:rPr>
            </w:pPr>
          </w:p>
        </w:tc>
      </w:tr>
    </w:tbl>
    <w:p w:rsidR="006430EC" w:rsidRPr="00CE0804" w:rsidRDefault="00CE0804">
      <w:pPr>
        <w:rPr>
          <w:rFonts w:ascii="黑体" w:eastAsia="黑体" w:hAnsi="黑体"/>
        </w:rPr>
      </w:pPr>
      <w:r w:rsidRPr="00CE0804">
        <w:rPr>
          <w:rFonts w:ascii="黑体" w:eastAsia="黑体" w:hAnsi="黑体" w:hint="eastAsia"/>
          <w:szCs w:val="21"/>
        </w:rPr>
        <w:t>2、菌种、基质与栽培管理</w:t>
      </w:r>
    </w:p>
    <w:tbl>
      <w:tblPr>
        <w:tblStyle w:val="a5"/>
        <w:tblW w:w="8472" w:type="dxa"/>
        <w:tblLook w:val="04A0"/>
      </w:tblPr>
      <w:tblGrid>
        <w:gridCol w:w="794"/>
        <w:gridCol w:w="4134"/>
        <w:gridCol w:w="3544"/>
      </w:tblGrid>
      <w:tr w:rsidR="00CE0804" w:rsidRPr="00CE0804" w:rsidTr="006D5879">
        <w:trPr>
          <w:trHeight w:val="649"/>
        </w:trPr>
        <w:tc>
          <w:tcPr>
            <w:tcW w:w="794" w:type="dxa"/>
            <w:vAlign w:val="center"/>
          </w:tcPr>
          <w:p w:rsidR="00CE0804" w:rsidRPr="0014345C" w:rsidRDefault="00CE0804" w:rsidP="007B330B">
            <w:pPr>
              <w:spacing w:line="360" w:lineRule="auto"/>
              <w:jc w:val="center"/>
              <w:rPr>
                <w:b/>
                <w:szCs w:val="21"/>
              </w:rPr>
            </w:pPr>
            <w:r w:rsidRPr="0014345C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CE0804" w:rsidRPr="0014345C" w:rsidRDefault="00CE0804" w:rsidP="007B330B">
            <w:pPr>
              <w:spacing w:line="360" w:lineRule="auto"/>
              <w:jc w:val="center"/>
              <w:rPr>
                <w:b/>
                <w:szCs w:val="21"/>
              </w:rPr>
            </w:pPr>
            <w:r w:rsidRPr="0014345C">
              <w:rPr>
                <w:rFonts w:hAnsi="宋体"/>
                <w:b/>
                <w:szCs w:val="21"/>
              </w:rPr>
              <w:t>检查内容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04" w:rsidRPr="0014345C" w:rsidRDefault="00CE0804" w:rsidP="007B330B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6D5879" w:rsidRPr="00CE0804" w:rsidTr="00257755">
        <w:tc>
          <w:tcPr>
            <w:tcW w:w="794" w:type="dxa"/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1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6D5879" w:rsidRPr="0033417A" w:rsidRDefault="006D5879" w:rsidP="007B330B">
            <w:pPr>
              <w:pStyle w:val="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  <w:lang w:eastAsia="zh-CN"/>
              </w:rPr>
            </w:pPr>
            <w:r w:rsidRPr="0033417A">
              <w:rPr>
                <w:rFonts w:ascii="Times New Roman" w:hAnsi="宋体" w:cs="Times New Roman"/>
                <w:b w:val="0"/>
                <w:sz w:val="21"/>
                <w:szCs w:val="21"/>
                <w:lang w:eastAsia="zh-CN"/>
              </w:rPr>
              <w:t>菌种的</w:t>
            </w:r>
            <w:r>
              <w:rPr>
                <w:rFonts w:ascii="Times New Roman" w:hAnsi="宋体" w:cs="Times New Roman" w:hint="eastAsia"/>
                <w:b w:val="0"/>
                <w:sz w:val="21"/>
                <w:szCs w:val="21"/>
                <w:lang w:eastAsia="zh-CN"/>
              </w:rPr>
              <w:t>名称、</w:t>
            </w:r>
            <w:r w:rsidRPr="0033417A">
              <w:rPr>
                <w:rFonts w:ascii="Times New Roman" w:hAnsi="宋体" w:cs="Times New Roman"/>
                <w:b w:val="0"/>
                <w:sz w:val="21"/>
                <w:szCs w:val="21"/>
                <w:lang w:eastAsia="zh-CN"/>
              </w:rPr>
              <w:t>来源</w:t>
            </w:r>
            <w:r>
              <w:rPr>
                <w:rFonts w:ascii="Times New Roman" w:hAnsi="宋体" w:cs="Times New Roman" w:hint="eastAsia"/>
                <w:b w:val="0"/>
                <w:sz w:val="21"/>
                <w:szCs w:val="21"/>
                <w:lang w:eastAsia="zh-CN"/>
              </w:rPr>
              <w:t>、属性（有机或常规）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879" w:rsidRDefault="006D5879" w:rsidP="007B33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6D5879" w:rsidRPr="007B330B" w:rsidRDefault="006D5879" w:rsidP="007B33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257755">
        <w:tc>
          <w:tcPr>
            <w:tcW w:w="794" w:type="dxa"/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2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6D5879" w:rsidRPr="0033417A" w:rsidRDefault="006D5879" w:rsidP="007B330B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如为常规菌种，是否经过禁用物质或转基因技术处理？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879" w:rsidRPr="00CE0804" w:rsidRDefault="006D5879" w:rsidP="007B33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257755">
        <w:tc>
          <w:tcPr>
            <w:tcW w:w="794" w:type="dxa"/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3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6D5879" w:rsidRPr="00CE0804" w:rsidRDefault="006D5879" w:rsidP="007B330B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栽培基质和辅</w:t>
            </w:r>
            <w:r w:rsidRPr="00CE0804">
              <w:rPr>
                <w:rFonts w:asciiTheme="minorEastAsia" w:eastAsiaTheme="minorEastAsia" w:hAnsiTheme="minorEastAsia" w:hint="eastAsia"/>
                <w:szCs w:val="21"/>
              </w:rPr>
              <w:t>料组成成分、比例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及数量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79" w:rsidRPr="00CE0804" w:rsidRDefault="006D5879" w:rsidP="004462AA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E0804">
              <w:rPr>
                <w:rFonts w:asciiTheme="minorEastAsia" w:eastAsiaTheme="minorEastAsia" w:hAnsiTheme="minorEastAsia" w:hint="eastAsia"/>
                <w:szCs w:val="21"/>
              </w:rPr>
              <w:t>填写附表3.1</w:t>
            </w:r>
          </w:p>
        </w:tc>
      </w:tr>
      <w:tr w:rsidR="006D5879" w:rsidRPr="00CE0804" w:rsidTr="006D5879">
        <w:tc>
          <w:tcPr>
            <w:tcW w:w="794" w:type="dxa"/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4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6D5879" w:rsidRPr="0033417A" w:rsidRDefault="006D5879" w:rsidP="007B330B">
            <w:pPr>
              <w:spacing w:line="360" w:lineRule="auto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木料</w:t>
            </w:r>
            <w:r w:rsidRPr="00CE0804">
              <w:rPr>
                <w:rFonts w:asciiTheme="minorEastAsia" w:eastAsiaTheme="minorEastAsia" w:hAnsiTheme="minorEastAsia" w:hint="eastAsia"/>
                <w:szCs w:val="21"/>
              </w:rPr>
              <w:t>和接种位是否使用涂料？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如使用</w:t>
            </w:r>
            <w:r w:rsidRPr="00CE0804">
              <w:rPr>
                <w:rFonts w:asciiTheme="minorEastAsia" w:eastAsiaTheme="minorEastAsia" w:hAnsiTheme="minorEastAsia" w:hint="eastAsia"/>
                <w:szCs w:val="21"/>
              </w:rPr>
              <w:t>，描述其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名称、</w:t>
            </w:r>
            <w:r w:rsidRPr="00CE0804">
              <w:rPr>
                <w:rFonts w:asciiTheme="minorEastAsia" w:eastAsiaTheme="minorEastAsia" w:hAnsiTheme="minorEastAsia" w:hint="eastAsia"/>
                <w:szCs w:val="21"/>
              </w:rPr>
              <w:t>成分、来源，是否符合食品级要求？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79" w:rsidRPr="00CE0804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6D5879">
        <w:tc>
          <w:tcPr>
            <w:tcW w:w="794" w:type="dxa"/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5</w:t>
            </w:r>
          </w:p>
        </w:tc>
        <w:tc>
          <w:tcPr>
            <w:tcW w:w="4134" w:type="dxa"/>
            <w:tcBorders>
              <w:right w:val="single" w:sz="4" w:space="0" w:color="auto"/>
            </w:tcBorders>
            <w:vAlign w:val="center"/>
          </w:tcPr>
          <w:p w:rsidR="006D5879" w:rsidRPr="0033417A" w:rsidRDefault="006D5879" w:rsidP="00711BEF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接种前</w:t>
            </w:r>
            <w:r w:rsidRPr="0033417A">
              <w:rPr>
                <w:rFonts w:hAnsi="宋体"/>
                <w:szCs w:val="21"/>
              </w:rPr>
              <w:t>培养基的灭菌</w:t>
            </w:r>
            <w:r>
              <w:rPr>
                <w:rFonts w:hAnsi="宋体" w:hint="eastAsia"/>
                <w:szCs w:val="21"/>
              </w:rPr>
              <w:t>及其他处理措施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79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5879" w:rsidRPr="00CE0804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6D5879">
        <w:trPr>
          <w:trHeight w:val="261"/>
        </w:trPr>
        <w:tc>
          <w:tcPr>
            <w:tcW w:w="794" w:type="dxa"/>
            <w:tcBorders>
              <w:bottom w:val="single" w:sz="4" w:space="0" w:color="000000" w:themeColor="text1"/>
            </w:tcBorders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6</w:t>
            </w:r>
          </w:p>
        </w:tc>
        <w:tc>
          <w:tcPr>
            <w:tcW w:w="41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5879" w:rsidRPr="0033417A" w:rsidRDefault="006D5879" w:rsidP="00711BEF">
            <w:pPr>
              <w:spacing w:line="360" w:lineRule="auto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栽培场地</w:t>
            </w:r>
            <w:r w:rsidRPr="0033417A">
              <w:rPr>
                <w:rFonts w:hAnsi="宋体"/>
                <w:szCs w:val="21"/>
              </w:rPr>
              <w:t>的消毒清洁方法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D5879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5879" w:rsidRPr="00CE0804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6D5879">
        <w:trPr>
          <w:trHeight w:val="435"/>
        </w:trPr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7</w:t>
            </w:r>
          </w:p>
        </w:tc>
        <w:tc>
          <w:tcPr>
            <w:tcW w:w="4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5879" w:rsidRPr="00C331BB" w:rsidRDefault="006D5879" w:rsidP="00711BEF">
            <w:pPr>
              <w:spacing w:line="360" w:lineRule="auto"/>
            </w:pPr>
            <w:r w:rsidRPr="00C331BB">
              <w:rPr>
                <w:rFonts w:hint="eastAsia"/>
              </w:rPr>
              <w:t>栽培期，是否对栽培场所进行消毒清洁？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D5879" w:rsidRPr="00CE0804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5879" w:rsidRPr="00CE0804" w:rsidTr="006D5879">
        <w:trPr>
          <w:trHeight w:val="960"/>
        </w:trPr>
        <w:tc>
          <w:tcPr>
            <w:tcW w:w="7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D5879" w:rsidRPr="0014345C" w:rsidRDefault="006D5879" w:rsidP="00592837">
            <w:pPr>
              <w:jc w:val="center"/>
            </w:pPr>
            <w:r>
              <w:rPr>
                <w:rFonts w:hint="eastAsia"/>
              </w:rPr>
              <w:t>2.</w:t>
            </w:r>
            <w:r w:rsidRPr="0014345C">
              <w:t>8</w:t>
            </w:r>
          </w:p>
        </w:tc>
        <w:tc>
          <w:tcPr>
            <w:tcW w:w="4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D5879" w:rsidRPr="00845760" w:rsidRDefault="006D5879" w:rsidP="00711BEF">
            <w:pPr>
              <w:spacing w:line="360" w:lineRule="auto"/>
              <w:rPr>
                <w:rFonts w:hAnsi="宋体"/>
                <w:szCs w:val="21"/>
              </w:rPr>
            </w:pPr>
            <w:r w:rsidRPr="00845760">
              <w:rPr>
                <w:rFonts w:asciiTheme="minorEastAsia" w:eastAsiaTheme="minorEastAsia" w:hAnsiTheme="minorEastAsia" w:hint="eastAsia"/>
                <w:szCs w:val="21"/>
              </w:rPr>
              <w:t>本年度栽培过程中病虫害发生的种类及时间，防治的措施或使用药物名称、成分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D5879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6D5879" w:rsidRPr="00CE0804" w:rsidRDefault="006D5879" w:rsidP="007B330B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64440" w:rsidRPr="0014345C" w:rsidRDefault="008C279C" w:rsidP="00564440">
      <w:pPr>
        <w:rPr>
          <w:rFonts w:eastAsia="黑体"/>
        </w:rPr>
      </w:pPr>
      <w:r>
        <w:rPr>
          <w:rFonts w:eastAsia="黑体" w:hint="eastAsia"/>
        </w:rPr>
        <w:t>3</w:t>
      </w:r>
      <w:r w:rsidR="00564440" w:rsidRPr="0014345C">
        <w:rPr>
          <w:rFonts w:eastAsia="黑体" w:hAnsi="黑体"/>
        </w:rPr>
        <w:t>、</w:t>
      </w:r>
      <w:r w:rsidR="00564440">
        <w:rPr>
          <w:rFonts w:eastAsia="黑体" w:hAnsi="黑体" w:hint="eastAsia"/>
        </w:rPr>
        <w:t>本年度</w:t>
      </w:r>
      <w:r w:rsidR="00564440" w:rsidRPr="0014345C">
        <w:rPr>
          <w:rFonts w:eastAsia="黑体" w:hAnsi="黑体"/>
        </w:rPr>
        <w:t>收获</w:t>
      </w:r>
      <w:r w:rsidR="00564440">
        <w:rPr>
          <w:rFonts w:eastAsia="黑体" w:hAnsi="黑体" w:hint="eastAsia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101"/>
        <w:gridCol w:w="1984"/>
        <w:gridCol w:w="1559"/>
        <w:gridCol w:w="1701"/>
        <w:gridCol w:w="2127"/>
      </w:tblGrid>
      <w:tr w:rsidR="008C279C" w:rsidRPr="0014345C" w:rsidTr="008C279C">
        <w:tc>
          <w:tcPr>
            <w:tcW w:w="1101" w:type="dxa"/>
            <w:vAlign w:val="center"/>
          </w:tcPr>
          <w:p w:rsidR="008C279C" w:rsidRPr="00564440" w:rsidRDefault="008C279C" w:rsidP="00564440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564440">
              <w:rPr>
                <w:rFonts w:hAnsi="宋体"/>
                <w:szCs w:val="21"/>
              </w:rPr>
              <w:t>栽培品种</w:t>
            </w:r>
          </w:p>
        </w:tc>
        <w:tc>
          <w:tcPr>
            <w:tcW w:w="1984" w:type="dxa"/>
            <w:vAlign w:val="center"/>
          </w:tcPr>
          <w:p w:rsidR="008C279C" w:rsidRPr="00564440" w:rsidRDefault="008C279C" w:rsidP="0056444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kern w:val="2"/>
                <w:sz w:val="21"/>
                <w:szCs w:val="21"/>
                <w:lang w:eastAsia="zh-CN"/>
              </w:rPr>
            </w:pPr>
            <w:r w:rsidRPr="00564440">
              <w:rPr>
                <w:rFonts w:ascii="Times New Roman" w:hAnsi="宋体" w:cs="Times New Roman"/>
                <w:b w:val="0"/>
                <w:kern w:val="2"/>
                <w:sz w:val="21"/>
                <w:szCs w:val="21"/>
                <w:lang w:eastAsia="zh-CN"/>
              </w:rPr>
              <w:t>栽培量</w:t>
            </w:r>
          </w:p>
          <w:p w:rsidR="008C279C" w:rsidRPr="00564440" w:rsidRDefault="008C279C" w:rsidP="00564440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kern w:val="2"/>
                <w:sz w:val="21"/>
                <w:szCs w:val="21"/>
                <w:lang w:eastAsia="zh-CN"/>
              </w:rPr>
            </w:pPr>
            <w:r w:rsidRPr="00564440">
              <w:rPr>
                <w:rFonts w:ascii="Times New Roman" w:hAnsi="宋体" w:cs="Times New Roman"/>
                <w:b w:val="0"/>
                <w:kern w:val="2"/>
                <w:sz w:val="21"/>
                <w:szCs w:val="21"/>
                <w:lang w:eastAsia="zh-CN"/>
              </w:rPr>
              <w:t>（平方米、袋、瓶）</w:t>
            </w:r>
          </w:p>
        </w:tc>
        <w:tc>
          <w:tcPr>
            <w:tcW w:w="1559" w:type="dxa"/>
            <w:vAlign w:val="center"/>
          </w:tcPr>
          <w:p w:rsidR="008C279C" w:rsidRPr="00564440" w:rsidRDefault="008C279C" w:rsidP="00564440">
            <w:pPr>
              <w:spacing w:before="100" w:beforeAutospacing="1" w:after="100" w:afterAutospacing="1"/>
              <w:jc w:val="center"/>
              <w:rPr>
                <w:rFonts w:hAnsi="宋体"/>
                <w:szCs w:val="21"/>
              </w:rPr>
            </w:pPr>
            <w:r w:rsidRPr="00564440">
              <w:rPr>
                <w:rFonts w:hAnsi="宋体"/>
                <w:szCs w:val="21"/>
              </w:rPr>
              <w:t>栽培周期</w:t>
            </w:r>
          </w:p>
        </w:tc>
        <w:tc>
          <w:tcPr>
            <w:tcW w:w="1701" w:type="dxa"/>
            <w:vAlign w:val="center"/>
          </w:tcPr>
          <w:p w:rsidR="008C279C" w:rsidRPr="00564440" w:rsidRDefault="008C279C" w:rsidP="00564440">
            <w:pPr>
              <w:spacing w:before="100" w:beforeAutospacing="1" w:after="100" w:afterAutospacing="1"/>
              <w:jc w:val="center"/>
              <w:rPr>
                <w:rFonts w:hAnsi="宋体"/>
                <w:szCs w:val="21"/>
              </w:rPr>
            </w:pPr>
            <w:r w:rsidRPr="00564440">
              <w:rPr>
                <w:rFonts w:hAnsi="宋体" w:hint="eastAsia"/>
                <w:szCs w:val="21"/>
              </w:rPr>
              <w:t>采收时间</w:t>
            </w:r>
          </w:p>
        </w:tc>
        <w:tc>
          <w:tcPr>
            <w:tcW w:w="2127" w:type="dxa"/>
            <w:vAlign w:val="center"/>
          </w:tcPr>
          <w:p w:rsidR="008C279C" w:rsidRPr="00564440" w:rsidRDefault="008C279C" w:rsidP="00564440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564440">
              <w:rPr>
                <w:rFonts w:hAnsi="宋体"/>
                <w:szCs w:val="21"/>
              </w:rPr>
              <w:t>预计采收量（吨）</w:t>
            </w:r>
          </w:p>
        </w:tc>
      </w:tr>
      <w:tr w:rsidR="008C279C" w:rsidRPr="0014345C" w:rsidTr="008C279C">
        <w:tc>
          <w:tcPr>
            <w:tcW w:w="11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984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7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</w:tr>
      <w:tr w:rsidR="008C279C" w:rsidRPr="0014345C" w:rsidTr="008C279C">
        <w:tc>
          <w:tcPr>
            <w:tcW w:w="11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984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7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</w:tr>
      <w:tr w:rsidR="008C279C" w:rsidRPr="0014345C" w:rsidTr="008C279C">
        <w:tc>
          <w:tcPr>
            <w:tcW w:w="11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984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7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</w:tr>
      <w:tr w:rsidR="008C279C" w:rsidRPr="0014345C" w:rsidTr="008C279C">
        <w:tc>
          <w:tcPr>
            <w:tcW w:w="11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984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1701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564440">
            <w:pPr>
              <w:spacing w:line="360" w:lineRule="auto"/>
              <w:jc w:val="center"/>
              <w:rPr>
                <w:rFonts w:eastAsia="黑体"/>
              </w:rPr>
            </w:pPr>
          </w:p>
        </w:tc>
      </w:tr>
    </w:tbl>
    <w:p w:rsidR="008C279C" w:rsidRPr="00965875" w:rsidRDefault="008C279C" w:rsidP="008C279C">
      <w:pPr>
        <w:rPr>
          <w:rFonts w:eastAsia="黑体" w:hAnsi="黑体"/>
        </w:rPr>
      </w:pPr>
      <w:r>
        <w:rPr>
          <w:rFonts w:eastAsia="黑体" w:hint="eastAsia"/>
        </w:rPr>
        <w:t>4</w:t>
      </w:r>
      <w:r>
        <w:rPr>
          <w:rFonts w:eastAsia="黑体" w:hAnsi="黑体"/>
        </w:rPr>
        <w:t>、</w:t>
      </w:r>
      <w:r>
        <w:rPr>
          <w:rFonts w:eastAsia="黑体" w:hAnsi="黑体" w:hint="eastAsia"/>
        </w:rPr>
        <w:t>收获后处理及</w:t>
      </w:r>
      <w:r w:rsidRPr="0014345C">
        <w:rPr>
          <w:rFonts w:eastAsia="黑体" w:hAnsi="黑体"/>
        </w:rPr>
        <w:t>产品包装</w:t>
      </w:r>
      <w:r>
        <w:rPr>
          <w:rFonts w:eastAsia="黑体" w:hAnsi="黑体" w:hint="eastAsia"/>
        </w:rPr>
        <w:t>、储藏和运输</w:t>
      </w:r>
      <w:r>
        <w:rPr>
          <w:rFonts w:eastAsia="黑体" w:hAnsi="黑体" w:hint="eastAsia"/>
        </w:rPr>
        <w:t xml:space="preserve"> 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="00845760"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proofErr w:type="gramStart"/>
      <w:r>
        <w:rPr>
          <w:rFonts w:eastAsia="黑体" w:hAnsi="黑体" w:hint="eastAsia"/>
        </w:rPr>
        <w:t>见加工</w:t>
      </w:r>
      <w:proofErr w:type="gramEnd"/>
      <w:r>
        <w:rPr>
          <w:rFonts w:eastAsia="黑体" w:hAnsi="黑体" w:hint="eastAsia"/>
        </w:rPr>
        <w:t>检查记录</w:t>
      </w:r>
      <w:r w:rsidRPr="000804D9">
        <w:rPr>
          <w:rFonts w:asciiTheme="minorEastAsia" w:eastAsiaTheme="minorEastAsia" w:hAnsiTheme="minorEastAsia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75"/>
        <w:gridCol w:w="4536"/>
        <w:gridCol w:w="3311"/>
      </w:tblGrid>
      <w:tr w:rsidR="008C279C" w:rsidRPr="0014345C" w:rsidTr="002665A9">
        <w:tc>
          <w:tcPr>
            <w:tcW w:w="675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  <w:szCs w:val="21"/>
              </w:rPr>
            </w:pPr>
            <w:r w:rsidRPr="0014345C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检查</w:t>
            </w:r>
            <w:r w:rsidRPr="0014345C">
              <w:rPr>
                <w:rFonts w:hAnsi="宋体"/>
                <w:b/>
              </w:rPr>
              <w:t>内容</w:t>
            </w:r>
          </w:p>
        </w:tc>
        <w:tc>
          <w:tcPr>
            <w:tcW w:w="3311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2173E5" w:rsidRPr="0014345C" w:rsidTr="002665A9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2173E5" w:rsidRPr="0014345C" w:rsidRDefault="002173E5" w:rsidP="002665A9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收获后处理工艺</w:t>
            </w:r>
            <w:r w:rsidRPr="0014345C">
              <w:rPr>
                <w:rFonts w:hAnsi="宋体"/>
                <w:szCs w:val="21"/>
              </w:rPr>
              <w:t>流程</w:t>
            </w:r>
            <w:r>
              <w:rPr>
                <w:rFonts w:hAnsi="宋体" w:hint="eastAsia"/>
                <w:szCs w:val="21"/>
              </w:rPr>
              <w:t>描述</w:t>
            </w:r>
          </w:p>
        </w:tc>
        <w:tc>
          <w:tcPr>
            <w:tcW w:w="3311" w:type="dxa"/>
            <w:vAlign w:val="center"/>
          </w:tcPr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14345C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4.</w:t>
            </w:r>
            <w:r w:rsidRPr="007D4102">
              <w:rPr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2173E5" w:rsidRPr="0014345C" w:rsidRDefault="002173E5" w:rsidP="00260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收获后处理过程中的设备是否同时用于处理非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有机植物？如是，如何清洗清理？是否采取冲顶措施？</w:t>
            </w:r>
          </w:p>
        </w:tc>
        <w:tc>
          <w:tcPr>
            <w:tcW w:w="3311" w:type="dxa"/>
            <w:vAlign w:val="center"/>
          </w:tcPr>
          <w:p w:rsidR="002173E5" w:rsidRDefault="002173E5" w:rsidP="002665A9">
            <w:pPr>
              <w:jc w:val="left"/>
              <w:rPr>
                <w:szCs w:val="21"/>
              </w:rPr>
            </w:pPr>
          </w:p>
          <w:p w:rsidR="002173E5" w:rsidRDefault="002173E5" w:rsidP="002665A9">
            <w:pPr>
              <w:jc w:val="left"/>
              <w:rPr>
                <w:szCs w:val="21"/>
              </w:rPr>
            </w:pPr>
          </w:p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14345C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2173E5" w:rsidRPr="0014345C" w:rsidRDefault="002173E5" w:rsidP="002607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收获后处理过程中的设备</w:t>
            </w:r>
            <w:r w:rsidRPr="00D84A78">
              <w:rPr>
                <w:rFonts w:ascii="宋体" w:hAnsi="宋体" w:hint="eastAsia"/>
                <w:szCs w:val="21"/>
              </w:rPr>
              <w:t>是否使用消毒剂或清洁剂？如是，描述具体物质名称、成分</w:t>
            </w:r>
            <w:r w:rsidR="002607C8"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3311" w:type="dxa"/>
            <w:vAlign w:val="center"/>
          </w:tcPr>
          <w:p w:rsidR="002173E5" w:rsidRDefault="002173E5" w:rsidP="002665A9">
            <w:pPr>
              <w:jc w:val="left"/>
              <w:rPr>
                <w:szCs w:val="21"/>
              </w:rPr>
            </w:pPr>
          </w:p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14345C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 w:rsidRPr="007D4102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.4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07C8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 w:hint="eastAsia"/>
                <w:szCs w:val="21"/>
              </w:rPr>
              <w:t>申请产品是否进行包装，使用何种包装材料？</w:t>
            </w:r>
          </w:p>
        </w:tc>
        <w:tc>
          <w:tcPr>
            <w:tcW w:w="3311" w:type="dxa"/>
            <w:vAlign w:val="center"/>
          </w:tcPr>
          <w:p w:rsidR="002173E5" w:rsidRDefault="002173E5" w:rsidP="002665A9">
            <w:pPr>
              <w:jc w:val="left"/>
              <w:rPr>
                <w:szCs w:val="21"/>
              </w:rPr>
            </w:pPr>
          </w:p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14345C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5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07C8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/>
                <w:szCs w:val="21"/>
              </w:rPr>
              <w:t>包装材料中是否含有合成杀菌剂、防腐剂、熏蒸剂？</w:t>
            </w:r>
          </w:p>
        </w:tc>
        <w:tc>
          <w:tcPr>
            <w:tcW w:w="3311" w:type="dxa"/>
            <w:vAlign w:val="center"/>
          </w:tcPr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  <w:p w:rsidR="002173E5" w:rsidRPr="0014345C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6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07C8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 w:hint="eastAsia"/>
                <w:szCs w:val="21"/>
              </w:rPr>
              <w:t>产品包装中是否使用填充剂，为何物质？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2607C8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7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07C8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/>
                <w:szCs w:val="21"/>
              </w:rPr>
              <w:t>包装前包装袋或容器是否接触过禁用物质？</w:t>
            </w:r>
          </w:p>
        </w:tc>
        <w:tc>
          <w:tcPr>
            <w:tcW w:w="3311" w:type="dxa"/>
            <w:vAlign w:val="center"/>
          </w:tcPr>
          <w:p w:rsidR="002173E5" w:rsidRPr="00820F72" w:rsidRDefault="002173E5" w:rsidP="002665A9">
            <w:pPr>
              <w:jc w:val="left"/>
              <w:rPr>
                <w:szCs w:val="21"/>
                <w:highlight w:val="yellow"/>
              </w:rPr>
            </w:pPr>
          </w:p>
        </w:tc>
      </w:tr>
      <w:tr w:rsidR="002173E5" w:rsidRPr="00071928" w:rsidTr="00B051E4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8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 w:hint="eastAsia"/>
                <w:szCs w:val="21"/>
              </w:rPr>
              <w:t>仓库是否为有机专用？如否，如何防止常规产品污染风险</w:t>
            </w:r>
          </w:p>
        </w:tc>
        <w:tc>
          <w:tcPr>
            <w:tcW w:w="3311" w:type="dxa"/>
            <w:vAlign w:val="center"/>
          </w:tcPr>
          <w:p w:rsidR="002173E5" w:rsidRPr="00D84A7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9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产品储藏场所</w:t>
            </w:r>
            <w:r w:rsidRPr="00BD4353">
              <w:rPr>
                <w:rFonts w:asciiTheme="minorEastAsia" w:eastAsiaTheme="minorEastAsia" w:hAnsiTheme="minorEastAsia" w:hint="eastAsia"/>
                <w:szCs w:val="21"/>
              </w:rPr>
              <w:t>是否进行熏蒸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？使用何物质？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rPr>
          <w:trHeight w:val="615"/>
        </w:trPr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10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描述</w:t>
            </w:r>
            <w:r w:rsidRPr="00BD4353">
              <w:rPr>
                <w:rFonts w:asciiTheme="minorEastAsia" w:eastAsiaTheme="minorEastAsia" w:hAnsiTheme="minorEastAsia" w:hint="eastAsia"/>
                <w:szCs w:val="21"/>
              </w:rPr>
              <w:t>产品储藏方法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rPr>
          <w:trHeight w:val="570"/>
        </w:trPr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Pr="007D4102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宋体" w:hint="eastAsia"/>
                <w:szCs w:val="21"/>
              </w:rPr>
              <w:t>收获后处理场所及仓库有害生物防治措施描述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rPr>
          <w:trHeight w:val="504"/>
        </w:trPr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  <w:r w:rsidRPr="007D4102">
              <w:rPr>
                <w:szCs w:val="21"/>
              </w:rPr>
              <w:t>2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 w:hint="eastAsia"/>
                <w:szCs w:val="21"/>
              </w:rPr>
              <w:t>运输工具是否为有机专用？如否，如何清洁</w:t>
            </w:r>
            <w:r w:rsidR="002607C8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rPr>
          <w:trHeight w:val="345"/>
        </w:trPr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4.1</w:t>
            </w:r>
            <w:r w:rsidRPr="007D4102">
              <w:rPr>
                <w:szCs w:val="21"/>
              </w:rPr>
              <w:t>3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07C8">
            <w:pPr>
              <w:rPr>
                <w:rFonts w:asciiTheme="minorEastAsia" w:eastAsiaTheme="minorEastAsia" w:hAnsiTheme="minorEastAsia"/>
                <w:szCs w:val="21"/>
              </w:rPr>
            </w:pPr>
            <w:r w:rsidRPr="00071928">
              <w:rPr>
                <w:rFonts w:asciiTheme="minorEastAsia" w:eastAsiaTheme="minorEastAsia" w:hAnsiTheme="minorEastAsia" w:hint="eastAsia"/>
                <w:szCs w:val="21"/>
              </w:rPr>
              <w:t>运输过程中容器或包装物上，是否有清晰的有机标识及说明</w:t>
            </w:r>
            <w:r w:rsidR="002607C8">
              <w:rPr>
                <w:rFonts w:asciiTheme="minorEastAsia" w:eastAsiaTheme="minorEastAsia" w:hAnsiTheme="minorEastAsia" w:hint="eastAsia"/>
                <w:szCs w:val="21"/>
              </w:rPr>
              <w:t>？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  <w:tr w:rsidR="002173E5" w:rsidRPr="00071928" w:rsidTr="00B051E4">
        <w:trPr>
          <w:trHeight w:val="960"/>
        </w:trPr>
        <w:tc>
          <w:tcPr>
            <w:tcW w:w="675" w:type="dxa"/>
            <w:vAlign w:val="center"/>
          </w:tcPr>
          <w:p w:rsidR="002173E5" w:rsidRPr="007D4102" w:rsidRDefault="002173E5" w:rsidP="00592837">
            <w:pPr>
              <w:jc w:val="center"/>
              <w:rPr>
                <w:szCs w:val="21"/>
              </w:rPr>
            </w:pPr>
            <w:r w:rsidRPr="007D4102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.14</w:t>
            </w:r>
          </w:p>
        </w:tc>
        <w:tc>
          <w:tcPr>
            <w:tcW w:w="4536" w:type="dxa"/>
            <w:vAlign w:val="center"/>
          </w:tcPr>
          <w:p w:rsidR="002173E5" w:rsidRPr="00071928" w:rsidRDefault="002173E5" w:rsidP="002665A9">
            <w:pPr>
              <w:rPr>
                <w:rFonts w:asciiTheme="minorEastAsia" w:eastAsiaTheme="minorEastAsia" w:hAnsiTheme="minorEastAsia"/>
                <w:szCs w:val="21"/>
              </w:rPr>
            </w:pPr>
            <w:r w:rsidRPr="0006302C">
              <w:rPr>
                <w:rFonts w:hAnsi="宋体" w:hint="eastAsia"/>
                <w:szCs w:val="21"/>
              </w:rPr>
              <w:t>申请认证的单元外</w:t>
            </w:r>
            <w:r w:rsidRPr="0006302C">
              <w:rPr>
                <w:rFonts w:hAnsi="宋体"/>
                <w:szCs w:val="21"/>
              </w:rPr>
              <w:t>是否存在二次分装、分割？</w:t>
            </w:r>
            <w:r w:rsidRPr="0006302C">
              <w:rPr>
                <w:rFonts w:hint="eastAsia"/>
                <w:szCs w:val="21"/>
              </w:rPr>
              <w:t xml:space="preserve"> </w:t>
            </w:r>
            <w:r w:rsidRPr="0006302C">
              <w:rPr>
                <w:rFonts w:hint="eastAsia"/>
                <w:szCs w:val="21"/>
              </w:rPr>
              <w:t>如是，具体描述</w:t>
            </w:r>
            <w:r w:rsidR="002607C8">
              <w:rPr>
                <w:rFonts w:hint="eastAsia"/>
                <w:szCs w:val="21"/>
              </w:rPr>
              <w:t>。</w:t>
            </w:r>
          </w:p>
        </w:tc>
        <w:tc>
          <w:tcPr>
            <w:tcW w:w="3311" w:type="dxa"/>
          </w:tcPr>
          <w:p w:rsidR="002173E5" w:rsidRPr="00071928" w:rsidRDefault="002173E5" w:rsidP="002665A9">
            <w:pPr>
              <w:jc w:val="left"/>
              <w:rPr>
                <w:szCs w:val="21"/>
              </w:rPr>
            </w:pPr>
          </w:p>
        </w:tc>
      </w:tr>
    </w:tbl>
    <w:p w:rsidR="008C279C" w:rsidRDefault="00EB6E82" w:rsidP="008C279C">
      <w:pPr>
        <w:rPr>
          <w:rFonts w:eastAsia="黑体"/>
        </w:rPr>
      </w:pPr>
      <w:r>
        <w:rPr>
          <w:rFonts w:ascii="黑体" w:eastAsia="黑体" w:hAnsi="黑体" w:hint="eastAsia"/>
          <w:szCs w:val="21"/>
        </w:rPr>
        <w:t>5.1</w:t>
      </w:r>
      <w:r w:rsidR="008C279C">
        <w:rPr>
          <w:rFonts w:eastAsia="黑体" w:hint="eastAsia"/>
        </w:rPr>
        <w:t>、产量核算</w:t>
      </w:r>
      <w:r w:rsidR="008C279C">
        <w:rPr>
          <w:rFonts w:eastAsia="黑体" w:hint="eastAsia"/>
        </w:rPr>
        <w:t xml:space="preserve"> 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="00845760"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proofErr w:type="gramStart"/>
      <w:r w:rsidR="008C279C">
        <w:rPr>
          <w:rFonts w:eastAsia="黑体" w:hint="eastAsia"/>
        </w:rPr>
        <w:t>见</w:t>
      </w:r>
      <w:r w:rsidR="008C279C">
        <w:rPr>
          <w:rFonts w:eastAsia="黑体" w:hAnsi="黑体" w:hint="eastAsia"/>
        </w:rPr>
        <w:t>加工</w:t>
      </w:r>
      <w:proofErr w:type="gramEnd"/>
      <w:r w:rsidR="008C279C">
        <w:rPr>
          <w:rFonts w:eastAsia="黑体" w:hAnsi="黑体" w:hint="eastAsia"/>
        </w:rPr>
        <w:t>检查记录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951"/>
        <w:gridCol w:w="1843"/>
        <w:gridCol w:w="2551"/>
        <w:gridCol w:w="2127"/>
      </w:tblGrid>
      <w:tr w:rsidR="008C279C" w:rsidRPr="0014345C" w:rsidTr="002665A9">
        <w:tc>
          <w:tcPr>
            <w:tcW w:w="1951" w:type="dxa"/>
            <w:vAlign w:val="center"/>
          </w:tcPr>
          <w:p w:rsidR="008C279C" w:rsidRPr="0014345C" w:rsidRDefault="008C279C" w:rsidP="002665A9">
            <w:pPr>
              <w:jc w:val="center"/>
            </w:pPr>
            <w:r>
              <w:rPr>
                <w:rFonts w:hAnsi="宋体" w:hint="eastAsia"/>
              </w:rPr>
              <w:t>产品</w:t>
            </w:r>
            <w:r w:rsidRPr="0014345C">
              <w:rPr>
                <w:rFonts w:hAnsi="宋体"/>
              </w:rPr>
              <w:t>名称</w:t>
            </w:r>
          </w:p>
        </w:tc>
        <w:tc>
          <w:tcPr>
            <w:tcW w:w="1843" w:type="dxa"/>
            <w:vAlign w:val="center"/>
          </w:tcPr>
          <w:p w:rsidR="008C279C" w:rsidRPr="0014345C" w:rsidRDefault="008C279C" w:rsidP="002665A9">
            <w:pPr>
              <w:jc w:val="center"/>
            </w:pPr>
            <w:r>
              <w:rPr>
                <w:rFonts w:hAnsi="宋体" w:hint="eastAsia"/>
              </w:rPr>
              <w:t>原料数量</w:t>
            </w:r>
          </w:p>
        </w:tc>
        <w:tc>
          <w:tcPr>
            <w:tcW w:w="2551" w:type="dxa"/>
            <w:vAlign w:val="center"/>
          </w:tcPr>
          <w:p w:rsidR="008C279C" w:rsidRPr="0014345C" w:rsidRDefault="008C279C" w:rsidP="002665A9">
            <w:pPr>
              <w:jc w:val="center"/>
            </w:pPr>
            <w:r>
              <w:rPr>
                <w:rFonts w:hAnsi="宋体" w:hint="eastAsia"/>
              </w:rPr>
              <w:t>收获后处理出成率（</w:t>
            </w:r>
            <w:r>
              <w:rPr>
                <w:rFonts w:hAnsi="宋体" w:hint="eastAsia"/>
              </w:rPr>
              <w:t>%</w:t>
            </w:r>
            <w:r>
              <w:rPr>
                <w:rFonts w:hAnsi="宋体" w:hint="eastAsia"/>
              </w:rPr>
              <w:t>）</w:t>
            </w:r>
            <w:r>
              <w:rPr>
                <w:rFonts w:hAnsi="宋体" w:hint="eastAsia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C279C" w:rsidRPr="0014345C" w:rsidRDefault="008C279C" w:rsidP="002665A9">
            <w:pPr>
              <w:jc w:val="center"/>
            </w:pPr>
            <w:r>
              <w:rPr>
                <w:rFonts w:hAnsi="宋体" w:hint="eastAsia"/>
              </w:rPr>
              <w:t>成品数量</w:t>
            </w:r>
            <w:r w:rsidRPr="0014345C">
              <w:rPr>
                <w:rFonts w:hAnsi="宋体"/>
              </w:rPr>
              <w:t>（吨）</w:t>
            </w:r>
          </w:p>
        </w:tc>
      </w:tr>
      <w:tr w:rsidR="008C279C" w:rsidRPr="0014345C" w:rsidTr="002665A9">
        <w:tc>
          <w:tcPr>
            <w:tcW w:w="19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1843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5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</w:tr>
      <w:tr w:rsidR="008C279C" w:rsidRPr="0014345C" w:rsidTr="002665A9">
        <w:tc>
          <w:tcPr>
            <w:tcW w:w="19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1843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5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</w:tr>
      <w:tr w:rsidR="008C279C" w:rsidRPr="0014345C" w:rsidTr="002665A9">
        <w:tc>
          <w:tcPr>
            <w:tcW w:w="19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1843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5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</w:tr>
      <w:tr w:rsidR="008C279C" w:rsidRPr="0014345C" w:rsidTr="002665A9">
        <w:tc>
          <w:tcPr>
            <w:tcW w:w="19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1843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551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  <w:tc>
          <w:tcPr>
            <w:tcW w:w="2127" w:type="dxa"/>
            <w:vAlign w:val="center"/>
          </w:tcPr>
          <w:p w:rsidR="008C279C" w:rsidRPr="0014345C" w:rsidRDefault="008C279C" w:rsidP="002665A9">
            <w:pPr>
              <w:jc w:val="center"/>
              <w:rPr>
                <w:rFonts w:eastAsia="黑体"/>
              </w:rPr>
            </w:pPr>
          </w:p>
        </w:tc>
      </w:tr>
    </w:tbl>
    <w:p w:rsidR="00EB6E82" w:rsidRPr="006915A9" w:rsidRDefault="00EB6E82" w:rsidP="00EB6E82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5.2</w:t>
      </w:r>
      <w:r w:rsidRPr="006915A9">
        <w:rPr>
          <w:rFonts w:ascii="黑体" w:eastAsia="黑体" w:hAnsi="黑体" w:hint="eastAsia"/>
          <w:szCs w:val="21"/>
        </w:rPr>
        <w:t xml:space="preserve">、获证产品产量/销售量核算（再认证项目适用）          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r w:rsidRPr="006915A9">
        <w:rPr>
          <w:rFonts w:ascii="黑体" w:eastAsia="黑体" w:hAnsi="黑体" w:hint="eastAsia"/>
          <w:szCs w:val="21"/>
        </w:rPr>
        <w:t xml:space="preserve"> 不适用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850"/>
        <w:gridCol w:w="851"/>
        <w:gridCol w:w="850"/>
        <w:gridCol w:w="567"/>
        <w:gridCol w:w="1276"/>
        <w:gridCol w:w="1276"/>
        <w:gridCol w:w="1184"/>
      </w:tblGrid>
      <w:tr w:rsidR="00EB6E82" w:rsidRPr="007523D0" w:rsidTr="00DF68EF">
        <w:tc>
          <w:tcPr>
            <w:tcW w:w="4219" w:type="dxa"/>
            <w:gridSpan w:val="4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时间跨度</w:t>
            </w:r>
          </w:p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(上年度颁证至本次检查期间)</w:t>
            </w:r>
          </w:p>
        </w:tc>
        <w:tc>
          <w:tcPr>
            <w:tcW w:w="4303" w:type="dxa"/>
            <w:gridSpan w:val="4"/>
            <w:vAlign w:val="center"/>
          </w:tcPr>
          <w:p w:rsidR="00EB6E82" w:rsidRPr="006915A9" w:rsidRDefault="00EB6E82" w:rsidP="00DF68E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 </w:t>
            </w:r>
            <w:r w:rsidRPr="006915A9">
              <w:rPr>
                <w:rFonts w:asciiTheme="minorEastAsia" w:eastAsiaTheme="minorEastAsia" w:hAnsiTheme="minorEastAsia"/>
                <w:szCs w:val="21"/>
              </w:rPr>
              <w:t>至</w:t>
            </w:r>
            <w:r w:rsidRPr="006915A9">
              <w:rPr>
                <w:rFonts w:asciiTheme="minorEastAsia" w:eastAsiaTheme="minorEastAsia" w:hAnsiTheme="minorEastAsia" w:hint="eastAsia"/>
                <w:szCs w:val="21"/>
              </w:rPr>
              <w:t xml:space="preserve">    年    月</w:t>
            </w:r>
          </w:p>
        </w:tc>
      </w:tr>
      <w:tr w:rsidR="00EB6E82" w:rsidRPr="007523D0" w:rsidTr="00DF68EF">
        <w:trPr>
          <w:trHeight w:val="637"/>
        </w:trPr>
        <w:tc>
          <w:tcPr>
            <w:tcW w:w="1668" w:type="dxa"/>
            <w:vMerge w:val="restart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</w:t>
            </w:r>
            <w:r w:rsidRPr="00244DCC">
              <w:rPr>
                <w:rFonts w:asciiTheme="minorEastAsia" w:eastAsiaTheme="minorEastAsia" w:hAnsiTheme="minorEastAsia"/>
                <w:szCs w:val="21"/>
              </w:rPr>
              <w:t>产</w:t>
            </w:r>
          </w:p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/>
                <w:szCs w:val="21"/>
              </w:rPr>
              <w:t>品名称</w:t>
            </w:r>
          </w:p>
        </w:tc>
        <w:tc>
          <w:tcPr>
            <w:tcW w:w="1701" w:type="dxa"/>
            <w:gridSpan w:val="2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获证状态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上年度颁证数量(吨)</w:t>
            </w:r>
          </w:p>
        </w:tc>
        <w:tc>
          <w:tcPr>
            <w:tcW w:w="1276" w:type="dxa"/>
            <w:vMerge w:val="restart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实际生产数量(吨)</w:t>
            </w:r>
          </w:p>
        </w:tc>
        <w:tc>
          <w:tcPr>
            <w:tcW w:w="1276" w:type="dxa"/>
            <w:vMerge w:val="restart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实际销售数量(吨)</w:t>
            </w:r>
          </w:p>
        </w:tc>
        <w:tc>
          <w:tcPr>
            <w:tcW w:w="1184" w:type="dxa"/>
            <w:vMerge w:val="restart"/>
            <w:vAlign w:val="center"/>
          </w:tcPr>
          <w:p w:rsidR="00EB6E82" w:rsidRPr="00244DCC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  <w:r w:rsidRPr="00244DCC">
              <w:rPr>
                <w:rFonts w:asciiTheme="minorEastAsia" w:eastAsiaTheme="minorEastAsia" w:hAnsiTheme="minorEastAsia" w:hint="eastAsia"/>
                <w:szCs w:val="21"/>
              </w:rPr>
              <w:t>目前库存数量(吨)</w:t>
            </w:r>
          </w:p>
        </w:tc>
      </w:tr>
      <w:tr w:rsidR="00EB6E82" w:rsidRPr="007523D0" w:rsidTr="00DF68EF">
        <w:trPr>
          <w:trHeight w:val="600"/>
        </w:trPr>
        <w:tc>
          <w:tcPr>
            <w:tcW w:w="1668" w:type="dxa"/>
            <w:vMerge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有机</w:t>
            </w:r>
          </w:p>
        </w:tc>
        <w:tc>
          <w:tcPr>
            <w:tcW w:w="851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转换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6E82" w:rsidRPr="007523D0" w:rsidTr="00DF68EF">
        <w:tc>
          <w:tcPr>
            <w:tcW w:w="1668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6E82" w:rsidRPr="007523D0" w:rsidTr="00DF68EF">
        <w:tc>
          <w:tcPr>
            <w:tcW w:w="1668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6E82" w:rsidRPr="007523D0" w:rsidTr="00DF68EF">
        <w:tc>
          <w:tcPr>
            <w:tcW w:w="1668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B6E82" w:rsidRPr="007523D0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6E82" w:rsidRPr="007523D0" w:rsidTr="00DF68EF">
        <w:trPr>
          <w:trHeight w:val="694"/>
        </w:trPr>
        <w:tc>
          <w:tcPr>
            <w:tcW w:w="2518" w:type="dxa"/>
            <w:gridSpan w:val="2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15A9">
              <w:rPr>
                <w:rFonts w:asciiTheme="minorEastAsia" w:eastAsiaTheme="minorEastAsia" w:hAnsiTheme="minorEastAsia" w:hint="eastAsia"/>
                <w:szCs w:val="21"/>
              </w:rPr>
              <w:t>检查发现</w:t>
            </w:r>
          </w:p>
        </w:tc>
        <w:tc>
          <w:tcPr>
            <w:tcW w:w="6004" w:type="dxa"/>
            <w:gridSpan w:val="6"/>
            <w:vAlign w:val="center"/>
          </w:tcPr>
          <w:p w:rsidR="00EB6E82" w:rsidRPr="006915A9" w:rsidRDefault="00EB6E82" w:rsidP="00DF68E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6E82" w:rsidRDefault="00EB6E82" w:rsidP="008C279C">
      <w:pPr>
        <w:rPr>
          <w:rFonts w:eastAsia="黑体"/>
        </w:rPr>
      </w:pPr>
    </w:p>
    <w:p w:rsidR="008C279C" w:rsidRPr="0014345C" w:rsidRDefault="008C279C" w:rsidP="008C279C">
      <w:pPr>
        <w:rPr>
          <w:rFonts w:eastAsia="黑体"/>
        </w:rPr>
      </w:pPr>
      <w:r>
        <w:rPr>
          <w:rFonts w:eastAsia="黑体" w:hint="eastAsia"/>
        </w:rPr>
        <w:t>6</w:t>
      </w:r>
      <w:r w:rsidRPr="0014345C">
        <w:rPr>
          <w:rFonts w:eastAsia="黑体" w:hAnsi="黑体"/>
        </w:rPr>
        <w:t>、标识</w:t>
      </w:r>
      <w:r>
        <w:rPr>
          <w:rFonts w:eastAsia="黑体" w:hAnsi="黑体" w:hint="eastAsia"/>
        </w:rPr>
        <w:t>与销售（适用于再认证项目）</w:t>
      </w:r>
      <w:r>
        <w:rPr>
          <w:rFonts w:eastAsia="黑体" w:hAnsi="黑体" w:hint="eastAsia"/>
        </w:rPr>
        <w:t xml:space="preserve"> 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="00845760"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r w:rsidR="00EA6809">
        <w:rPr>
          <w:rFonts w:eastAsia="黑体" w:hAnsi="黑体" w:hint="eastAsia"/>
        </w:rPr>
        <w:t>不涉及；</w:t>
      </w:r>
      <w:r w:rsidR="00845760">
        <w:rPr>
          <w:rFonts w:eastAsia="黑体" w:hAnsi="黑体" w:hint="eastAsia"/>
        </w:rPr>
        <w:t xml:space="preserve">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="00845760"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proofErr w:type="gramStart"/>
      <w:r>
        <w:rPr>
          <w:rFonts w:eastAsia="黑体" w:hint="eastAsia"/>
        </w:rPr>
        <w:t>见</w:t>
      </w:r>
      <w:r>
        <w:rPr>
          <w:rFonts w:eastAsia="黑体" w:hAnsi="黑体" w:hint="eastAsia"/>
        </w:rPr>
        <w:t>加工</w:t>
      </w:r>
      <w:proofErr w:type="gramEnd"/>
      <w:r>
        <w:rPr>
          <w:rFonts w:eastAsia="黑体" w:hAnsi="黑体" w:hint="eastAsia"/>
        </w:rPr>
        <w:t>检查记录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75"/>
        <w:gridCol w:w="4962"/>
        <w:gridCol w:w="2885"/>
      </w:tblGrid>
      <w:tr w:rsidR="008C279C" w:rsidRPr="0014345C" w:rsidTr="002665A9">
        <w:tc>
          <w:tcPr>
            <w:tcW w:w="675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</w:rPr>
            </w:pPr>
            <w:r w:rsidRPr="0014345C">
              <w:rPr>
                <w:rFonts w:hAnsi="宋体"/>
                <w:b/>
              </w:rPr>
              <w:t>序号</w:t>
            </w:r>
          </w:p>
        </w:tc>
        <w:tc>
          <w:tcPr>
            <w:tcW w:w="4962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检查</w:t>
            </w:r>
            <w:r w:rsidRPr="0014345C">
              <w:rPr>
                <w:rFonts w:hAnsi="宋体"/>
                <w:b/>
              </w:rPr>
              <w:t>内容</w:t>
            </w:r>
          </w:p>
        </w:tc>
        <w:tc>
          <w:tcPr>
            <w:tcW w:w="2885" w:type="dxa"/>
            <w:vAlign w:val="center"/>
          </w:tcPr>
          <w:p w:rsidR="008C279C" w:rsidRPr="0014345C" w:rsidRDefault="008C279C" w:rsidP="002665A9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446641" w:rsidRPr="0014345C" w:rsidTr="002665A9">
        <w:tc>
          <w:tcPr>
            <w:tcW w:w="675" w:type="dxa"/>
            <w:vAlign w:val="center"/>
          </w:tcPr>
          <w:p w:rsidR="00446641" w:rsidRPr="0014345C" w:rsidRDefault="00446641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6.1</w:t>
            </w:r>
          </w:p>
        </w:tc>
        <w:tc>
          <w:tcPr>
            <w:tcW w:w="4962" w:type="dxa"/>
          </w:tcPr>
          <w:p w:rsidR="00446641" w:rsidRPr="00BD4353" w:rsidRDefault="00446641" w:rsidP="002665A9">
            <w:pPr>
              <w:rPr>
                <w:rFonts w:ascii="宋体" w:hAnsi="宋体"/>
                <w:szCs w:val="21"/>
              </w:rPr>
            </w:pPr>
            <w:r w:rsidRPr="00BD4353">
              <w:rPr>
                <w:rFonts w:ascii="宋体" w:hAnsi="宋体" w:hint="eastAsia"/>
                <w:szCs w:val="21"/>
              </w:rPr>
              <w:t>对于转换期产品，产品包装中是否使用有机认证标志或宣称其为有机产品？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B32FF0">
        <w:tc>
          <w:tcPr>
            <w:tcW w:w="675" w:type="dxa"/>
            <w:vAlign w:val="center"/>
          </w:tcPr>
          <w:p w:rsidR="00446641" w:rsidRPr="0014345C" w:rsidRDefault="00446641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6.2</w:t>
            </w:r>
          </w:p>
        </w:tc>
        <w:tc>
          <w:tcPr>
            <w:tcW w:w="4962" w:type="dxa"/>
          </w:tcPr>
          <w:p w:rsidR="00446641" w:rsidRPr="00BD4353" w:rsidRDefault="00446641" w:rsidP="00845760">
            <w:pPr>
              <w:rPr>
                <w:rFonts w:ascii="宋体" w:hAnsi="宋体"/>
                <w:szCs w:val="21"/>
              </w:rPr>
            </w:pPr>
            <w:r w:rsidRPr="00BD4353">
              <w:rPr>
                <w:rFonts w:ascii="宋体" w:hAnsi="宋体" w:hint="eastAsia"/>
                <w:szCs w:val="21"/>
              </w:rPr>
              <w:t>对于已获认证的有机产品，产品包装中是否使用有机认证标志或宣称其为有机产品？如否，说明原因</w:t>
            </w:r>
            <w:r w:rsidR="002607C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B32FF0">
        <w:tc>
          <w:tcPr>
            <w:tcW w:w="675" w:type="dxa"/>
            <w:vAlign w:val="center"/>
          </w:tcPr>
          <w:p w:rsidR="00446641" w:rsidRPr="0014345C" w:rsidRDefault="00446641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6.3</w:t>
            </w:r>
          </w:p>
        </w:tc>
        <w:tc>
          <w:tcPr>
            <w:tcW w:w="4962" w:type="dxa"/>
          </w:tcPr>
          <w:p w:rsidR="00446641" w:rsidRPr="00BD4353" w:rsidRDefault="00446641" w:rsidP="002665A9">
            <w:pPr>
              <w:rPr>
                <w:rFonts w:ascii="宋体" w:hAnsi="宋体"/>
                <w:szCs w:val="21"/>
                <w:highlight w:val="yellow"/>
              </w:rPr>
            </w:pPr>
            <w:r w:rsidRPr="00BD4353">
              <w:rPr>
                <w:rFonts w:ascii="宋体" w:hAnsi="宋体" w:hint="eastAsia"/>
                <w:szCs w:val="21"/>
              </w:rPr>
              <w:t>对于已获有机认证产品，有机</w:t>
            </w:r>
            <w:proofErr w:type="gramStart"/>
            <w:r w:rsidRPr="00BD4353">
              <w:rPr>
                <w:rFonts w:ascii="宋体" w:hAnsi="宋体" w:hint="eastAsia"/>
                <w:szCs w:val="21"/>
              </w:rPr>
              <w:t>码加施方式</w:t>
            </w:r>
            <w:proofErr w:type="gramEnd"/>
            <w:r w:rsidRPr="00BD4353">
              <w:rPr>
                <w:rFonts w:ascii="宋体" w:hAnsi="宋体" w:hint="eastAsia"/>
                <w:szCs w:val="21"/>
              </w:rPr>
              <w:t>为印刷还是加贴？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B32FF0">
        <w:tc>
          <w:tcPr>
            <w:tcW w:w="675" w:type="dxa"/>
            <w:vAlign w:val="center"/>
          </w:tcPr>
          <w:p w:rsidR="00446641" w:rsidRPr="0014345C" w:rsidRDefault="00446641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</w:t>
            </w:r>
          </w:p>
        </w:tc>
        <w:tc>
          <w:tcPr>
            <w:tcW w:w="4962" w:type="dxa"/>
          </w:tcPr>
          <w:p w:rsidR="00446641" w:rsidRPr="00BD4353" w:rsidRDefault="00446641" w:rsidP="002665A9">
            <w:pPr>
              <w:rPr>
                <w:rFonts w:ascii="宋体" w:hAnsi="宋体"/>
                <w:szCs w:val="21"/>
                <w:highlight w:val="yellow"/>
              </w:rPr>
            </w:pPr>
            <w:r w:rsidRPr="00BD4353">
              <w:rPr>
                <w:rFonts w:ascii="宋体" w:hAnsi="宋体" w:hint="eastAsia"/>
                <w:szCs w:val="21"/>
              </w:rPr>
              <w:t>对于有机码为加施的，有机码对应产品包装规格是否与《有机认证防伪标签订单》中一致？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B32FF0">
        <w:tc>
          <w:tcPr>
            <w:tcW w:w="675" w:type="dxa"/>
            <w:vAlign w:val="center"/>
          </w:tcPr>
          <w:p w:rsidR="00446641" w:rsidRPr="0014345C" w:rsidRDefault="00446641" w:rsidP="005928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6.5</w:t>
            </w:r>
          </w:p>
        </w:tc>
        <w:tc>
          <w:tcPr>
            <w:tcW w:w="4962" w:type="dxa"/>
            <w:vAlign w:val="center"/>
          </w:tcPr>
          <w:p w:rsidR="00446641" w:rsidRPr="00BD4353" w:rsidRDefault="00446641" w:rsidP="002665A9">
            <w:pPr>
              <w:rPr>
                <w:szCs w:val="21"/>
              </w:rPr>
            </w:pPr>
            <w:r w:rsidRPr="00BD4353">
              <w:rPr>
                <w:rFonts w:ascii="宋体" w:hAnsi="宋体" w:hint="eastAsia"/>
                <w:szCs w:val="21"/>
              </w:rPr>
              <w:t>对于有机码为加施的，上年度有机码（防伪追溯标签）订购数量、使用数量？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2665A9">
        <w:tc>
          <w:tcPr>
            <w:tcW w:w="675" w:type="dxa"/>
          </w:tcPr>
          <w:p w:rsidR="00446641" w:rsidRDefault="00446641" w:rsidP="00592837">
            <w:pPr>
              <w:jc w:val="center"/>
            </w:pPr>
            <w:r w:rsidRPr="000E7402"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962" w:type="dxa"/>
          </w:tcPr>
          <w:p w:rsidR="00446641" w:rsidRPr="00BD4353" w:rsidRDefault="00446641" w:rsidP="002665A9">
            <w:pPr>
              <w:spacing w:line="276" w:lineRule="auto"/>
              <w:rPr>
                <w:rFonts w:ascii="宋体" w:hAnsi="宋体"/>
                <w:szCs w:val="21"/>
              </w:rPr>
            </w:pPr>
            <w:r w:rsidRPr="00BD4353">
              <w:rPr>
                <w:rFonts w:ascii="宋体" w:hAnsi="宋体" w:hint="eastAsia"/>
                <w:szCs w:val="21"/>
              </w:rPr>
              <w:t>对于有机码为印刷的，包装上是否使用了中国有机产品认证标志？是否使用了COFCC标志或名称？颜色形状是否正确？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  <w:tr w:rsidR="00446641" w:rsidRPr="0014345C" w:rsidTr="002665A9">
        <w:tc>
          <w:tcPr>
            <w:tcW w:w="675" w:type="dxa"/>
          </w:tcPr>
          <w:p w:rsidR="00446641" w:rsidRDefault="00446641" w:rsidP="00592837">
            <w:pPr>
              <w:jc w:val="center"/>
            </w:pPr>
            <w:r w:rsidRPr="000E7402"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962" w:type="dxa"/>
          </w:tcPr>
          <w:p w:rsidR="00446641" w:rsidRPr="00BD4353" w:rsidRDefault="00446641" w:rsidP="002665A9">
            <w:pPr>
              <w:spacing w:line="276" w:lineRule="auto"/>
              <w:rPr>
                <w:rFonts w:ascii="宋体" w:hAnsi="宋体"/>
                <w:szCs w:val="21"/>
              </w:rPr>
            </w:pPr>
            <w:r w:rsidRPr="00BD4353">
              <w:rPr>
                <w:rFonts w:ascii="宋体" w:hAnsi="宋体" w:hint="eastAsia"/>
                <w:szCs w:val="21"/>
              </w:rPr>
              <w:t>采取了什么管理方法避免有机码标签被误用于非有机产品？</w:t>
            </w:r>
          </w:p>
        </w:tc>
        <w:tc>
          <w:tcPr>
            <w:tcW w:w="2885" w:type="dxa"/>
            <w:vAlign w:val="center"/>
          </w:tcPr>
          <w:p w:rsidR="00446641" w:rsidRPr="0014345C" w:rsidRDefault="00446641" w:rsidP="002665A9">
            <w:pPr>
              <w:jc w:val="left"/>
            </w:pPr>
          </w:p>
        </w:tc>
      </w:tr>
    </w:tbl>
    <w:p w:rsidR="002E14D9" w:rsidRPr="0014345C" w:rsidRDefault="00564440" w:rsidP="002E14D9">
      <w:pPr>
        <w:rPr>
          <w:rFonts w:eastAsia="黑体"/>
        </w:rPr>
      </w:pPr>
      <w:r>
        <w:rPr>
          <w:rFonts w:eastAsia="黑体" w:hint="eastAsia"/>
        </w:rPr>
        <w:t>7</w:t>
      </w:r>
      <w:r w:rsidR="002E14D9" w:rsidRPr="0014345C">
        <w:rPr>
          <w:rFonts w:eastAsia="黑体" w:hAnsi="黑体"/>
        </w:rPr>
        <w:t>、</w:t>
      </w:r>
      <w:r w:rsidR="002E14D9" w:rsidRPr="00C03508">
        <w:rPr>
          <w:rFonts w:eastAsia="黑体" w:hAnsi="黑体"/>
        </w:rPr>
        <w:t>平行生产（存在平行生产的企业适用）</w:t>
      </w:r>
      <w:r w:rsidR="002E14D9" w:rsidRPr="00C03508">
        <w:rPr>
          <w:rFonts w:eastAsia="黑体" w:hAnsi="黑体" w:hint="eastAsia"/>
        </w:rPr>
        <w:t xml:space="preserve"> </w:t>
      </w:r>
      <w:r w:rsidR="002E14D9">
        <w:rPr>
          <w:rFonts w:eastAsia="黑体" w:hAnsi="黑体" w:hint="eastAsia"/>
        </w:rPr>
        <w:t xml:space="preserve"> </w:t>
      </w:r>
      <w:r w:rsidR="008B26EC" w:rsidRPr="0011424B">
        <w:fldChar w:fldCharType="begin">
          <w:ffData>
            <w:name w:val="复选框型13"/>
            <w:enabled/>
            <w:calcOnExit w:val="0"/>
            <w:checkBox>
              <w:sizeAuto/>
              <w:default w:val="0"/>
            </w:checkBox>
          </w:ffData>
        </w:fldChar>
      </w:r>
      <w:r w:rsidR="00845760" w:rsidRPr="0011424B">
        <w:instrText xml:space="preserve"> FORMCHECKBOX </w:instrText>
      </w:r>
      <w:r w:rsidR="008B26EC">
        <w:fldChar w:fldCharType="separate"/>
      </w:r>
      <w:r w:rsidR="008B26EC" w:rsidRPr="0011424B">
        <w:fldChar w:fldCharType="end"/>
      </w:r>
      <w:r w:rsidR="002E14D9">
        <w:rPr>
          <w:rFonts w:eastAsia="黑体" w:hAnsi="黑体" w:hint="eastAsia"/>
        </w:rPr>
        <w:t>不涉及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75"/>
        <w:gridCol w:w="5006"/>
        <w:gridCol w:w="2841"/>
      </w:tblGrid>
      <w:tr w:rsidR="002E14D9" w:rsidRPr="0014345C" w:rsidTr="00153D24">
        <w:tc>
          <w:tcPr>
            <w:tcW w:w="675" w:type="dxa"/>
            <w:vAlign w:val="center"/>
          </w:tcPr>
          <w:p w:rsidR="002E14D9" w:rsidRPr="0014345C" w:rsidRDefault="002E14D9" w:rsidP="00153D24">
            <w:pPr>
              <w:jc w:val="center"/>
              <w:rPr>
                <w:b/>
              </w:rPr>
            </w:pPr>
            <w:r w:rsidRPr="0014345C">
              <w:rPr>
                <w:rFonts w:hAnsi="宋体"/>
                <w:b/>
              </w:rPr>
              <w:t>序号</w:t>
            </w:r>
          </w:p>
        </w:tc>
        <w:tc>
          <w:tcPr>
            <w:tcW w:w="5006" w:type="dxa"/>
            <w:vAlign w:val="center"/>
          </w:tcPr>
          <w:p w:rsidR="002E14D9" w:rsidRPr="0014345C" w:rsidRDefault="002E14D9" w:rsidP="00153D24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</w:rPr>
              <w:t>检查</w:t>
            </w:r>
            <w:r w:rsidRPr="0014345C">
              <w:rPr>
                <w:rFonts w:hAnsi="宋体"/>
                <w:b/>
              </w:rPr>
              <w:t>内容</w:t>
            </w:r>
          </w:p>
        </w:tc>
        <w:tc>
          <w:tcPr>
            <w:tcW w:w="2841" w:type="dxa"/>
            <w:vAlign w:val="center"/>
          </w:tcPr>
          <w:p w:rsidR="002E14D9" w:rsidRPr="0014345C" w:rsidRDefault="002E14D9" w:rsidP="00153D24">
            <w:pPr>
              <w:jc w:val="center"/>
              <w:rPr>
                <w:b/>
              </w:rPr>
            </w:pPr>
            <w:r>
              <w:rPr>
                <w:rFonts w:hAnsi="宋体" w:hint="eastAsia"/>
                <w:b/>
                <w:szCs w:val="21"/>
              </w:rPr>
              <w:t>检查发现</w:t>
            </w:r>
          </w:p>
        </w:tc>
      </w:tr>
      <w:tr w:rsidR="002E14D9" w:rsidRPr="0014345C" w:rsidTr="00153D24">
        <w:tc>
          <w:tcPr>
            <w:tcW w:w="675" w:type="dxa"/>
            <w:vAlign w:val="center"/>
          </w:tcPr>
          <w:p w:rsidR="002E14D9" w:rsidRPr="0014345C" w:rsidRDefault="002E14D9" w:rsidP="00153D24">
            <w:pPr>
              <w:jc w:val="center"/>
            </w:pPr>
            <w:r w:rsidRPr="0014345C">
              <w:t>1</w:t>
            </w:r>
          </w:p>
        </w:tc>
        <w:tc>
          <w:tcPr>
            <w:tcW w:w="5006" w:type="dxa"/>
            <w:vAlign w:val="center"/>
          </w:tcPr>
          <w:p w:rsidR="002E14D9" w:rsidRPr="0014345C" w:rsidRDefault="002E14D9" w:rsidP="00153D24">
            <w:pPr>
              <w:jc w:val="left"/>
            </w:pPr>
            <w:r w:rsidRPr="0014345C">
              <w:rPr>
                <w:rFonts w:hAnsi="宋体"/>
              </w:rPr>
              <w:t>平行生产的产品名称</w:t>
            </w:r>
          </w:p>
        </w:tc>
        <w:tc>
          <w:tcPr>
            <w:tcW w:w="2841" w:type="dxa"/>
            <w:vAlign w:val="center"/>
          </w:tcPr>
          <w:p w:rsidR="002E14D9" w:rsidRPr="0014345C" w:rsidRDefault="002E14D9" w:rsidP="00153D24">
            <w:pPr>
              <w:jc w:val="left"/>
            </w:pPr>
          </w:p>
          <w:p w:rsidR="002E14D9" w:rsidRPr="0014345C" w:rsidRDefault="002E14D9" w:rsidP="00153D24">
            <w:pPr>
              <w:jc w:val="left"/>
            </w:pPr>
          </w:p>
        </w:tc>
      </w:tr>
      <w:tr w:rsidR="002E14D9" w:rsidRPr="0014345C" w:rsidTr="00153D24">
        <w:tc>
          <w:tcPr>
            <w:tcW w:w="675" w:type="dxa"/>
            <w:vAlign w:val="center"/>
          </w:tcPr>
          <w:p w:rsidR="002E14D9" w:rsidRPr="0014345C" w:rsidRDefault="002E14D9" w:rsidP="00153D2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06" w:type="dxa"/>
            <w:vAlign w:val="center"/>
          </w:tcPr>
          <w:p w:rsidR="002E14D9" w:rsidRPr="0014345C" w:rsidRDefault="002E14D9" w:rsidP="00153D24">
            <w:pPr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平行生产的</w:t>
            </w:r>
            <w:r w:rsidR="00FB3C41">
              <w:rPr>
                <w:rFonts w:hAnsi="宋体" w:hint="eastAsia"/>
              </w:rPr>
              <w:t>食用菌</w:t>
            </w:r>
            <w:r>
              <w:rPr>
                <w:rFonts w:hAnsi="宋体" w:hint="eastAsia"/>
              </w:rPr>
              <w:t>是否涉及转基因生物？</w:t>
            </w:r>
          </w:p>
        </w:tc>
        <w:tc>
          <w:tcPr>
            <w:tcW w:w="2841" w:type="dxa"/>
            <w:vAlign w:val="center"/>
          </w:tcPr>
          <w:p w:rsidR="002E14D9" w:rsidRPr="0014345C" w:rsidRDefault="002E14D9" w:rsidP="00153D24">
            <w:pPr>
              <w:jc w:val="left"/>
            </w:pPr>
          </w:p>
        </w:tc>
      </w:tr>
      <w:tr w:rsidR="002E14D9" w:rsidRPr="0014345C" w:rsidTr="00153D24">
        <w:tc>
          <w:tcPr>
            <w:tcW w:w="675" w:type="dxa"/>
            <w:vAlign w:val="center"/>
          </w:tcPr>
          <w:p w:rsidR="002E14D9" w:rsidRPr="0014345C" w:rsidRDefault="002E14D9" w:rsidP="00153D2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06" w:type="dxa"/>
            <w:vAlign w:val="center"/>
          </w:tcPr>
          <w:p w:rsidR="002E14D9" w:rsidRPr="0014345C" w:rsidRDefault="00FB3C41" w:rsidP="00153D24">
            <w:pPr>
              <w:jc w:val="left"/>
            </w:pPr>
            <w:r>
              <w:rPr>
                <w:rFonts w:hAnsi="宋体"/>
              </w:rPr>
              <w:t>平行生产产品在</w:t>
            </w:r>
            <w:r>
              <w:rPr>
                <w:rFonts w:hAnsi="宋体" w:hint="eastAsia"/>
              </w:rPr>
              <w:t>栽培</w:t>
            </w:r>
            <w:r w:rsidR="002E14D9" w:rsidRPr="0014345C">
              <w:rPr>
                <w:rFonts w:hAnsi="宋体"/>
              </w:rPr>
              <w:t>、</w:t>
            </w:r>
            <w:r w:rsidR="002E14D9">
              <w:rPr>
                <w:rFonts w:hAnsi="宋体" w:hint="eastAsia"/>
              </w:rPr>
              <w:t>收获、</w:t>
            </w:r>
            <w:r w:rsidR="002E14D9" w:rsidRPr="0014345C">
              <w:rPr>
                <w:rFonts w:hAnsi="宋体"/>
              </w:rPr>
              <w:t>运输</w:t>
            </w:r>
            <w:r w:rsidR="002E14D9">
              <w:rPr>
                <w:rFonts w:hAnsi="宋体" w:hint="eastAsia"/>
              </w:rPr>
              <w:t>、储藏</w:t>
            </w:r>
            <w:r w:rsidR="002E14D9" w:rsidRPr="0014345C">
              <w:rPr>
                <w:rFonts w:hAnsi="宋体"/>
              </w:rPr>
              <w:t>各环节如何进行区分，避免混淆及污染</w:t>
            </w:r>
            <w:r w:rsidR="002E14D9">
              <w:rPr>
                <w:rFonts w:hAnsi="宋体" w:hint="eastAsia"/>
              </w:rPr>
              <w:t>？</w:t>
            </w:r>
          </w:p>
        </w:tc>
        <w:tc>
          <w:tcPr>
            <w:tcW w:w="2841" w:type="dxa"/>
            <w:vAlign w:val="center"/>
          </w:tcPr>
          <w:p w:rsidR="002E14D9" w:rsidRPr="0014345C" w:rsidRDefault="002E14D9" w:rsidP="00153D24">
            <w:pPr>
              <w:jc w:val="left"/>
            </w:pPr>
          </w:p>
        </w:tc>
      </w:tr>
    </w:tbl>
    <w:p w:rsidR="002E14D9" w:rsidRPr="002E14D9" w:rsidRDefault="00564440" w:rsidP="002E14D9">
      <w:pPr>
        <w:spacing w:line="276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8</w:t>
      </w:r>
      <w:r w:rsidR="002E14D9" w:rsidRPr="002E14D9">
        <w:rPr>
          <w:rFonts w:ascii="黑体" w:eastAsia="黑体" w:hAnsi="黑体" w:hint="eastAsia"/>
          <w:szCs w:val="21"/>
        </w:rPr>
        <w:t>、其他现场发现需说明的情况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938"/>
      </w:tblGrid>
      <w:tr w:rsidR="002E14D9" w:rsidRPr="00B94D42" w:rsidTr="00564440">
        <w:trPr>
          <w:trHeight w:val="628"/>
        </w:trPr>
        <w:tc>
          <w:tcPr>
            <w:tcW w:w="709" w:type="dxa"/>
          </w:tcPr>
          <w:p w:rsidR="002E14D9" w:rsidRPr="00B94D42" w:rsidRDefault="002E14D9" w:rsidP="00153D24">
            <w:pPr>
              <w:spacing w:line="276" w:lineRule="auto"/>
              <w:rPr>
                <w:szCs w:val="21"/>
              </w:rPr>
            </w:pPr>
            <w:r w:rsidRPr="00B94D42">
              <w:rPr>
                <w:rFonts w:hint="eastAsia"/>
                <w:szCs w:val="21"/>
              </w:rPr>
              <w:t>1</w:t>
            </w:r>
          </w:p>
        </w:tc>
        <w:tc>
          <w:tcPr>
            <w:tcW w:w="7938" w:type="dxa"/>
          </w:tcPr>
          <w:p w:rsidR="002E14D9" w:rsidRPr="00B94D42" w:rsidRDefault="002E14D9" w:rsidP="00153D24">
            <w:pPr>
              <w:spacing w:line="276" w:lineRule="auto"/>
              <w:rPr>
                <w:szCs w:val="21"/>
              </w:rPr>
            </w:pPr>
          </w:p>
        </w:tc>
      </w:tr>
      <w:tr w:rsidR="002E14D9" w:rsidRPr="00B94D42" w:rsidTr="00564440">
        <w:trPr>
          <w:trHeight w:val="722"/>
        </w:trPr>
        <w:tc>
          <w:tcPr>
            <w:tcW w:w="709" w:type="dxa"/>
          </w:tcPr>
          <w:p w:rsidR="002E14D9" w:rsidRPr="00B94D42" w:rsidRDefault="002E14D9" w:rsidP="00153D24">
            <w:pPr>
              <w:spacing w:line="276" w:lineRule="auto"/>
              <w:rPr>
                <w:szCs w:val="21"/>
              </w:rPr>
            </w:pPr>
            <w:r w:rsidRPr="00B94D42">
              <w:rPr>
                <w:rFonts w:hint="eastAsia"/>
                <w:szCs w:val="21"/>
              </w:rPr>
              <w:t>2</w:t>
            </w:r>
          </w:p>
        </w:tc>
        <w:tc>
          <w:tcPr>
            <w:tcW w:w="7938" w:type="dxa"/>
          </w:tcPr>
          <w:p w:rsidR="002E14D9" w:rsidRPr="00B94D42" w:rsidRDefault="002E14D9" w:rsidP="00153D24">
            <w:pPr>
              <w:spacing w:line="276" w:lineRule="auto"/>
              <w:rPr>
                <w:szCs w:val="21"/>
              </w:rPr>
            </w:pPr>
          </w:p>
        </w:tc>
      </w:tr>
      <w:tr w:rsidR="00845760" w:rsidRPr="00B94D42" w:rsidTr="00564440">
        <w:trPr>
          <w:trHeight w:val="722"/>
        </w:trPr>
        <w:tc>
          <w:tcPr>
            <w:tcW w:w="709" w:type="dxa"/>
          </w:tcPr>
          <w:p w:rsidR="00845760" w:rsidRPr="00B94D42" w:rsidRDefault="00845760" w:rsidP="00153D2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38" w:type="dxa"/>
          </w:tcPr>
          <w:p w:rsidR="00845760" w:rsidRPr="00B94D42" w:rsidRDefault="00845760" w:rsidP="00153D24">
            <w:pPr>
              <w:spacing w:line="276" w:lineRule="auto"/>
              <w:rPr>
                <w:szCs w:val="21"/>
              </w:rPr>
            </w:pPr>
          </w:p>
        </w:tc>
      </w:tr>
    </w:tbl>
    <w:p w:rsidR="00751676" w:rsidRDefault="00751676" w:rsidP="00564440">
      <w:pPr>
        <w:rPr>
          <w:rFonts w:hAnsi="宋体"/>
          <w:b/>
          <w:sz w:val="24"/>
        </w:rPr>
      </w:pPr>
    </w:p>
    <w:p w:rsidR="00564440" w:rsidRDefault="00564440" w:rsidP="00564440">
      <w:pPr>
        <w:rPr>
          <w:rFonts w:hAnsi="宋体"/>
          <w:b/>
          <w:sz w:val="24"/>
          <w:u w:val="single"/>
        </w:rPr>
      </w:pPr>
      <w:r w:rsidRPr="00147F18">
        <w:rPr>
          <w:rFonts w:hAnsi="宋体"/>
          <w:b/>
          <w:sz w:val="24"/>
        </w:rPr>
        <w:t>检查</w:t>
      </w:r>
      <w:r w:rsidRPr="00147F18">
        <w:rPr>
          <w:rFonts w:hAnsi="宋体" w:hint="eastAsia"/>
          <w:b/>
          <w:sz w:val="24"/>
        </w:rPr>
        <w:t>员</w:t>
      </w:r>
      <w:r w:rsidR="00C331BB">
        <w:rPr>
          <w:rFonts w:hAnsi="宋体" w:hint="eastAsia"/>
          <w:b/>
          <w:sz w:val="24"/>
        </w:rPr>
        <w:t>（全体</w:t>
      </w:r>
      <w:r>
        <w:rPr>
          <w:rFonts w:hAnsi="宋体" w:hint="eastAsia"/>
          <w:b/>
          <w:sz w:val="24"/>
        </w:rPr>
        <w:t>）</w:t>
      </w:r>
      <w:r w:rsidRPr="00147F18">
        <w:rPr>
          <w:rFonts w:hAnsi="宋体"/>
          <w:b/>
          <w:sz w:val="24"/>
        </w:rPr>
        <w:t>签字：</w:t>
      </w:r>
      <w:r w:rsidRPr="00535B65">
        <w:rPr>
          <w:rFonts w:hAnsi="宋体" w:hint="eastAsia"/>
          <w:b/>
          <w:sz w:val="24"/>
          <w:u w:val="single"/>
        </w:rPr>
        <w:t xml:space="preserve">     </w:t>
      </w:r>
      <w:r>
        <w:rPr>
          <w:rFonts w:hAnsi="宋体" w:hint="eastAsia"/>
          <w:b/>
          <w:sz w:val="24"/>
          <w:u w:val="single"/>
        </w:rPr>
        <w:t xml:space="preserve">         </w:t>
      </w:r>
      <w:r w:rsidR="00ED1D8A">
        <w:rPr>
          <w:rFonts w:hAnsi="宋体" w:hint="eastAsia"/>
          <w:b/>
          <w:sz w:val="24"/>
          <w:u w:val="single"/>
        </w:rPr>
        <w:t xml:space="preserve">                 </w:t>
      </w:r>
      <w:r>
        <w:rPr>
          <w:rFonts w:hAnsi="宋体" w:hint="eastAsia"/>
          <w:b/>
          <w:sz w:val="24"/>
          <w:u w:val="single"/>
        </w:rPr>
        <w:t xml:space="preserve">        </w:t>
      </w:r>
      <w:r w:rsidRPr="00535B65">
        <w:rPr>
          <w:rFonts w:hAnsi="宋体" w:hint="eastAsia"/>
          <w:b/>
          <w:sz w:val="24"/>
          <w:u w:val="single"/>
        </w:rPr>
        <w:t xml:space="preserve">  </w:t>
      </w:r>
    </w:p>
    <w:p w:rsidR="00FB3C41" w:rsidRDefault="00FB3C41" w:rsidP="00564440">
      <w:pPr>
        <w:rPr>
          <w:rFonts w:hAnsi="宋体"/>
          <w:sz w:val="24"/>
        </w:rPr>
        <w:sectPr w:rsidR="00FB3C41" w:rsidSect="00CE0804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B3C41" w:rsidRDefault="00FB3C41" w:rsidP="00FB3C41">
      <w:pPr>
        <w:spacing w:line="360" w:lineRule="auto"/>
        <w:rPr>
          <w:rFonts w:ascii="黑体" w:eastAsia="黑体" w:hAnsi="黑体"/>
          <w:bCs/>
          <w:szCs w:val="21"/>
        </w:rPr>
      </w:pPr>
      <w:r w:rsidRPr="00983A17">
        <w:rPr>
          <w:rFonts w:ascii="黑体" w:eastAsia="黑体" w:hAnsi="黑体" w:hint="eastAsia"/>
          <w:bCs/>
          <w:szCs w:val="21"/>
        </w:rPr>
        <w:lastRenderedPageBreak/>
        <w:t>附表：本年度栽培基质使用情况</w:t>
      </w:r>
    </w:p>
    <w:p w:rsidR="00983A17" w:rsidRPr="00983A17" w:rsidRDefault="00983A17" w:rsidP="00FB3C41">
      <w:pPr>
        <w:spacing w:line="360" w:lineRule="auto"/>
        <w:rPr>
          <w:rFonts w:ascii="黑体" w:eastAsia="黑体" w:hAnsi="黑体"/>
          <w:bCs/>
          <w:szCs w:val="21"/>
        </w:rPr>
      </w:pPr>
    </w:p>
    <w:tbl>
      <w:tblPr>
        <w:tblW w:w="0" w:type="auto"/>
        <w:jc w:val="center"/>
        <w:tblInd w:w="-6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1563"/>
        <w:gridCol w:w="1756"/>
        <w:gridCol w:w="3063"/>
        <w:gridCol w:w="1134"/>
        <w:gridCol w:w="1276"/>
        <w:gridCol w:w="1559"/>
        <w:gridCol w:w="2755"/>
      </w:tblGrid>
      <w:tr w:rsidR="00FB3C41" w:rsidRPr="00B07A06" w:rsidTr="00153D24">
        <w:trPr>
          <w:jc w:val="center"/>
        </w:trPr>
        <w:tc>
          <w:tcPr>
            <w:tcW w:w="112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07A06">
              <w:rPr>
                <w:rFonts w:ascii="宋体" w:hAnsi="宋体"/>
                <w:szCs w:val="21"/>
              </w:rPr>
              <w:t>栽培品种</w:t>
            </w:r>
          </w:p>
        </w:tc>
        <w:tc>
          <w:tcPr>
            <w:tcW w:w="1563" w:type="dxa"/>
            <w:vMerge w:val="restart"/>
            <w:vAlign w:val="center"/>
          </w:tcPr>
          <w:p w:rsidR="00FB3C41" w:rsidRPr="00B07A06" w:rsidRDefault="00FB3C41" w:rsidP="00153D24">
            <w:pPr>
              <w:pStyle w:val="3"/>
              <w:spacing w:after="0"/>
              <w:jc w:val="center"/>
              <w:rPr>
                <w:rFonts w:ascii="宋体" w:hAnsi="宋体"/>
                <w:b w:val="0"/>
                <w:sz w:val="21"/>
                <w:szCs w:val="21"/>
              </w:rPr>
            </w:pPr>
            <w:proofErr w:type="spellStart"/>
            <w:r w:rsidRPr="00B07A06">
              <w:rPr>
                <w:rFonts w:ascii="宋体" w:hAnsi="宋体"/>
                <w:b w:val="0"/>
                <w:sz w:val="21"/>
                <w:szCs w:val="21"/>
              </w:rPr>
              <w:t>栽培量（袋、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棒、</w:t>
            </w:r>
            <w:r w:rsidRPr="00B07A06">
              <w:rPr>
                <w:rFonts w:ascii="宋体" w:hAnsi="宋体"/>
                <w:b w:val="0"/>
                <w:sz w:val="21"/>
                <w:szCs w:val="21"/>
              </w:rPr>
              <w:t>瓶、段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等</w:t>
            </w:r>
            <w:proofErr w:type="spellEnd"/>
            <w:r w:rsidRPr="00B07A06">
              <w:rPr>
                <w:rFonts w:ascii="宋体" w:hAnsi="宋体"/>
                <w:b w:val="0"/>
                <w:sz w:val="21"/>
                <w:szCs w:val="21"/>
              </w:rPr>
              <w:t>）</w:t>
            </w:r>
          </w:p>
        </w:tc>
        <w:tc>
          <w:tcPr>
            <w:tcW w:w="1756" w:type="dxa"/>
            <w:vMerge w:val="restart"/>
            <w:vAlign w:val="center"/>
          </w:tcPr>
          <w:p w:rsidR="00FB3C41" w:rsidRPr="00B07A06" w:rsidRDefault="00FB3C41" w:rsidP="00153D24">
            <w:pPr>
              <w:pStyle w:val="3"/>
              <w:spacing w:after="0"/>
              <w:jc w:val="center"/>
              <w:rPr>
                <w:rFonts w:ascii="宋体" w:hAnsi="宋体"/>
                <w:b w:val="0"/>
                <w:sz w:val="21"/>
                <w:szCs w:val="21"/>
                <w:lang w:eastAsia="zh-CN"/>
              </w:rPr>
            </w:pPr>
            <w:r w:rsidRPr="00B07A06">
              <w:rPr>
                <w:rFonts w:ascii="宋体" w:hAnsi="宋体"/>
                <w:b w:val="0"/>
                <w:sz w:val="21"/>
                <w:szCs w:val="21"/>
                <w:lang w:eastAsia="zh-CN"/>
              </w:rPr>
              <w:t>单位重量（kg/袋、</w:t>
            </w:r>
            <w:r>
              <w:rPr>
                <w:rFonts w:ascii="宋体" w:hAnsi="宋体" w:hint="eastAsia"/>
                <w:b w:val="0"/>
                <w:sz w:val="21"/>
                <w:szCs w:val="21"/>
                <w:lang w:eastAsia="zh-CN"/>
              </w:rPr>
              <w:t>棒、</w:t>
            </w:r>
            <w:r w:rsidRPr="00B07A06">
              <w:rPr>
                <w:rFonts w:ascii="宋体" w:hAnsi="宋体"/>
                <w:b w:val="0"/>
                <w:sz w:val="21"/>
                <w:szCs w:val="21"/>
                <w:lang w:eastAsia="zh-CN"/>
              </w:rPr>
              <w:t>瓶、段）</w:t>
            </w:r>
          </w:p>
        </w:tc>
        <w:tc>
          <w:tcPr>
            <w:tcW w:w="4197" w:type="dxa"/>
            <w:gridSpan w:val="2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07A06">
              <w:rPr>
                <w:rFonts w:ascii="宋体" w:hAnsi="宋体"/>
                <w:szCs w:val="21"/>
              </w:rPr>
              <w:t>基质各成分及比例</w:t>
            </w:r>
          </w:p>
        </w:tc>
        <w:tc>
          <w:tcPr>
            <w:tcW w:w="127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07A06">
              <w:rPr>
                <w:rFonts w:ascii="宋体" w:hAnsi="宋体"/>
                <w:szCs w:val="21"/>
              </w:rPr>
              <w:t>各成分数量（吨）</w:t>
            </w:r>
          </w:p>
        </w:tc>
        <w:tc>
          <w:tcPr>
            <w:tcW w:w="1559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属性（有机、天然或常规）</w:t>
            </w:r>
          </w:p>
        </w:tc>
        <w:tc>
          <w:tcPr>
            <w:tcW w:w="2755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</w:t>
            </w:r>
          </w:p>
        </w:tc>
      </w:tr>
      <w:tr w:rsidR="00FB3C41" w:rsidRPr="00B07A06" w:rsidTr="00153D24">
        <w:trPr>
          <w:trHeight w:val="300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07A06">
              <w:rPr>
                <w:rFonts w:ascii="宋体" w:hAnsi="宋体"/>
                <w:szCs w:val="21"/>
              </w:rPr>
              <w:t>基质成分</w:t>
            </w:r>
            <w:r w:rsidRPr="00595752">
              <w:rPr>
                <w:rFonts w:ascii="宋体" w:hAnsi="宋体" w:hint="eastAsia"/>
                <w:szCs w:val="21"/>
              </w:rPr>
              <w:t>（</w:t>
            </w:r>
            <w:r w:rsidRPr="00595752">
              <w:rPr>
                <w:rFonts w:hAnsi="宋体"/>
                <w:bCs/>
                <w:szCs w:val="21"/>
              </w:rPr>
              <w:t>木屑、棉籽壳、玉米芯、麦麸、米糠、红糖、石膏等</w:t>
            </w:r>
            <w:r w:rsidRPr="00595752">
              <w:rPr>
                <w:rFonts w:hAnsi="宋体" w:hint="eastAsia"/>
                <w:bCs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  <w:r w:rsidRPr="00B07A06">
              <w:rPr>
                <w:rFonts w:ascii="宋体" w:hAnsi="宋体"/>
                <w:szCs w:val="21"/>
              </w:rPr>
              <w:t>比例（%）</w:t>
            </w:r>
          </w:p>
        </w:tc>
        <w:tc>
          <w:tcPr>
            <w:tcW w:w="127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313"/>
          <w:jc w:val="center"/>
        </w:trPr>
        <w:tc>
          <w:tcPr>
            <w:tcW w:w="112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300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135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195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255"/>
          <w:jc w:val="center"/>
        </w:trPr>
        <w:tc>
          <w:tcPr>
            <w:tcW w:w="112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135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153D24">
        <w:trPr>
          <w:trHeight w:val="165"/>
          <w:jc w:val="center"/>
        </w:trPr>
        <w:tc>
          <w:tcPr>
            <w:tcW w:w="112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B3C41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FB3C41" w:rsidRPr="00B07A06" w:rsidTr="00FB3C41">
        <w:trPr>
          <w:trHeight w:val="405"/>
          <w:jc w:val="center"/>
        </w:trPr>
        <w:tc>
          <w:tcPr>
            <w:tcW w:w="112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B3C41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vAlign w:val="center"/>
          </w:tcPr>
          <w:p w:rsidR="00FB3C41" w:rsidRPr="00B07A06" w:rsidRDefault="00FB3C41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3A17" w:rsidRPr="00B07A06" w:rsidTr="00E2350B">
        <w:trPr>
          <w:trHeight w:val="405"/>
          <w:jc w:val="center"/>
        </w:trPr>
        <w:tc>
          <w:tcPr>
            <w:tcW w:w="112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3A17" w:rsidRPr="00B07A06" w:rsidTr="00983A17">
        <w:trPr>
          <w:trHeight w:val="240"/>
          <w:jc w:val="center"/>
        </w:trPr>
        <w:tc>
          <w:tcPr>
            <w:tcW w:w="112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3A17" w:rsidRPr="00B07A06" w:rsidTr="00983A17">
        <w:trPr>
          <w:trHeight w:val="213"/>
          <w:jc w:val="center"/>
        </w:trPr>
        <w:tc>
          <w:tcPr>
            <w:tcW w:w="112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83A17" w:rsidRPr="00B07A06" w:rsidTr="00E2350B">
        <w:trPr>
          <w:trHeight w:val="228"/>
          <w:jc w:val="center"/>
        </w:trPr>
        <w:tc>
          <w:tcPr>
            <w:tcW w:w="112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983A17" w:rsidRPr="00B07A06" w:rsidRDefault="00983A17" w:rsidP="00153D24">
            <w:pPr>
              <w:spacing w:before="100" w:beforeAutospacing="1" w:after="100" w:afterAutospacing="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  <w:vAlign w:val="center"/>
          </w:tcPr>
          <w:p w:rsidR="00983A17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</w:tcBorders>
            <w:vAlign w:val="center"/>
          </w:tcPr>
          <w:p w:rsidR="00983A17" w:rsidRPr="00B07A06" w:rsidRDefault="00983A17" w:rsidP="00FB3C41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B3C41" w:rsidRPr="00535B65" w:rsidRDefault="00751676" w:rsidP="00564440">
      <w:pPr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</w:t>
      </w:r>
    </w:p>
    <w:sectPr w:rsidR="00FB3C41" w:rsidRPr="00535B65" w:rsidSect="00FB3C41">
      <w:headerReference w:type="default" r:id="rId11"/>
      <w:footerReference w:type="default" r:id="rId12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25" w:rsidRDefault="001B5825" w:rsidP="00E248FF">
      <w:r>
        <w:separator/>
      </w:r>
    </w:p>
  </w:endnote>
  <w:endnote w:type="continuationSeparator" w:id="0">
    <w:p w:rsidR="001B5825" w:rsidRDefault="001B5825" w:rsidP="00E2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46A" w:rsidRDefault="0005746A" w:rsidP="0005746A">
    <w:pPr>
      <w:pStyle w:val="a4"/>
    </w:pPr>
    <w:r>
      <w:rPr>
        <w:rFonts w:hAnsi="宋体" w:hint="eastAsia"/>
      </w:rPr>
      <w:t>发布日期：</w:t>
    </w:r>
    <w:r>
      <w:t>2017</w:t>
    </w:r>
    <w:r>
      <w:rPr>
        <w:rFonts w:hAnsi="宋体" w:hint="eastAsia"/>
      </w:rPr>
      <w:t>年</w:t>
    </w:r>
    <w:r>
      <w:t>8</w:t>
    </w:r>
    <w:r>
      <w:rPr>
        <w:rFonts w:hAnsi="宋体" w:hint="eastAsia"/>
      </w:rPr>
      <w:t>月</w:t>
    </w:r>
    <w:r>
      <w:t>1</w:t>
    </w:r>
    <w:r>
      <w:rPr>
        <w:rFonts w:hAnsi="宋体" w:hint="eastAsia"/>
      </w:rPr>
      <w:t>日</w:t>
    </w:r>
    <w:r>
      <w:rPr>
        <w:rFonts w:hAnsi="宋体"/>
      </w:rPr>
      <w:t xml:space="preserve">                                          </w:t>
    </w:r>
    <w:r>
      <w:rPr>
        <w:rFonts w:hAnsi="宋体" w:hint="eastAsia"/>
      </w:rPr>
      <w:t>实施日期：</w:t>
    </w:r>
    <w:r>
      <w:t>2017</w:t>
    </w:r>
    <w:r>
      <w:rPr>
        <w:rFonts w:hAnsi="宋体" w:hint="eastAsia"/>
      </w:rPr>
      <w:t>年</w:t>
    </w:r>
    <w:r>
      <w:t>8</w:t>
    </w:r>
    <w:r>
      <w:rPr>
        <w:rFonts w:hAnsi="宋体" w:hint="eastAsia"/>
      </w:rPr>
      <w:t>月</w:t>
    </w:r>
    <w:r>
      <w:t>1</w:t>
    </w:r>
    <w:r>
      <w:rPr>
        <w:rFonts w:hAnsi="宋体" w:hint="eastAsia"/>
      </w:rPr>
      <w:t>日</w:t>
    </w:r>
  </w:p>
  <w:p w:rsidR="002607C8" w:rsidRDefault="008B26EC" w:rsidP="00751676">
    <w:pPr>
      <w:pStyle w:val="a4"/>
      <w:jc w:val="center"/>
    </w:pPr>
    <w:sdt>
      <w:sdtPr>
        <w:id w:val="8542640"/>
        <w:docPartObj>
          <w:docPartGallery w:val="Page Numbers (Bottom of Page)"/>
          <w:docPartUnique/>
        </w:docPartObj>
      </w:sdtPr>
      <w:sdtContent>
        <w:fldSimple w:instr=" PAGE   \* MERGEFORMAT ">
          <w:r w:rsidR="0005746A" w:rsidRPr="0005746A">
            <w:rPr>
              <w:noProof/>
              <w:lang w:val="zh-CN"/>
            </w:rPr>
            <w:t>1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83" w:rsidRDefault="00E76183" w:rsidP="00E76183">
    <w:pPr>
      <w:pStyle w:val="a4"/>
    </w:pPr>
    <w:r>
      <w:rPr>
        <w:rFonts w:hAnsi="宋体" w:hint="eastAsia"/>
      </w:rPr>
      <w:t>发布日期：</w:t>
    </w:r>
    <w:r>
      <w:t>201</w:t>
    </w:r>
    <w:r w:rsidR="0005746A">
      <w:rPr>
        <w:rFonts w:hint="eastAsia"/>
      </w:rPr>
      <w:t>7</w:t>
    </w:r>
    <w:r>
      <w:rPr>
        <w:rFonts w:hAnsi="宋体" w:hint="eastAsia"/>
      </w:rPr>
      <w:t>年</w:t>
    </w:r>
    <w:r w:rsidR="0005746A">
      <w:rPr>
        <w:rFonts w:hint="eastAsia"/>
      </w:rPr>
      <w:t>8</w:t>
    </w:r>
    <w:r>
      <w:rPr>
        <w:rFonts w:hAnsi="宋体" w:hint="eastAsia"/>
      </w:rPr>
      <w:t>月</w:t>
    </w:r>
    <w:r w:rsidR="0005746A">
      <w:rPr>
        <w:rFonts w:hint="eastAsia"/>
      </w:rPr>
      <w:t>1</w:t>
    </w:r>
    <w:r>
      <w:rPr>
        <w:rFonts w:hAnsi="宋体" w:hint="eastAsia"/>
      </w:rPr>
      <w:t>日</w:t>
    </w:r>
    <w:r>
      <w:rPr>
        <w:rFonts w:hAnsi="宋体"/>
      </w:rPr>
      <w:t xml:space="preserve">                                          </w:t>
    </w:r>
    <w:r>
      <w:rPr>
        <w:rFonts w:hAnsi="宋体" w:hint="eastAsia"/>
      </w:rPr>
      <w:t xml:space="preserve">                                                              </w:t>
    </w:r>
    <w:r>
      <w:rPr>
        <w:rFonts w:hAnsi="宋体" w:hint="eastAsia"/>
      </w:rPr>
      <w:t>实施日期：</w:t>
    </w:r>
    <w:r>
      <w:t>2017</w:t>
    </w:r>
    <w:r>
      <w:rPr>
        <w:rFonts w:hAnsi="宋体" w:hint="eastAsia"/>
      </w:rPr>
      <w:t>年</w:t>
    </w:r>
    <w:r w:rsidR="0005746A">
      <w:rPr>
        <w:rFonts w:hint="eastAsia"/>
      </w:rPr>
      <w:t>8</w:t>
    </w:r>
    <w:r>
      <w:rPr>
        <w:rFonts w:hAnsi="宋体" w:hint="eastAsia"/>
      </w:rPr>
      <w:t>月</w:t>
    </w:r>
    <w:r>
      <w:t>1</w:t>
    </w:r>
    <w:r>
      <w:rPr>
        <w:rFonts w:hAnsi="宋体" w:hint="eastAsia"/>
      </w:rPr>
      <w:t>日</w:t>
    </w:r>
  </w:p>
  <w:p w:rsidR="002607C8" w:rsidRDefault="00F30FA0" w:rsidP="00751676">
    <w:pPr>
      <w:pStyle w:val="a4"/>
      <w:ind w:firstLineChars="50" w:firstLine="90"/>
      <w:jc w:val="center"/>
    </w:pPr>
    <w:r>
      <w:rPr>
        <w:rFonts w:hint="eastAsi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25" w:rsidRDefault="001B5825" w:rsidP="00E248FF">
      <w:r>
        <w:separator/>
      </w:r>
    </w:p>
  </w:footnote>
  <w:footnote w:type="continuationSeparator" w:id="0">
    <w:p w:rsidR="001B5825" w:rsidRDefault="001B5825" w:rsidP="00E24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B5" w:rsidRPr="003831B5" w:rsidRDefault="003831B5" w:rsidP="002607C8">
    <w:pPr>
      <w:pStyle w:val="a3"/>
      <w:jc w:val="both"/>
    </w:pPr>
    <w:r>
      <w:rPr>
        <w:rFonts w:ascii="宋体" w:hAnsi="宋体" w:hint="eastAsia"/>
        <w:bCs/>
      </w:rPr>
      <w:t>食用菌</w:t>
    </w:r>
    <w:r w:rsidR="00CF0DCE">
      <w:rPr>
        <w:rFonts w:ascii="宋体" w:hAnsi="宋体" w:hint="eastAsia"/>
        <w:bCs/>
      </w:rPr>
      <w:t>栽培</w:t>
    </w:r>
    <w:r>
      <w:rPr>
        <w:rFonts w:ascii="宋体" w:hAnsi="宋体" w:hint="eastAsia"/>
        <w:bCs/>
      </w:rPr>
      <w:t xml:space="preserve">现场检查记录                    </w:t>
    </w:r>
    <w:r w:rsidR="00536B77">
      <w:rPr>
        <w:rFonts w:ascii="宋体" w:hAnsi="宋体" w:hint="eastAsia"/>
        <w:bCs/>
      </w:rPr>
      <w:t xml:space="preserve">   </w:t>
    </w:r>
    <w:r>
      <w:rPr>
        <w:rFonts w:hint="eastAsia"/>
      </w:rPr>
      <w:t>版本：</w:t>
    </w:r>
    <w:r w:rsidR="00720B13">
      <w:rPr>
        <w:rFonts w:hint="eastAsia"/>
      </w:rPr>
      <w:t>7</w:t>
    </w:r>
    <w:r>
      <w:rPr>
        <w:rFonts w:hint="eastAsia"/>
      </w:rPr>
      <w:t>/</w:t>
    </w:r>
    <w:r w:rsidR="0092051B">
      <w:rPr>
        <w:rFonts w:hint="eastAsia"/>
      </w:rPr>
      <w:t>1</w:t>
    </w:r>
    <w:r>
      <w:rPr>
        <w:rFonts w:hint="eastAsia"/>
      </w:rPr>
      <w:t xml:space="preserve">                    </w:t>
    </w:r>
    <w:r w:rsidR="00536B77">
      <w:rPr>
        <w:rFonts w:hint="eastAsia"/>
      </w:rPr>
      <w:t xml:space="preserve">   </w:t>
    </w:r>
    <w:r>
      <w:t>COFCC-</w:t>
    </w:r>
    <w:r>
      <w:rPr>
        <w:rFonts w:hint="eastAsia"/>
      </w:rPr>
      <w:t>CX01-12/</w:t>
    </w:r>
    <w:r w:rsidR="00536B77">
      <w:rPr>
        <w:rFonts w:hint="eastAsia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C8" w:rsidRPr="003831B5" w:rsidRDefault="002607C8" w:rsidP="002607C8">
    <w:pPr>
      <w:pStyle w:val="a3"/>
      <w:jc w:val="both"/>
    </w:pPr>
    <w:r>
      <w:rPr>
        <w:rFonts w:ascii="宋体" w:hAnsi="宋体" w:hint="eastAsia"/>
        <w:bCs/>
      </w:rPr>
      <w:t xml:space="preserve">食用菌栽培现场检查记录                                                         </w:t>
    </w:r>
    <w:r>
      <w:rPr>
        <w:rFonts w:hint="eastAsia"/>
      </w:rPr>
      <w:t>版本：</w:t>
    </w:r>
    <w:r>
      <w:rPr>
        <w:rFonts w:hint="eastAsia"/>
      </w:rPr>
      <w:t>7/</w:t>
    </w:r>
    <w:r w:rsidR="0092051B">
      <w:rPr>
        <w:rFonts w:hint="eastAsia"/>
      </w:rPr>
      <w:t>1</w:t>
    </w:r>
    <w:r>
      <w:rPr>
        <w:rFonts w:hint="eastAsia"/>
      </w:rPr>
      <w:t xml:space="preserve">                                                   </w:t>
    </w:r>
    <w:r>
      <w:t>COFCC-</w:t>
    </w:r>
    <w:r>
      <w:rPr>
        <w:rFonts w:hint="eastAsia"/>
      </w:rPr>
      <w:t>CX01-12/</w:t>
    </w:r>
    <w:r w:rsidR="00536B77"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5C25"/>
    <w:multiLevelType w:val="multilevel"/>
    <w:tmpl w:val="0E155C2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54F0D"/>
    <w:multiLevelType w:val="multilevel"/>
    <w:tmpl w:val="28254F0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273C18"/>
    <w:multiLevelType w:val="multilevel"/>
    <w:tmpl w:val="48273C1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F6660E"/>
    <w:multiLevelType w:val="hybridMultilevel"/>
    <w:tmpl w:val="3D4AAFFC"/>
    <w:lvl w:ilvl="0" w:tplc="AAF0291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4E6001"/>
    <w:multiLevelType w:val="hybridMultilevel"/>
    <w:tmpl w:val="CF663488"/>
    <w:lvl w:ilvl="0" w:tplc="BEC89004">
      <w:start w:val="5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3242BEE"/>
    <w:multiLevelType w:val="hybridMultilevel"/>
    <w:tmpl w:val="D556BAB0"/>
    <w:lvl w:ilvl="0" w:tplc="C38EA9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EE2F37"/>
    <w:multiLevelType w:val="hybridMultilevel"/>
    <w:tmpl w:val="2438CAF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15522F"/>
    <w:multiLevelType w:val="multilevel"/>
    <w:tmpl w:val="7D15522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8FF"/>
    <w:rsid w:val="00001CD2"/>
    <w:rsid w:val="0003302F"/>
    <w:rsid w:val="0005746A"/>
    <w:rsid w:val="00061430"/>
    <w:rsid w:val="000669A4"/>
    <w:rsid w:val="00073A4A"/>
    <w:rsid w:val="00074E78"/>
    <w:rsid w:val="0007513C"/>
    <w:rsid w:val="000857EF"/>
    <w:rsid w:val="000D6BD2"/>
    <w:rsid w:val="0015171D"/>
    <w:rsid w:val="001768C5"/>
    <w:rsid w:val="001A28F5"/>
    <w:rsid w:val="001B09A5"/>
    <w:rsid w:val="001B5825"/>
    <w:rsid w:val="001D05D1"/>
    <w:rsid w:val="001D11C6"/>
    <w:rsid w:val="001F3DEA"/>
    <w:rsid w:val="002036A7"/>
    <w:rsid w:val="002173E5"/>
    <w:rsid w:val="00223FC0"/>
    <w:rsid w:val="00254072"/>
    <w:rsid w:val="00255EE7"/>
    <w:rsid w:val="002607C8"/>
    <w:rsid w:val="0026240A"/>
    <w:rsid w:val="00283A7E"/>
    <w:rsid w:val="00287746"/>
    <w:rsid w:val="002937A7"/>
    <w:rsid w:val="002C0EDF"/>
    <w:rsid w:val="002E14D9"/>
    <w:rsid w:val="002E16FD"/>
    <w:rsid w:val="002F1219"/>
    <w:rsid w:val="002F2C16"/>
    <w:rsid w:val="003041CF"/>
    <w:rsid w:val="0030567E"/>
    <w:rsid w:val="00350DD4"/>
    <w:rsid w:val="00354A0B"/>
    <w:rsid w:val="00356B27"/>
    <w:rsid w:val="00360587"/>
    <w:rsid w:val="00365B93"/>
    <w:rsid w:val="00367431"/>
    <w:rsid w:val="00381404"/>
    <w:rsid w:val="003831B5"/>
    <w:rsid w:val="0038542B"/>
    <w:rsid w:val="003930C1"/>
    <w:rsid w:val="003A4DB3"/>
    <w:rsid w:val="003A6354"/>
    <w:rsid w:val="003C31B6"/>
    <w:rsid w:val="003D169D"/>
    <w:rsid w:val="003E757A"/>
    <w:rsid w:val="00400782"/>
    <w:rsid w:val="00422547"/>
    <w:rsid w:val="00430140"/>
    <w:rsid w:val="00443368"/>
    <w:rsid w:val="00446641"/>
    <w:rsid w:val="00470675"/>
    <w:rsid w:val="00470795"/>
    <w:rsid w:val="00483ACB"/>
    <w:rsid w:val="00485076"/>
    <w:rsid w:val="004878E7"/>
    <w:rsid w:val="00495405"/>
    <w:rsid w:val="00502256"/>
    <w:rsid w:val="00517801"/>
    <w:rsid w:val="00535828"/>
    <w:rsid w:val="00536B77"/>
    <w:rsid w:val="0054187D"/>
    <w:rsid w:val="00564440"/>
    <w:rsid w:val="00564B12"/>
    <w:rsid w:val="005A6094"/>
    <w:rsid w:val="005B0DC3"/>
    <w:rsid w:val="005E5DCA"/>
    <w:rsid w:val="005F3AB4"/>
    <w:rsid w:val="005F5FA3"/>
    <w:rsid w:val="006012C0"/>
    <w:rsid w:val="00603572"/>
    <w:rsid w:val="00605214"/>
    <w:rsid w:val="00612043"/>
    <w:rsid w:val="00634E3A"/>
    <w:rsid w:val="006430EC"/>
    <w:rsid w:val="00694699"/>
    <w:rsid w:val="0069684B"/>
    <w:rsid w:val="006975E8"/>
    <w:rsid w:val="006D0792"/>
    <w:rsid w:val="006D5879"/>
    <w:rsid w:val="006F7B95"/>
    <w:rsid w:val="00720B13"/>
    <w:rsid w:val="00725037"/>
    <w:rsid w:val="00731230"/>
    <w:rsid w:val="00742399"/>
    <w:rsid w:val="00751676"/>
    <w:rsid w:val="00754014"/>
    <w:rsid w:val="00764F0C"/>
    <w:rsid w:val="00786484"/>
    <w:rsid w:val="007942EB"/>
    <w:rsid w:val="007A18F3"/>
    <w:rsid w:val="007B330B"/>
    <w:rsid w:val="007B3EC6"/>
    <w:rsid w:val="007B4E0E"/>
    <w:rsid w:val="007E202B"/>
    <w:rsid w:val="007E4925"/>
    <w:rsid w:val="007F17E7"/>
    <w:rsid w:val="007F2281"/>
    <w:rsid w:val="008121D8"/>
    <w:rsid w:val="00822E7B"/>
    <w:rsid w:val="00835E79"/>
    <w:rsid w:val="00845760"/>
    <w:rsid w:val="0085126F"/>
    <w:rsid w:val="00870083"/>
    <w:rsid w:val="0087738F"/>
    <w:rsid w:val="008A0B20"/>
    <w:rsid w:val="008A0BD6"/>
    <w:rsid w:val="008A5C30"/>
    <w:rsid w:val="008B26EC"/>
    <w:rsid w:val="008C279C"/>
    <w:rsid w:val="008C3EB7"/>
    <w:rsid w:val="008D0106"/>
    <w:rsid w:val="009065CD"/>
    <w:rsid w:val="00916D59"/>
    <w:rsid w:val="0092051B"/>
    <w:rsid w:val="00942164"/>
    <w:rsid w:val="00962C86"/>
    <w:rsid w:val="0096735E"/>
    <w:rsid w:val="009723E2"/>
    <w:rsid w:val="00983A17"/>
    <w:rsid w:val="00992123"/>
    <w:rsid w:val="009C64A2"/>
    <w:rsid w:val="009C7342"/>
    <w:rsid w:val="009D1355"/>
    <w:rsid w:val="009E63D3"/>
    <w:rsid w:val="009F48C9"/>
    <w:rsid w:val="00A800A8"/>
    <w:rsid w:val="00A8016A"/>
    <w:rsid w:val="00A9719A"/>
    <w:rsid w:val="00AC0137"/>
    <w:rsid w:val="00AD5F21"/>
    <w:rsid w:val="00B21856"/>
    <w:rsid w:val="00B225C5"/>
    <w:rsid w:val="00B255C6"/>
    <w:rsid w:val="00B26CC9"/>
    <w:rsid w:val="00B31FF7"/>
    <w:rsid w:val="00B47443"/>
    <w:rsid w:val="00B75BE9"/>
    <w:rsid w:val="00BC0CC4"/>
    <w:rsid w:val="00BF05DD"/>
    <w:rsid w:val="00BF2CC2"/>
    <w:rsid w:val="00C145C3"/>
    <w:rsid w:val="00C251B0"/>
    <w:rsid w:val="00C331BB"/>
    <w:rsid w:val="00C379D2"/>
    <w:rsid w:val="00C500B3"/>
    <w:rsid w:val="00C52EA2"/>
    <w:rsid w:val="00C85204"/>
    <w:rsid w:val="00CA11E1"/>
    <w:rsid w:val="00CC5528"/>
    <w:rsid w:val="00CC77A8"/>
    <w:rsid w:val="00CE0804"/>
    <w:rsid w:val="00CE0EBE"/>
    <w:rsid w:val="00CF0DCE"/>
    <w:rsid w:val="00D00366"/>
    <w:rsid w:val="00D202E6"/>
    <w:rsid w:val="00D42F62"/>
    <w:rsid w:val="00D50313"/>
    <w:rsid w:val="00D71D63"/>
    <w:rsid w:val="00D84F23"/>
    <w:rsid w:val="00DA3E4B"/>
    <w:rsid w:val="00DB42FA"/>
    <w:rsid w:val="00DC7145"/>
    <w:rsid w:val="00DD6F55"/>
    <w:rsid w:val="00DD7CEB"/>
    <w:rsid w:val="00DE08AE"/>
    <w:rsid w:val="00DE67B5"/>
    <w:rsid w:val="00DF5B73"/>
    <w:rsid w:val="00E248FF"/>
    <w:rsid w:val="00E55153"/>
    <w:rsid w:val="00E76183"/>
    <w:rsid w:val="00E840CD"/>
    <w:rsid w:val="00E8595F"/>
    <w:rsid w:val="00EA6809"/>
    <w:rsid w:val="00EB5044"/>
    <w:rsid w:val="00EB6E82"/>
    <w:rsid w:val="00EB7F06"/>
    <w:rsid w:val="00ED1D8A"/>
    <w:rsid w:val="00F13B64"/>
    <w:rsid w:val="00F1466F"/>
    <w:rsid w:val="00F30FA0"/>
    <w:rsid w:val="00F33750"/>
    <w:rsid w:val="00F40D4D"/>
    <w:rsid w:val="00F5512B"/>
    <w:rsid w:val="00F62021"/>
    <w:rsid w:val="00F8697D"/>
    <w:rsid w:val="00F87A2F"/>
    <w:rsid w:val="00F9154E"/>
    <w:rsid w:val="00F92CE9"/>
    <w:rsid w:val="00FB2072"/>
    <w:rsid w:val="00FB3C41"/>
    <w:rsid w:val="00FC6C80"/>
    <w:rsid w:val="00FD67A0"/>
    <w:rsid w:val="00FD7534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443368"/>
    <w:pPr>
      <w:keepNext/>
      <w:widowControl/>
      <w:spacing w:after="120"/>
      <w:ind w:left="-70"/>
      <w:jc w:val="left"/>
      <w:outlineLvl w:val="2"/>
    </w:pPr>
    <w:rPr>
      <w:rFonts w:ascii="Arial" w:hAnsi="Arial" w:cs="Arial"/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8FF"/>
    <w:rPr>
      <w:sz w:val="18"/>
      <w:szCs w:val="18"/>
    </w:rPr>
  </w:style>
  <w:style w:type="table" w:styleId="a5">
    <w:name w:val="Table Grid"/>
    <w:basedOn w:val="a1"/>
    <w:uiPriority w:val="59"/>
    <w:rsid w:val="00E248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basedOn w:val="a0"/>
    <w:link w:val="a6"/>
    <w:rsid w:val="00074E78"/>
    <w:rPr>
      <w:rFonts w:ascii="宋体" w:eastAsia="宋体"/>
      <w:color w:val="FF0000"/>
      <w:sz w:val="18"/>
      <w:szCs w:val="21"/>
    </w:rPr>
  </w:style>
  <w:style w:type="paragraph" w:styleId="a6">
    <w:name w:val="Body Text"/>
    <w:basedOn w:val="a"/>
    <w:link w:val="Char1"/>
    <w:rsid w:val="00074E78"/>
    <w:rPr>
      <w:rFonts w:ascii="宋体" w:hAnsiTheme="minorHAnsi" w:cstheme="minorBidi"/>
      <w:color w:val="FF0000"/>
      <w:sz w:val="18"/>
      <w:szCs w:val="21"/>
    </w:rPr>
  </w:style>
  <w:style w:type="character" w:customStyle="1" w:styleId="Char10">
    <w:name w:val="正文文本 Char1"/>
    <w:basedOn w:val="a0"/>
    <w:uiPriority w:val="99"/>
    <w:semiHidden/>
    <w:rsid w:val="00074E78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074E78"/>
    <w:pPr>
      <w:ind w:firstLineChars="200" w:firstLine="420"/>
    </w:pPr>
  </w:style>
  <w:style w:type="character" w:customStyle="1" w:styleId="3Char">
    <w:name w:val="标题 3 Char"/>
    <w:basedOn w:val="a0"/>
    <w:link w:val="3"/>
    <w:rsid w:val="00443368"/>
    <w:rPr>
      <w:rFonts w:ascii="Arial" w:eastAsia="宋体" w:hAnsi="Arial" w:cs="Arial"/>
      <w:b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2607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07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BAE8-B472-4FFD-9236-A6FE20F2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dcterms:created xsi:type="dcterms:W3CDTF">2016-10-24T07:57:00Z</dcterms:created>
  <dcterms:modified xsi:type="dcterms:W3CDTF">2017-07-03T07:22:00Z</dcterms:modified>
</cp:coreProperties>
</file>