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CF492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</w:t>
      </w:r>
    </w:p>
    <w:p w14:paraId="2E11B3A2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报名回执</w:t>
      </w:r>
    </w:p>
    <w:tbl>
      <w:tblPr>
        <w:tblStyle w:val="3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251"/>
        <w:gridCol w:w="4573"/>
        <w:gridCol w:w="2222"/>
        <w:gridCol w:w="2740"/>
        <w:gridCol w:w="1704"/>
      </w:tblGrid>
      <w:tr w14:paraId="4877E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Align w:val="top"/>
          </w:tcPr>
          <w:p w14:paraId="573C150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70" w:type="dxa"/>
            <w:vAlign w:val="top"/>
          </w:tcPr>
          <w:p w14:paraId="13D13D2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180" w:type="dxa"/>
            <w:vAlign w:val="top"/>
          </w:tcPr>
          <w:p w14:paraId="6A90E45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45" w:type="dxa"/>
            <w:vAlign w:val="top"/>
          </w:tcPr>
          <w:p w14:paraId="6257451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905" w:type="dxa"/>
            <w:vAlign w:val="top"/>
          </w:tcPr>
          <w:p w14:paraId="1F1A807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85" w:type="dxa"/>
            <w:vAlign w:val="top"/>
          </w:tcPr>
          <w:p w14:paraId="2ED61F4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0253F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Align w:val="top"/>
          </w:tcPr>
          <w:p w14:paraId="568973D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 w14:paraId="1EFAC9E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vAlign w:val="top"/>
          </w:tcPr>
          <w:p w14:paraId="6E30487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top"/>
          </w:tcPr>
          <w:p w14:paraId="7E7523F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top"/>
          </w:tcPr>
          <w:p w14:paraId="7AD3E0C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 w14:paraId="5629342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20BF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Align w:val="top"/>
          </w:tcPr>
          <w:p w14:paraId="3380464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 w14:paraId="1325D04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vAlign w:val="top"/>
          </w:tcPr>
          <w:p w14:paraId="2E64CF1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top"/>
          </w:tcPr>
          <w:p w14:paraId="5E9B97F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top"/>
          </w:tcPr>
          <w:p w14:paraId="055C145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 w14:paraId="3F4C838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9007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Align w:val="top"/>
          </w:tcPr>
          <w:p w14:paraId="302CE6F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 w14:paraId="0C6359A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vAlign w:val="top"/>
          </w:tcPr>
          <w:p w14:paraId="31043B6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top"/>
          </w:tcPr>
          <w:p w14:paraId="5C8BE09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top"/>
          </w:tcPr>
          <w:p w14:paraId="173E6CC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 w14:paraId="318C294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1FC8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Align w:val="top"/>
          </w:tcPr>
          <w:p w14:paraId="5B9D50C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 w14:paraId="3A55DAB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vAlign w:val="top"/>
          </w:tcPr>
          <w:p w14:paraId="5C23EBC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top"/>
          </w:tcPr>
          <w:p w14:paraId="067616F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top"/>
          </w:tcPr>
          <w:p w14:paraId="7AD9124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 w14:paraId="48071FF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A0D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Align w:val="top"/>
          </w:tcPr>
          <w:p w14:paraId="7CCE6AA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top"/>
          </w:tcPr>
          <w:p w14:paraId="1187836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vAlign w:val="top"/>
          </w:tcPr>
          <w:p w14:paraId="401B475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top"/>
          </w:tcPr>
          <w:p w14:paraId="24B7D87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top"/>
          </w:tcPr>
          <w:p w14:paraId="737E090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 w14:paraId="112F7FF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88638DE"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备注：请于9月26日16：00前报送至邮箱njzjdk@163.com，联系人郑振任：0898-66784170，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13976698960。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OGEwZThhODgzMmI0NzA5OTM0MDk4OTE5ZGI1NWYifQ=="/>
  </w:docVars>
  <w:rsids>
    <w:rsidRoot w:val="00000000"/>
    <w:rsid w:val="00153830"/>
    <w:rsid w:val="186A7B15"/>
    <w:rsid w:val="19E95431"/>
    <w:rsid w:val="1B9B7EA1"/>
    <w:rsid w:val="2B4F70BA"/>
    <w:rsid w:val="393C72CA"/>
    <w:rsid w:val="485D29BF"/>
    <w:rsid w:val="49647D7D"/>
    <w:rsid w:val="5FFC0410"/>
    <w:rsid w:val="64D4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86</Characters>
  <Lines>0</Lines>
  <Paragraphs>0</Paragraphs>
  <TotalTime>2</TotalTime>
  <ScaleCrop>false</ScaleCrop>
  <LinksUpToDate>false</LinksUpToDate>
  <CharactersWithSpaces>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2023-11-24T07:29:00Z</dcterms:created>
  <dc:creator>NK1</dc:creator>
  <cp:lastModifiedBy>男孩φ很忙</cp:lastModifiedBy>
  <dcterms:modified xsi:type="dcterms:W3CDTF">2025-09-24T09:20:08Z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4A3199F132CB4038A6D55FB8F7B8DFA5_13</vt:lpwstr>
  </property>
  <property fmtid="{D5CDD505-2E9C-101B-9397-08002B2CF9AE}" pid="4" name="KSOTemplateDocerSaveRecord">
    <vt:lpwstr>eyJoZGlkIjoiMjBhNjM3ZDJhMTIzZjE3NTM2MTc5NTBiODYxNWIwNjMiLCJ1c2VySWQiOiI2NzYyNTYwMDcifQ==</vt:lpwstr>
  </property>
</Properties>
</file>