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报名回执</w:t>
      </w:r>
    </w:p>
    <w:tbl>
      <w:tblPr>
        <w:tblStyle w:val="6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9"/>
        <w:gridCol w:w="1786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7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部分市县参会人员名单分配表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4"/>
        <w:gridCol w:w="5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市县名称</w:t>
            </w:r>
          </w:p>
        </w:tc>
        <w:tc>
          <w:tcPr>
            <w:tcW w:w="51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 w:firstLine="1120" w:firstLineChars="4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参会人员数量（人）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琼海市</w:t>
            </w:r>
          </w:p>
        </w:tc>
        <w:tc>
          <w:tcPr>
            <w:tcW w:w="51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文昌市</w:t>
            </w:r>
          </w:p>
        </w:tc>
        <w:tc>
          <w:tcPr>
            <w:tcW w:w="51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万宁市</w:t>
            </w:r>
          </w:p>
        </w:tc>
        <w:tc>
          <w:tcPr>
            <w:tcW w:w="51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定安县</w:t>
            </w:r>
          </w:p>
        </w:tc>
        <w:tc>
          <w:tcPr>
            <w:tcW w:w="51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海口琼山区</w:t>
            </w:r>
          </w:p>
        </w:tc>
        <w:tc>
          <w:tcPr>
            <w:tcW w:w="51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51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80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zkxMTUzMjBlMzBiZGM1MTUzM2M3NDdkODMxZTQifQ=="/>
  </w:docVars>
  <w:rsids>
    <w:rsidRoot w:val="08936061"/>
    <w:rsid w:val="089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rFonts w:cs="宋体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2022-06-14T02:19:00Z</dcterms:created>
  <dc:creator>余珊珊</dc:creator>
  <cp:lastModifiedBy>余珊珊</cp:lastModifiedBy>
  <dcterms:modified xsi:type="dcterms:W3CDTF">2022-06-14T02:19:55Z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555CD67528384953B731A080BCDA4DE7</vt:lpwstr>
  </property>
</Properties>
</file>