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jc w:val="left"/>
        <w:rPr>
          <w:rFonts w:ascii="黑体" w:hAnsi="黑体" w:eastAsia="黑体"/>
          <w:color w:val="000000"/>
          <w:sz w:val="32"/>
          <w:szCs w:val="32"/>
        </w:rPr>
      </w:pPr>
      <w:bookmarkStart w:id="0" w:name="_Toc512581869"/>
      <w:bookmarkStart w:id="1" w:name="_Toc522040544"/>
      <w:bookmarkStart w:id="2" w:name="_Toc513538159"/>
      <w:r>
        <w:rPr>
          <w:sz w:val="32"/>
        </w:rPr>
        <mc:AlternateContent>
          <mc:Choice Requires="wps">
            <w:drawing>
              <wp:anchor distT="0" distB="0" distL="114300" distR="114300" simplePos="0" relativeHeight="2048" behindDoc="0" locked="0" layoutInCell="1" allowOverlap="1">
                <wp:simplePos x="0" y="0"/>
                <wp:positionH relativeFrom="column">
                  <wp:posOffset>5069205</wp:posOffset>
                </wp:positionH>
                <wp:positionV relativeFrom="paragraph">
                  <wp:posOffset>347980</wp:posOffset>
                </wp:positionV>
                <wp:extent cx="857885" cy="534035"/>
                <wp:effectExtent l="0" t="0" r="0" b="0"/>
                <wp:wrapNone/>
                <wp:docPr id="8" name="矩形 8"/>
                <wp:cNvGraphicFramePr/>
                <a:graphic xmlns:a="http://schemas.openxmlformats.org/drawingml/2006/main">
                  <a:graphicData uri="http://schemas.microsoft.com/office/word/2010/wordprocessingShape">
                    <wps:wsp>
                      <wps:cNvSpPr/>
                      <wps:spPr>
                        <a:xfrm>
                          <a:off x="5671185" y="1010920"/>
                          <a:ext cx="857885" cy="534035"/>
                        </a:xfrm>
                        <a:prstGeom prst="rect">
                          <a:avLst/>
                        </a:prstGeom>
                        <a:noFill/>
                        <a:ln>
                          <a:noFill/>
                        </a:ln>
                        <a:extLst>
                          <a:ext uri="{909E8E84-426E-40DD-AFC4-6F175D3DCCD1}">
                            <a14:hiddenFill xmlns:a14="http://schemas.microsoft.com/office/drawing/2010/main">
                              <a:solidFill>
                                <a:schemeClr val="bg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等线"/>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内部资料注意保存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9.15pt;margin-top:27.4pt;height:42.05pt;width:67.55pt;z-index:2048;v-text-anchor:middle;mso-width-relative:page;mso-height-relative:page;" filled="f" stroked="f" coordsize="21600,21600" o:gfxdata="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zjkA79gAAAAKAQAADwAAAAAAAAABACAAAAAi&#10;AAAAZHJzL2Rvd25yZXYueG1sUEsBAhQAFAAAAAgAh07iQPfXypi1AgAAUgUAAA4AAAAAAAAAAQAg&#10;AAAAJwEAAGRycy9lMm9Eb2MueG1sUEsFBgAAAAAGAAYAWQEAAE4GAAAAAA==&#10;">
                <v:fill on="f" focussize="0,0"/>
                <v:stroke on="f" weight="1pt" miterlimit="8" joinstyle="miter"/>
                <v:imagedata o:title=""/>
                <o:lock v:ext="edit" aspectratio="f"/>
                <v:textbox>
                  <w:txbxContent>
                    <w:p>
                      <w:pPr>
                        <w:jc w:val="center"/>
                        <w:rPr>
                          <w:rFonts w:hint="eastAsia" w:eastAsia="等线"/>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内部资料注意保存</w:t>
                      </w:r>
                    </w:p>
                  </w:txbxContent>
                </v:textbox>
              </v:rect>
            </w:pict>
          </mc:Fallback>
        </mc:AlternateContent>
      </w:r>
    </w:p>
    <w:p>
      <w:pPr>
        <w:adjustRightInd w:val="0"/>
        <w:snapToGrid w:val="0"/>
        <w:spacing w:line="408" w:lineRule="auto"/>
        <w:jc w:val="left"/>
        <w:rPr>
          <w:rFonts w:ascii="黑体" w:hAnsi="黑体" w:eastAsia="黑体"/>
          <w:color w:val="000000"/>
          <w:sz w:val="32"/>
          <w:szCs w:val="32"/>
        </w:rPr>
      </w:pPr>
    </w:p>
    <w:p>
      <w:pPr>
        <w:adjustRightInd w:val="0"/>
        <w:snapToGrid w:val="0"/>
        <w:spacing w:line="408" w:lineRule="auto"/>
        <w:jc w:val="left"/>
        <w:rPr>
          <w:rFonts w:ascii="黑体" w:hAnsi="黑体" w:eastAsia="黑体"/>
          <w:color w:val="000000"/>
          <w:sz w:val="32"/>
          <w:szCs w:val="32"/>
        </w:rPr>
      </w:pPr>
    </w:p>
    <w:p>
      <w:pPr>
        <w:jc w:val="center"/>
        <w:rPr>
          <w:rFonts w:hint="eastAsia" w:ascii="宋体" w:hAnsi="宋体" w:eastAsia="宋体" w:cs="宋体"/>
          <w:color w:val="000000"/>
          <w:sz w:val="50"/>
          <w:szCs w:val="50"/>
        </w:rPr>
      </w:pPr>
      <w:r>
        <w:rPr>
          <w:rFonts w:hint="eastAsia" w:ascii="宋体" w:hAnsi="宋体" w:eastAsia="宋体" w:cs="宋体"/>
          <w:color w:val="000000"/>
          <w:sz w:val="50"/>
          <w:szCs w:val="50"/>
          <w:lang w:eastAsia="zh-CN"/>
        </w:rPr>
        <w:t>海南省</w:t>
      </w:r>
      <w:r>
        <w:rPr>
          <w:rFonts w:hint="eastAsia" w:ascii="宋体" w:hAnsi="宋体" w:eastAsia="宋体" w:cs="宋体"/>
          <w:color w:val="000000"/>
          <w:sz w:val="50"/>
          <w:szCs w:val="50"/>
        </w:rPr>
        <w:t>第二次农业污染源普查</w:t>
      </w:r>
    </w:p>
    <w:p>
      <w:pPr>
        <w:jc w:val="center"/>
        <w:rPr>
          <w:rFonts w:hint="eastAsia" w:ascii="宋体" w:hAnsi="宋体" w:eastAsia="宋体" w:cs="宋体"/>
          <w:color w:val="000000"/>
          <w:sz w:val="50"/>
          <w:szCs w:val="50"/>
          <w:lang w:eastAsia="zh-CN"/>
        </w:rPr>
      </w:pPr>
    </w:p>
    <w:p>
      <w:pPr>
        <w:jc w:val="center"/>
        <w:rPr>
          <w:rFonts w:hint="eastAsia" w:ascii="宋体" w:hAnsi="宋体" w:eastAsia="宋体" w:cs="宋体"/>
          <w:b/>
          <w:bCs/>
          <w:color w:val="000000"/>
          <w:sz w:val="46"/>
          <w:szCs w:val="46"/>
          <w:lang w:eastAsia="zh-CN"/>
        </w:rPr>
      </w:pPr>
      <w:r>
        <w:rPr>
          <w:rFonts w:hint="eastAsia" w:ascii="宋体" w:hAnsi="宋体" w:eastAsia="宋体" w:cs="宋体"/>
          <w:b/>
          <w:bCs/>
          <w:color w:val="000000"/>
          <w:sz w:val="46"/>
          <w:szCs w:val="46"/>
          <w:lang w:eastAsia="zh-CN"/>
        </w:rPr>
        <w:t>种植业典型地块及畜禽养殖业源调查专题培训</w:t>
      </w:r>
    </w:p>
    <w:p>
      <w:pPr>
        <w:jc w:val="center"/>
        <w:rPr>
          <w:rFonts w:hint="eastAsia" w:ascii="宋体" w:hAnsi="宋体" w:eastAsia="宋体" w:cs="宋体"/>
          <w:b/>
          <w:bCs/>
          <w:color w:val="000000"/>
          <w:sz w:val="46"/>
          <w:szCs w:val="46"/>
          <w:lang w:eastAsia="zh-CN"/>
        </w:rPr>
      </w:pPr>
    </w:p>
    <w:p>
      <w:pPr>
        <w:jc w:val="center"/>
        <w:rPr>
          <w:rFonts w:hint="eastAsia" w:ascii="宋体" w:hAnsi="宋体" w:eastAsia="宋体" w:cs="宋体"/>
          <w:color w:val="000000"/>
          <w:sz w:val="46"/>
          <w:szCs w:val="46"/>
          <w:lang w:eastAsia="zh-CN"/>
        </w:rPr>
      </w:pPr>
    </w:p>
    <w:p>
      <w:pPr>
        <w:jc w:val="center"/>
        <w:rPr>
          <w:rFonts w:hint="eastAsia" w:ascii="宋体" w:hAnsi="宋体" w:eastAsia="宋体" w:cs="宋体"/>
          <w:b/>
          <w:bCs/>
          <w:color w:val="000000"/>
          <w:sz w:val="60"/>
          <w:szCs w:val="60"/>
          <w:lang w:eastAsia="zh-CN"/>
        </w:rPr>
      </w:pPr>
      <w:r>
        <w:rPr>
          <w:rFonts w:hint="eastAsia" w:ascii="宋体" w:hAnsi="宋体" w:eastAsia="宋体" w:cs="宋体"/>
          <w:b/>
          <w:bCs/>
          <w:color w:val="000000"/>
          <w:sz w:val="60"/>
          <w:szCs w:val="60"/>
          <w:lang w:eastAsia="zh-CN"/>
        </w:rPr>
        <w:t>资</w:t>
      </w:r>
    </w:p>
    <w:p>
      <w:pPr>
        <w:jc w:val="center"/>
        <w:rPr>
          <w:rFonts w:hint="eastAsia" w:ascii="宋体" w:hAnsi="宋体" w:eastAsia="宋体" w:cs="宋体"/>
          <w:b/>
          <w:bCs/>
          <w:color w:val="000000"/>
          <w:sz w:val="60"/>
          <w:szCs w:val="60"/>
          <w:lang w:eastAsia="zh-CN"/>
        </w:rPr>
      </w:pPr>
    </w:p>
    <w:p>
      <w:pPr>
        <w:jc w:val="center"/>
        <w:rPr>
          <w:rFonts w:hint="eastAsia" w:ascii="宋体" w:hAnsi="宋体" w:eastAsia="宋体" w:cs="宋体"/>
          <w:b/>
          <w:bCs/>
          <w:color w:val="000000"/>
          <w:sz w:val="60"/>
          <w:szCs w:val="60"/>
          <w:lang w:eastAsia="zh-CN"/>
        </w:rPr>
      </w:pPr>
      <w:r>
        <w:rPr>
          <w:rFonts w:hint="eastAsia" w:ascii="宋体" w:hAnsi="宋体" w:eastAsia="宋体" w:cs="宋体"/>
          <w:b/>
          <w:bCs/>
          <w:color w:val="000000"/>
          <w:sz w:val="60"/>
          <w:szCs w:val="60"/>
          <w:lang w:eastAsia="zh-CN"/>
        </w:rPr>
        <w:t>料</w:t>
      </w:r>
    </w:p>
    <w:p>
      <w:pPr>
        <w:jc w:val="center"/>
        <w:rPr>
          <w:rFonts w:hint="eastAsia" w:ascii="宋体" w:hAnsi="宋体" w:eastAsia="宋体" w:cs="宋体"/>
          <w:b/>
          <w:bCs/>
          <w:color w:val="000000"/>
          <w:sz w:val="60"/>
          <w:szCs w:val="60"/>
          <w:lang w:eastAsia="zh-CN"/>
        </w:rPr>
      </w:pPr>
    </w:p>
    <w:p>
      <w:pPr>
        <w:jc w:val="center"/>
        <w:rPr>
          <w:rFonts w:hint="eastAsia" w:ascii="宋体" w:hAnsi="宋体" w:eastAsia="宋体" w:cs="宋体"/>
          <w:b/>
          <w:bCs/>
          <w:color w:val="000000"/>
          <w:sz w:val="60"/>
          <w:szCs w:val="60"/>
          <w:lang w:eastAsia="zh-CN"/>
        </w:rPr>
      </w:pPr>
      <w:r>
        <w:rPr>
          <w:rFonts w:hint="eastAsia" w:ascii="宋体" w:hAnsi="宋体" w:eastAsia="宋体" w:cs="宋体"/>
          <w:b/>
          <w:bCs/>
          <w:color w:val="000000"/>
          <w:sz w:val="60"/>
          <w:szCs w:val="60"/>
          <w:lang w:eastAsia="zh-CN"/>
        </w:rPr>
        <w:t>汇</w:t>
      </w:r>
    </w:p>
    <w:p>
      <w:pPr>
        <w:jc w:val="center"/>
        <w:rPr>
          <w:rFonts w:hint="eastAsia" w:ascii="宋体" w:hAnsi="宋体" w:eastAsia="宋体" w:cs="宋体"/>
          <w:b/>
          <w:bCs/>
          <w:color w:val="000000"/>
          <w:sz w:val="60"/>
          <w:szCs w:val="60"/>
          <w:lang w:eastAsia="zh-CN"/>
        </w:rPr>
      </w:pPr>
    </w:p>
    <w:p>
      <w:pPr>
        <w:jc w:val="center"/>
        <w:rPr>
          <w:rFonts w:hint="eastAsia" w:ascii="宋体" w:hAnsi="宋体" w:eastAsia="宋体" w:cs="宋体"/>
          <w:b/>
          <w:bCs/>
          <w:color w:val="000000"/>
          <w:sz w:val="60"/>
          <w:szCs w:val="60"/>
          <w:lang w:eastAsia="zh-CN"/>
        </w:rPr>
      </w:pPr>
      <w:r>
        <w:rPr>
          <w:rFonts w:hint="eastAsia" w:ascii="宋体" w:hAnsi="宋体" w:eastAsia="宋体" w:cs="宋体"/>
          <w:b/>
          <w:bCs/>
          <w:color w:val="000000"/>
          <w:sz w:val="60"/>
          <w:szCs w:val="60"/>
          <w:lang w:eastAsia="zh-CN"/>
        </w:rPr>
        <w:t>编</w:t>
      </w:r>
    </w:p>
    <w:p>
      <w:pPr>
        <w:jc w:val="center"/>
        <w:rPr>
          <w:rFonts w:hint="eastAsia" w:ascii="宋体" w:hAnsi="宋体" w:eastAsia="宋体" w:cs="宋体"/>
          <w:color w:val="000000"/>
          <w:sz w:val="50"/>
          <w:szCs w:val="50"/>
          <w:lang w:eastAsia="zh-CN"/>
        </w:rPr>
      </w:pPr>
    </w:p>
    <w:p>
      <w:pPr>
        <w:adjustRightInd w:val="0"/>
        <w:snapToGrid w:val="0"/>
        <w:spacing w:line="408" w:lineRule="auto"/>
        <w:jc w:val="left"/>
        <w:rPr>
          <w:rFonts w:hint="eastAsia" w:ascii="宋体" w:hAnsi="宋体" w:eastAsia="宋体" w:cs="宋体"/>
          <w:color w:val="000000"/>
          <w:sz w:val="32"/>
          <w:szCs w:val="32"/>
        </w:rPr>
      </w:pPr>
    </w:p>
    <w:p>
      <w:pPr>
        <w:adjustRightInd w:val="0"/>
        <w:snapToGrid w:val="0"/>
        <w:spacing w:line="288" w:lineRule="auto"/>
        <w:jc w:val="center"/>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海南省第二次农业污染源普查工作领导小组办公室</w:t>
      </w:r>
    </w:p>
    <w:p>
      <w:pPr>
        <w:adjustRightInd w:val="0"/>
        <w:snapToGrid w:val="0"/>
        <w:spacing w:line="288" w:lineRule="auto"/>
        <w:jc w:val="center"/>
        <w:rPr>
          <w:rFonts w:hint="eastAsia" w:ascii="宋体" w:hAnsi="宋体" w:eastAsia="宋体" w:cs="宋体"/>
          <w:color w:val="000000"/>
          <w:sz w:val="32"/>
          <w:szCs w:val="32"/>
        </w:rPr>
      </w:pPr>
      <w:r>
        <w:rPr>
          <w:rFonts w:hint="eastAsia" w:ascii="宋体" w:hAnsi="宋体" w:eastAsia="宋体" w:cs="宋体"/>
          <w:color w:val="000000"/>
          <w:sz w:val="32"/>
          <w:szCs w:val="32"/>
        </w:rPr>
        <w:t>2018年</w:t>
      </w: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月</w:t>
      </w:r>
    </w:p>
    <w:p>
      <w:pPr>
        <w:adjustRightInd w:val="0"/>
        <w:snapToGrid w:val="0"/>
        <w:spacing w:line="288" w:lineRule="auto"/>
        <w:jc w:val="center"/>
        <w:rPr>
          <w:rFonts w:hint="eastAsia" w:ascii="宋体" w:hAnsi="宋体" w:eastAsia="宋体" w:cs="宋体"/>
          <w:color w:val="000000"/>
          <w:sz w:val="32"/>
          <w:szCs w:val="32"/>
        </w:rPr>
      </w:pPr>
    </w:p>
    <w:p>
      <w:pPr>
        <w:pStyle w:val="2"/>
        <w:rPr>
          <w:rFonts w:hint="eastAsia" w:ascii="宋体" w:hAnsi="宋体" w:eastAsia="宋体" w:cs="宋体"/>
          <w:b/>
          <w:bCs w:val="0"/>
          <w:color w:val="000000"/>
        </w:rPr>
      </w:pPr>
      <w:r>
        <w:rPr>
          <w:rFonts w:hint="eastAsia" w:ascii="宋体" w:hAnsi="宋体" w:eastAsia="宋体" w:cs="宋体"/>
          <w:b/>
          <w:bCs w:val="0"/>
          <w:color w:val="000000"/>
        </w:rPr>
        <w:t>目</w:t>
      </w:r>
      <w:r>
        <w:rPr>
          <w:rFonts w:hint="eastAsia" w:ascii="宋体" w:hAnsi="宋体" w:eastAsia="宋体" w:cs="宋体"/>
          <w:b/>
          <w:bCs w:val="0"/>
          <w:color w:val="000000"/>
          <w:lang w:val="en-US" w:eastAsia="zh-CN"/>
        </w:rPr>
        <w:t xml:space="preserve">    </w:t>
      </w:r>
      <w:r>
        <w:rPr>
          <w:rFonts w:hint="eastAsia" w:ascii="宋体" w:hAnsi="宋体" w:eastAsia="宋体" w:cs="宋体"/>
          <w:b/>
          <w:bCs w:val="0"/>
          <w:color w:val="000000"/>
        </w:rPr>
        <w:t>录</w:t>
      </w:r>
      <w:bookmarkEnd w:id="0"/>
      <w:bookmarkEnd w:id="1"/>
      <w:bookmarkEnd w:id="2"/>
    </w:p>
    <w:p>
      <w:pPr>
        <w:rPr>
          <w:rFonts w:hint="eastAsia" w:ascii="宋体" w:hAnsi="宋体" w:eastAsia="宋体" w:cs="宋体"/>
          <w:color w:val="000000"/>
        </w:rPr>
      </w:pPr>
    </w:p>
    <w:p>
      <w:pPr>
        <w:pStyle w:val="13"/>
        <w:pageBreakBefore w:val="0"/>
        <w:kinsoku/>
        <w:wordWrap/>
        <w:overflowPunct/>
        <w:topLinePunct w:val="0"/>
        <w:autoSpaceDE/>
        <w:autoSpaceDN/>
        <w:bidi w:val="0"/>
        <w:adjustRightInd/>
        <w:snapToGrid/>
        <w:spacing w:afterAutospacing="0" w:line="380" w:lineRule="exact"/>
        <w:jc w:val="both"/>
        <w:textAlignment w:val="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一、农业污染源普查技术规定</w:t>
      </w:r>
      <w:r>
        <w:rPr>
          <w:rFonts w:hint="eastAsia" w:ascii="宋体" w:hAnsi="宋体" w:eastAsia="宋体" w:cs="宋体"/>
          <w:b w:val="0"/>
          <w:bCs w:val="0"/>
          <w:kern w:val="44"/>
          <w:sz w:val="24"/>
          <w:szCs w:val="24"/>
        </w:rPr>
        <w:t>……………………………………………………………</w:t>
      </w:r>
      <w:r>
        <w:rPr>
          <w:rFonts w:hint="eastAsia" w:ascii="宋体" w:eastAsia="宋体" w:cs="宋体"/>
          <w:b w:val="0"/>
          <w:bCs w:val="0"/>
          <w:kern w:val="44"/>
          <w:sz w:val="24"/>
          <w:szCs w:val="24"/>
          <w:lang w:val="en-US" w:eastAsia="zh-CN"/>
        </w:rPr>
        <w:t>3</w:t>
      </w:r>
    </w:p>
    <w:p>
      <w:pPr>
        <w:pStyle w:val="13"/>
        <w:pageBreakBefore w:val="0"/>
        <w:kinsoku/>
        <w:wordWrap/>
        <w:overflowPunct/>
        <w:topLinePunct w:val="0"/>
        <w:autoSpaceDE/>
        <w:autoSpaceDN/>
        <w:bidi w:val="0"/>
        <w:adjustRightInd/>
        <w:snapToGrid/>
        <w:spacing w:afterAutospacing="0" w:line="380" w:lineRule="exact"/>
        <w:jc w:val="both"/>
        <w:textAlignment w:val="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二、市县指导方案</w:t>
      </w:r>
      <w:r>
        <w:rPr>
          <w:rFonts w:hint="eastAsia" w:ascii="宋体" w:hAnsi="宋体" w:eastAsia="宋体" w:cs="宋体"/>
          <w:b w:val="0"/>
          <w:bCs w:val="0"/>
          <w:kern w:val="44"/>
          <w:sz w:val="24"/>
          <w:szCs w:val="24"/>
        </w:rPr>
        <w:t>…………………………………………………………………………</w:t>
      </w:r>
      <w:r>
        <w:rPr>
          <w:rFonts w:hint="eastAsia" w:ascii="宋体" w:eastAsia="宋体" w:cs="宋体"/>
          <w:b w:val="0"/>
          <w:bCs w:val="0"/>
          <w:kern w:val="44"/>
          <w:sz w:val="24"/>
          <w:szCs w:val="24"/>
          <w:lang w:val="en-US" w:eastAsia="zh-CN"/>
        </w:rPr>
        <w:t>10</w:t>
      </w:r>
    </w:p>
    <w:p>
      <w:pPr>
        <w:pStyle w:val="13"/>
        <w:pageBreakBefore w:val="0"/>
        <w:kinsoku/>
        <w:wordWrap/>
        <w:overflowPunct/>
        <w:topLinePunct w:val="0"/>
        <w:autoSpaceDE/>
        <w:autoSpaceDN/>
        <w:bidi w:val="0"/>
        <w:adjustRightInd/>
        <w:snapToGrid/>
        <w:spacing w:afterAutospacing="0" w:line="380" w:lineRule="exact"/>
        <w:jc w:val="both"/>
        <w:textAlignment w:val="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三、关于做好第三方机构参与第二次全国污染普查工作的通知</w:t>
      </w:r>
      <w:r>
        <w:rPr>
          <w:rFonts w:hint="eastAsia" w:ascii="宋体" w:hAnsi="宋体" w:eastAsia="宋体" w:cs="宋体"/>
          <w:b w:val="0"/>
          <w:bCs w:val="0"/>
          <w:kern w:val="44"/>
          <w:sz w:val="24"/>
          <w:szCs w:val="24"/>
        </w:rPr>
        <w:t>………………………</w:t>
      </w:r>
      <w:r>
        <w:rPr>
          <w:rFonts w:hint="eastAsia" w:ascii="宋体" w:eastAsia="宋体" w:cs="宋体"/>
          <w:b w:val="0"/>
          <w:bCs w:val="0"/>
          <w:kern w:val="44"/>
          <w:sz w:val="24"/>
          <w:szCs w:val="24"/>
          <w:lang w:val="en-US" w:eastAsia="zh-CN"/>
        </w:rPr>
        <w:t>22</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四、农业源报表</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27</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kern w:val="44"/>
          <w:sz w:val="24"/>
          <w:szCs w:val="24"/>
        </w:rPr>
        <w:t>规模畜禽养殖场基本情况………………………………………………………………</w:t>
      </w:r>
      <w:r>
        <w:rPr>
          <w:rFonts w:hint="eastAsia" w:ascii="宋体" w:hAnsi="宋体" w:eastAsia="宋体" w:cs="宋体"/>
          <w:b w:val="0"/>
          <w:bCs w:val="0"/>
          <w:kern w:val="44"/>
          <w:sz w:val="24"/>
          <w:szCs w:val="24"/>
          <w:lang w:val="en-US" w:eastAsia="zh-CN"/>
        </w:rPr>
        <w:t>28</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2.</w:t>
      </w:r>
      <w:r>
        <w:rPr>
          <w:rFonts w:hint="eastAsia" w:ascii="宋体" w:hAnsi="宋体" w:eastAsia="宋体" w:cs="宋体"/>
          <w:b w:val="0"/>
          <w:bCs w:val="0"/>
          <w:kern w:val="44"/>
          <w:sz w:val="24"/>
          <w:szCs w:val="24"/>
        </w:rPr>
        <w:t>规模畜禽养殖场养殖规模与粪污处理情况……………………………………………</w:t>
      </w:r>
      <w:r>
        <w:rPr>
          <w:rFonts w:hint="eastAsia" w:ascii="宋体" w:hAnsi="宋体" w:eastAsia="宋体" w:cs="宋体"/>
          <w:b w:val="0"/>
          <w:bCs w:val="0"/>
          <w:kern w:val="44"/>
          <w:sz w:val="24"/>
          <w:szCs w:val="24"/>
          <w:lang w:val="en-US" w:eastAsia="zh-CN"/>
        </w:rPr>
        <w:t>30</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3.</w:t>
      </w:r>
      <w:r>
        <w:rPr>
          <w:rFonts w:hint="eastAsia" w:ascii="宋体" w:hAnsi="宋体" w:eastAsia="宋体" w:cs="宋体"/>
          <w:b w:val="0"/>
          <w:bCs w:val="0"/>
          <w:kern w:val="44"/>
          <w:sz w:val="24"/>
          <w:szCs w:val="24"/>
        </w:rPr>
        <w:t>县（区、市、旗）种植业基本情况……………………………………………………</w:t>
      </w:r>
      <w:r>
        <w:rPr>
          <w:rFonts w:hint="eastAsia" w:ascii="宋体" w:hAnsi="宋体" w:eastAsia="宋体" w:cs="宋体"/>
          <w:b w:val="0"/>
          <w:bCs w:val="0"/>
          <w:kern w:val="44"/>
          <w:sz w:val="24"/>
          <w:szCs w:val="24"/>
          <w:lang w:val="en-US" w:eastAsia="zh-CN"/>
        </w:rPr>
        <w:t>31</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4.</w:t>
      </w:r>
      <w:r>
        <w:rPr>
          <w:rFonts w:hint="eastAsia" w:ascii="宋体" w:hAnsi="宋体" w:eastAsia="宋体" w:cs="宋体"/>
          <w:b w:val="0"/>
          <w:bCs w:val="0"/>
          <w:kern w:val="44"/>
          <w:sz w:val="24"/>
          <w:szCs w:val="24"/>
        </w:rPr>
        <w:t>县（区、市、旗）种植业播种、覆膜与机械收获面积情况…………………………</w:t>
      </w:r>
      <w:r>
        <w:rPr>
          <w:rFonts w:hint="eastAsia" w:ascii="宋体" w:hAnsi="宋体" w:eastAsia="宋体" w:cs="宋体"/>
          <w:b w:val="0"/>
          <w:bCs w:val="0"/>
          <w:kern w:val="44"/>
          <w:sz w:val="24"/>
          <w:szCs w:val="24"/>
          <w:lang w:val="en-US" w:eastAsia="zh-CN"/>
        </w:rPr>
        <w:t>33</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5.</w:t>
      </w:r>
      <w:r>
        <w:rPr>
          <w:rFonts w:hint="eastAsia" w:ascii="宋体" w:hAnsi="宋体" w:eastAsia="宋体" w:cs="宋体"/>
          <w:b w:val="0"/>
          <w:bCs w:val="0"/>
          <w:kern w:val="44"/>
          <w:sz w:val="24"/>
          <w:szCs w:val="24"/>
        </w:rPr>
        <w:t>县（区、市、旗）农作物秸秆利用情况………………………………………………</w:t>
      </w:r>
      <w:r>
        <w:rPr>
          <w:rFonts w:hint="eastAsia" w:ascii="宋体" w:hAnsi="宋体" w:eastAsia="宋体" w:cs="宋体"/>
          <w:b w:val="0"/>
          <w:bCs w:val="0"/>
          <w:kern w:val="44"/>
          <w:sz w:val="24"/>
          <w:szCs w:val="24"/>
          <w:lang w:val="en-US" w:eastAsia="zh-CN"/>
        </w:rPr>
        <w:t>35</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6.</w:t>
      </w:r>
      <w:r>
        <w:rPr>
          <w:rFonts w:hint="eastAsia" w:ascii="宋体" w:hAnsi="宋体" w:eastAsia="宋体" w:cs="宋体"/>
          <w:b w:val="0"/>
          <w:bCs w:val="0"/>
          <w:kern w:val="44"/>
          <w:sz w:val="24"/>
          <w:szCs w:val="24"/>
        </w:rPr>
        <w:t>县（区、市、旗）规模以下养殖户养殖量及粪污处理情况…………………………</w:t>
      </w:r>
      <w:r>
        <w:rPr>
          <w:rFonts w:hint="eastAsia" w:ascii="宋体" w:hAnsi="宋体" w:eastAsia="宋体" w:cs="宋体"/>
          <w:b w:val="0"/>
          <w:bCs w:val="0"/>
          <w:kern w:val="44"/>
          <w:sz w:val="24"/>
          <w:szCs w:val="24"/>
          <w:lang w:val="en-US" w:eastAsia="zh-CN"/>
        </w:rPr>
        <w:t>36</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7.</w:t>
      </w:r>
      <w:r>
        <w:rPr>
          <w:rFonts w:hint="eastAsia" w:ascii="宋体" w:hAnsi="宋体" w:eastAsia="宋体" w:cs="宋体"/>
          <w:b w:val="0"/>
          <w:bCs w:val="0"/>
          <w:kern w:val="44"/>
          <w:sz w:val="24"/>
          <w:szCs w:val="24"/>
        </w:rPr>
        <w:t>县（区、市、旗）水产养殖基本情况…………………………………………………</w:t>
      </w:r>
      <w:r>
        <w:rPr>
          <w:rFonts w:hint="eastAsia" w:ascii="宋体" w:hAnsi="宋体" w:eastAsia="宋体" w:cs="宋体"/>
          <w:b w:val="0"/>
          <w:bCs w:val="0"/>
          <w:kern w:val="44"/>
          <w:sz w:val="24"/>
          <w:szCs w:val="24"/>
          <w:lang w:val="en-US" w:eastAsia="zh-CN"/>
        </w:rPr>
        <w:t>38</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8.县（区、市、旗）平地主要种植模式及措施</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40</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9.县（区、市、旗）坡地主要种植模式及减排措施</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41</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 xml:space="preserve">10.种植业典型地块抽样调查表 </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42</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 xml:space="preserve">11.种植业典型地块抽样调查表--肥料施用情况 </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43</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 xml:space="preserve">12.种植业典型地块抽样调查表--农药施用情况 </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44</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 xml:space="preserve">13.畜禽养殖户粪污处理调查表 </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45</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五、指标解释</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48</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通用指标</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48</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1.《规模畜禽养殖场基本情况》（N101-1表）</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50</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2.《规模畜禽养殖场养殖规模及粪污处理情况》（N101-2表）</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52</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3.《县（区、市、旗）种植业基本情况》（N201-1表）</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53</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color w:val="000000"/>
          <w:sz w:val="24"/>
          <w:szCs w:val="24"/>
          <w:lang w:val="en-US" w:eastAsia="zh-CN"/>
        </w:rPr>
        <w:t>4.《县（区、市、旗）种植业播种、覆膜与机械收获面积情况》（N201-2表）</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55</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5.《县（区、市、旗）农作物秸秆利用情况》（N201-3表）</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56</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6.《县（区、市、旗）规模以下养殖户养殖量及粪污处理情况》（N202表）</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57</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color w:val="000000"/>
          <w:sz w:val="24"/>
          <w:szCs w:val="24"/>
          <w:lang w:val="en-US" w:eastAsia="zh-CN"/>
        </w:rPr>
        <w:t>7.《县（区、市、旗）水产养殖基本情况》（N203表）</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58</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8.县（区、市、旗）平地主要种植模式及措施</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59</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9.县（区、市、旗）坡地主要种植模式及减排措施</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59</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 xml:space="preserve">10.种植业典型地块抽样调查表指标解释与填报说明 </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64</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 xml:space="preserve">11.种植业典型地块抽样调查表--肥料施用情况指标解释与填报说明 </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69</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 xml:space="preserve">12.种植业典型地块抽样调查表--农药施用情况指标解释与填报说明 </w:t>
      </w:r>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70</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lang w:val="en-US" w:eastAsia="zh-CN"/>
        </w:rPr>
      </w:pPr>
      <w:r>
        <w:rPr>
          <w:rFonts w:hint="eastAsia" w:ascii="宋体" w:hAnsi="宋体" w:eastAsia="宋体" w:cs="宋体"/>
          <w:b w:val="0"/>
          <w:bCs w:val="0"/>
          <w:kern w:val="44"/>
          <w:sz w:val="24"/>
          <w:szCs w:val="24"/>
          <w:lang w:val="en-US" w:eastAsia="zh-CN"/>
        </w:rPr>
        <w:t xml:space="preserve">13.畜禽养殖户粪污处理调查表填报说明与指标解释 </w:t>
      </w:r>
      <w:bookmarkStart w:id="139" w:name="_GoBack"/>
      <w:bookmarkEnd w:id="139"/>
      <w:r>
        <w:rPr>
          <w:rFonts w:hint="eastAsia" w:ascii="宋体" w:hAnsi="宋体" w:eastAsia="宋体" w:cs="宋体"/>
          <w:b w:val="0"/>
          <w:bCs w:val="0"/>
          <w:kern w:val="44"/>
          <w:sz w:val="24"/>
          <w:szCs w:val="24"/>
        </w:rPr>
        <w:t>…………………………………</w:t>
      </w:r>
      <w:r>
        <w:rPr>
          <w:rFonts w:hint="eastAsia" w:ascii="宋体" w:hAnsi="宋体" w:eastAsia="宋体" w:cs="宋体"/>
          <w:b w:val="0"/>
          <w:bCs w:val="0"/>
          <w:kern w:val="44"/>
          <w:sz w:val="24"/>
          <w:szCs w:val="24"/>
          <w:lang w:val="en-US" w:eastAsia="zh-CN"/>
        </w:rPr>
        <w:t>71</w:t>
      </w:r>
    </w:p>
    <w:p>
      <w:pPr>
        <w:pageBreakBefore w:val="0"/>
        <w:widowControl w:val="0"/>
        <w:numPr>
          <w:ilvl w:val="0"/>
          <w:numId w:val="0"/>
        </w:numPr>
        <w:kinsoku/>
        <w:wordWrap/>
        <w:overflowPunct/>
        <w:topLinePunct w:val="0"/>
        <w:autoSpaceDE/>
        <w:autoSpaceDN/>
        <w:bidi w:val="0"/>
        <w:adjustRightInd/>
        <w:snapToGrid/>
        <w:spacing w:afterAutospacing="0" w:line="380" w:lineRule="exact"/>
        <w:textAlignment w:val="auto"/>
        <w:rPr>
          <w:rFonts w:hint="eastAsia" w:ascii="宋体" w:hAnsi="宋体" w:eastAsia="宋体" w:cs="宋体"/>
          <w:b w:val="0"/>
          <w:bCs w:val="0"/>
          <w:kern w:val="44"/>
          <w:sz w:val="24"/>
          <w:szCs w:val="24"/>
        </w:rPr>
      </w:pPr>
    </w:p>
    <w:p>
      <w:pPr>
        <w:rPr>
          <w:rFonts w:hint="eastAsia" w:ascii="宋体" w:hAnsi="宋体" w:eastAsia="宋体" w:cs="宋体"/>
          <w:color w:val="000000"/>
        </w:rPr>
        <w:sectPr>
          <w:footerReference r:id="rId3" w:type="default"/>
          <w:footerReference r:id="rId4" w:type="even"/>
          <w:pgSz w:w="11906" w:h="16838"/>
          <w:pgMar w:top="1418" w:right="1247" w:bottom="1247" w:left="1247" w:header="851" w:footer="1077" w:gutter="0"/>
          <w:pgNumType w:fmt="decimal" w:start="1"/>
          <w:cols w:space="720" w:num="1"/>
          <w:docGrid w:linePitch="312" w:charSpace="0"/>
        </w:sectPr>
      </w:pPr>
      <w:r>
        <w:rPr>
          <w:rFonts w:hint="eastAsia"/>
        </w:rPr>
        <w:t>本稿件仅作为普查培训使用，请以国务院第二次全国污染源普查领导小组办公室正式印发文件为准。</w:t>
      </w:r>
    </w:p>
    <w:p>
      <w:pPr>
        <w:pStyle w:val="13"/>
        <w:outlineLvl w:val="9"/>
        <w:rPr>
          <w:rFonts w:hint="eastAsia"/>
          <w:lang w:eastAsia="zh-CN"/>
        </w:rPr>
      </w:pPr>
      <w:bookmarkStart w:id="3" w:name="_Toc521917948"/>
      <w:bookmarkStart w:id="4" w:name="_Toc522040590"/>
      <w:bookmarkStart w:id="5" w:name="_Toc509677623"/>
      <w:bookmarkStart w:id="6" w:name="_Toc512581932"/>
      <w:bookmarkStart w:id="7" w:name="_Toc513538160"/>
      <w:bookmarkStart w:id="8" w:name="_Hlk520631020"/>
      <w:bookmarkStart w:id="9" w:name="_Toc522040616"/>
    </w:p>
    <w:p>
      <w:pPr>
        <w:pStyle w:val="13"/>
        <w:outlineLvl w:val="9"/>
        <w:rPr>
          <w:rFonts w:hint="eastAsia"/>
          <w:lang w:eastAsia="zh-CN"/>
        </w:rPr>
      </w:pPr>
    </w:p>
    <w:p>
      <w:pPr>
        <w:pStyle w:val="13"/>
        <w:outlineLvl w:val="9"/>
        <w:rPr>
          <w:rFonts w:hint="eastAsia"/>
          <w:lang w:eastAsia="zh-CN"/>
        </w:rPr>
      </w:pPr>
    </w:p>
    <w:p>
      <w:pPr>
        <w:pStyle w:val="13"/>
        <w:outlineLvl w:val="9"/>
        <w:rPr>
          <w:rFonts w:hint="eastAsia"/>
          <w:lang w:eastAsia="zh-CN"/>
        </w:rPr>
      </w:pPr>
    </w:p>
    <w:p>
      <w:pPr>
        <w:pStyle w:val="13"/>
        <w:rPr>
          <w:rFonts w:hint="eastAsia"/>
          <w:sz w:val="44"/>
          <w:szCs w:val="44"/>
        </w:rPr>
      </w:pPr>
      <w:r>
        <w:rPr>
          <w:rFonts w:hint="eastAsia"/>
          <w:sz w:val="44"/>
          <w:szCs w:val="44"/>
          <w:lang w:eastAsia="zh-CN"/>
        </w:rPr>
        <w:t>一、</w:t>
      </w:r>
      <w:r>
        <w:rPr>
          <w:rFonts w:hint="eastAsia"/>
          <w:sz w:val="44"/>
          <w:szCs w:val="44"/>
        </w:rPr>
        <w:t>农业污染源普查技术规定</w:t>
      </w:r>
    </w:p>
    <w:p>
      <w:pPr>
        <w:pStyle w:val="13"/>
        <w:outlineLvl w:val="9"/>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13"/>
        <w:rPr>
          <w:rFonts w:hint="eastAsia"/>
        </w:rPr>
      </w:pPr>
      <w:r>
        <w:rPr>
          <w:rFonts w:hint="eastAsia"/>
        </w:rPr>
        <w:t>农业污染源普查技术规定</w:t>
      </w:r>
      <w:bookmarkEnd w:id="3"/>
    </w:p>
    <w:p>
      <w:pPr>
        <w:rPr>
          <w:rFonts w:hint="eastAsia"/>
        </w:rPr>
      </w:pP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为指导全国农业污染源（以下简称农业源）的普查工作，根据《国务院关于开展第二次全国污染源普查的通知》（国发〔2016〕59号）和《国务院办公厅关于印发第二次全国污染源普查方案的通知》（国办发〔2017〕82号），制定本规定。</w:t>
      </w:r>
    </w:p>
    <w:p>
      <w:pPr>
        <w:pStyle w:val="4"/>
        <w:rPr>
          <w:rFonts w:hint="eastAsia" w:ascii="华文中宋" w:hAnsi="华文中宋" w:eastAsia="华文中宋" w:cs="华文中宋"/>
          <w:sz w:val="28"/>
          <w:szCs w:val="28"/>
        </w:rPr>
      </w:pPr>
      <w:r>
        <w:rPr>
          <w:rFonts w:hint="eastAsia" w:ascii="华文中宋" w:hAnsi="华文中宋" w:eastAsia="华文中宋" w:cs="华文中宋"/>
          <w:sz w:val="28"/>
          <w:szCs w:val="28"/>
        </w:rPr>
        <w:t>一、目的</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明确农业源普查的对象、范围、内容、污染物产生量和排放量核算方法，指导农业源普查报表填报。</w:t>
      </w:r>
    </w:p>
    <w:p>
      <w:pPr>
        <w:pStyle w:val="4"/>
        <w:rPr>
          <w:rFonts w:hint="eastAsia" w:ascii="华文中宋" w:hAnsi="华文中宋" w:eastAsia="华文中宋" w:cs="华文中宋"/>
          <w:sz w:val="28"/>
          <w:szCs w:val="28"/>
        </w:rPr>
      </w:pPr>
      <w:r>
        <w:rPr>
          <w:rFonts w:hint="eastAsia" w:ascii="华文中宋" w:hAnsi="华文中宋" w:eastAsia="华文中宋" w:cs="华文中宋"/>
          <w:sz w:val="28"/>
          <w:szCs w:val="28"/>
        </w:rPr>
        <w:t>二、对象与范围</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农业源普查对象为纳入农业统计的农业生产活动。普查范围包括种植业、畜禽养殖业和水产养殖业。</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按照在地原则确定普查对象，以县级行政区划为划分在地的基本区域单元。同一养殖企业分布在不同区域的场区，纳入各场区所在区域普查。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根据清查后确定的普查对象开展普查工作。若发现遗漏的普查对象，应纳入普查范围，并及时报告县（区、市、旗）普查机构；发现普查对象不存在，或2018年1月1日后关闭且无法联系填报主体等情况，应及时报告县（区、市、旗）普查机构。县（区、市、旗）普查机构应将此类情况汇总后逐级上报至国家普查机构。</w:t>
      </w:r>
    </w:p>
    <w:p>
      <w:pPr>
        <w:pStyle w:val="4"/>
        <w:rPr>
          <w:rFonts w:hint="eastAsia" w:ascii="华文中宋" w:hAnsi="华文中宋" w:eastAsia="华文中宋" w:cs="华文中宋"/>
          <w:sz w:val="28"/>
          <w:szCs w:val="28"/>
        </w:rPr>
      </w:pPr>
      <w:r>
        <w:rPr>
          <w:rFonts w:hint="eastAsia" w:ascii="华文中宋" w:hAnsi="华文中宋" w:eastAsia="华文中宋" w:cs="华文中宋"/>
          <w:sz w:val="28"/>
          <w:szCs w:val="28"/>
        </w:rPr>
        <w:t>三、普查内容</w:t>
      </w:r>
    </w:p>
    <w:p>
      <w:pPr>
        <w:pStyle w:val="5"/>
        <w:rPr>
          <w:rFonts w:hint="eastAsia" w:ascii="华文中宋" w:hAnsi="华文中宋" w:eastAsia="华文中宋" w:cs="华文中宋"/>
          <w:sz w:val="28"/>
          <w:szCs w:val="28"/>
        </w:rPr>
      </w:pPr>
      <w:r>
        <w:rPr>
          <w:rFonts w:hint="eastAsia" w:ascii="华文中宋" w:hAnsi="华文中宋" w:eastAsia="华文中宋" w:cs="华文中宋"/>
          <w:sz w:val="28"/>
          <w:szCs w:val="28"/>
        </w:rPr>
        <w:t>（一）种植业</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1．县级种植业基本情况，包括县（区、市、旗）名称、农户数量、农村劳动力人口数量、耕地和园地总面积等。</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2．主要作物播种面积情况和农药、化肥、地膜等生产资料投入情况。</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3．主要作物收获方式、秸秆利用方式与利用量。</w:t>
      </w:r>
    </w:p>
    <w:p>
      <w:pPr>
        <w:pStyle w:val="5"/>
        <w:rPr>
          <w:rFonts w:hint="eastAsia" w:ascii="华文中宋" w:hAnsi="华文中宋" w:eastAsia="华文中宋" w:cs="华文中宋"/>
          <w:sz w:val="28"/>
          <w:szCs w:val="28"/>
        </w:rPr>
      </w:pPr>
      <w:r>
        <w:rPr>
          <w:rFonts w:hint="eastAsia" w:ascii="华文中宋" w:hAnsi="华文中宋" w:eastAsia="华文中宋" w:cs="华文中宋"/>
          <w:sz w:val="28"/>
          <w:szCs w:val="28"/>
        </w:rPr>
        <w:t>（二）畜禽养殖业</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1．规模养殖场基本情况：包括养殖场名称、畜禽种类、存/出栏数量、养殖设施类型、饲养周期、饲料投入情况等。</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养殖规模与粪污处理情况：养殖量、废水处理方式、利用去向及利用量，粪便处理方式、利用去向及利用量，配套利用农田面积等。</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2．规模以下养殖户：县（区、市、旗）不同畜禽种类养殖户数量、存/出栏数量，不同清粪方式、不同粪便与污水处理方式下的养殖量占该类畜禽养殖总量的比例、配套利用农田面积等。</w:t>
      </w:r>
    </w:p>
    <w:p>
      <w:pPr>
        <w:pStyle w:val="5"/>
        <w:rPr>
          <w:rFonts w:hint="eastAsia" w:ascii="华文中宋" w:hAnsi="华文中宋" w:eastAsia="华文中宋" w:cs="华文中宋"/>
          <w:sz w:val="28"/>
          <w:szCs w:val="28"/>
        </w:rPr>
      </w:pPr>
      <w:r>
        <w:rPr>
          <w:rFonts w:hint="eastAsia" w:ascii="华文中宋" w:hAnsi="华文中宋" w:eastAsia="华文中宋" w:cs="华文中宋"/>
          <w:sz w:val="28"/>
          <w:szCs w:val="28"/>
        </w:rPr>
        <w:t>（三）水产养殖业</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包括县（区、市、旗）名称、养殖水体类型、养殖模式、投苗量与产量、养殖面积等。</w:t>
      </w:r>
    </w:p>
    <w:p>
      <w:pPr>
        <w:pStyle w:val="5"/>
        <w:rPr>
          <w:rFonts w:hint="eastAsia" w:ascii="华文中宋" w:hAnsi="华文中宋" w:eastAsia="华文中宋" w:cs="华文中宋"/>
          <w:sz w:val="28"/>
          <w:szCs w:val="28"/>
        </w:rPr>
      </w:pPr>
      <w:r>
        <w:rPr>
          <w:rFonts w:hint="eastAsia" w:ascii="华文中宋" w:hAnsi="华文中宋" w:eastAsia="华文中宋" w:cs="华文中宋"/>
          <w:sz w:val="28"/>
          <w:szCs w:val="28"/>
        </w:rPr>
        <w:t>（四）污染物</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废水污染物：氨氮、总氮、总磷，畜禽养殖业和水产养殖业增加化学需氧量。</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废气污染物：畜禽养殖业氨、种植业氨和挥发性有机物。</w:t>
      </w:r>
    </w:p>
    <w:p>
      <w:pPr>
        <w:pStyle w:val="4"/>
        <w:rPr>
          <w:rFonts w:hint="eastAsia" w:ascii="华文中宋" w:hAnsi="华文中宋" w:eastAsia="华文中宋" w:cs="华文中宋"/>
          <w:sz w:val="28"/>
          <w:szCs w:val="28"/>
        </w:rPr>
      </w:pPr>
      <w:r>
        <w:rPr>
          <w:rFonts w:hint="eastAsia" w:ascii="华文中宋" w:hAnsi="华文中宋" w:eastAsia="华文中宋" w:cs="华文中宋"/>
          <w:sz w:val="28"/>
          <w:szCs w:val="28"/>
        </w:rPr>
        <w:t>四、普查表的填报和审核</w:t>
      </w:r>
    </w:p>
    <w:p>
      <w:pPr>
        <w:pStyle w:val="5"/>
        <w:rPr>
          <w:rFonts w:hint="eastAsia" w:ascii="华文中宋" w:hAnsi="华文中宋" w:eastAsia="华文中宋" w:cs="华文中宋"/>
          <w:sz w:val="28"/>
          <w:szCs w:val="28"/>
        </w:rPr>
      </w:pPr>
      <w:r>
        <w:rPr>
          <w:rFonts w:hint="eastAsia" w:ascii="华文中宋" w:hAnsi="华文中宋" w:eastAsia="华文中宋" w:cs="华文中宋"/>
          <w:sz w:val="28"/>
          <w:szCs w:val="28"/>
        </w:rPr>
        <w:t>（一）普查表填报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普查对象根据实际生产涉及的生产现状和污染治理或排放情况，选择填报相应的普查表，不涉及的普查内容无需填报。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规模畜禽养殖场填报《规模畜禽养殖场基本情况》（N101-1表）、《规模畜禽养殖场养殖规模与粪污处理情况》（N101-2表）。普查表填报的责任主体是普查对象，普查对象应如实填报普查表，对所填报数据的真实性负责。普查员现场指导普查对象填报，并利用移动数据采集终端现场核实普查对象地理坐标。</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县（区、市、旗）农业部门填报《县（区、市、旗）种植业基本情况》（N201-1表）、《县（区、市、旗）种植业播种、覆膜与机械收获面积情况》（N201-2表）、《县（区、市、旗）农作物秸秆利用情况》（N201-3表）；县（区、市、旗）畜牧部门填报《县（区、市、旗）规模以下养殖户养殖量及粪污处理情况》（N202表）；县（区、市、旗）渔业部门填报《县（区、市、旗）水产养殖基本情况》（N203表）。</w:t>
      </w:r>
    </w:p>
    <w:p>
      <w:pPr>
        <w:pStyle w:val="5"/>
        <w:rPr>
          <w:rFonts w:hint="eastAsia" w:ascii="华文中宋" w:hAnsi="华文中宋" w:eastAsia="华文中宋" w:cs="华文中宋"/>
          <w:sz w:val="28"/>
          <w:szCs w:val="28"/>
        </w:rPr>
      </w:pPr>
      <w:r>
        <w:rPr>
          <w:rFonts w:hint="eastAsia" w:ascii="华文中宋" w:hAnsi="华文中宋" w:eastAsia="华文中宋" w:cs="华文中宋"/>
          <w:sz w:val="28"/>
          <w:szCs w:val="28"/>
        </w:rPr>
        <w:t>（二）普查质量控制与数据审核</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1．普查员对普查表的内容、指标填报是否齐全，以及是否符合普查制度的规定和要求等进行现场审核。</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在普查对象填报普查表过程中，普查员应根据企业提供的生产经营记录、物料（含水、电及其他能源）消耗记录、原辅材料凭证、污染处理设施建设与运行记录等资料，对普查表填报的准确性、真实性进行核查。普查员现场发现填报错误、逻辑错误或填报信息不全、不合理的情况，应及时予以纠正。</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2．普查对象对普查表中所填数据资料确认签章。</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3．普查指导员在普查员现场审核的基础上，对普查表中数据的合理性和逻辑性进行全面审核。</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4．县（区、市、旗）普查机构应组织相关部门专家对辖区内填报的普查数据进行会审，地市级普查机构参与指导审核。普查机构应组织相关部门专家对普查对象随机进行现场质量控制，以验证普查表填报和普查员核查的准确性。普查质量负责人根据现场填报和数据审核中发现的问题，组织拟订解决方案。</w:t>
      </w:r>
    </w:p>
    <w:p>
      <w:pPr>
        <w:pStyle w:val="4"/>
        <w:rPr>
          <w:rFonts w:hint="eastAsia" w:ascii="华文中宋" w:hAnsi="华文中宋" w:eastAsia="华文中宋" w:cs="华文中宋"/>
          <w:sz w:val="28"/>
          <w:szCs w:val="28"/>
        </w:rPr>
      </w:pPr>
      <w:r>
        <w:rPr>
          <w:rFonts w:hint="eastAsia" w:ascii="华文中宋" w:hAnsi="华文中宋" w:eastAsia="华文中宋" w:cs="华文中宋"/>
          <w:sz w:val="28"/>
          <w:szCs w:val="28"/>
        </w:rPr>
        <w:t>五、污染物产生量和排放量核算</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农业源采用系数法核算污染物产生量和排放量。产生和排放系数统一由国务院第二次全国污染源普查领导小组办公室提供，原则上不得采用其他系数。</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种植业氮磷流失量采用流失系数法，以该县（区、市、旗）各种</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种植模式的种植面积分别与该种植模式流失系数相乘，得到的乘积进行加和，测算全县（区、市、旗）种植业氮磷的流失量。</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种植业氨气排放量采用排放系数法，以该县（区、市、旗）氮肥的用量乘以该地区氮肥施用氨排放系数，测算全县（区、市、旗）种植业氨气的排放量。</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种植业挥发性有机物排放潜力采用散发潜力系数法，以该县（区、市、旗）某种作物的种植面积，与该作物某农药单位面积使用量及该农药挥发性有机物散发潜力系数相乘，得到的乘积进行加和，测算全县（区、市、旗）种植业挥发性有机物的排放潜力。</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通过理论分析和实地监测相结合的方法，对我国不同作物种类、不同区域的秸秆草谷比、可收集系数和“五料化”利用比例进行测定，结合普查和统计数据，测算农作物秸秆产量、秸秆可收集资源量、各种利用途径的秸秆利用量。</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地膜通过农田地膜的使用量与残留率、回收率等系数测算地膜残留情况。</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畜禽养殖业水污染物产生量通过产生系数法测算，某种动物的存/出栏量与对应的水污染物产生系数相乘，得到某种动物的水污染物产生量，将该县（区、市、旗）所有种类动物的水污染物产生量加和，测算全县（区、市、旗）畜禽养殖的水污染物产生量；畜禽养殖水污染物排放量通过排放系数法测算，该县（区、市、旗）某种粪污处理工艺条件下的养殖量与某种粪污处理工艺下的排放系数相乘，测算全县（区、市、旗）畜禽养殖的水污染物排放量。</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畜禽养殖氨气排放量通过排放系数法测算，以该县（区、市、旗）某种畜禽的养殖量与相应的氨气排放系数相乘，各种畜禽氨气排放量加和，测算全县（区、市、旗）畜禽养殖的氨气排放量。</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水产养殖水污染物排放量通过排放系数法测算，以该县（区、市、旗）某种水产品的产量与相应的排放系数相乘，各种水产品的排放量加和，测算全县（区、市、旗）水产养殖水污染物的排放量。</w:t>
      </w: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spacing w:line="580" w:lineRule="exact"/>
        <w:ind w:firstLine="883" w:firstLineChars="200"/>
        <w:jc w:val="both"/>
        <w:outlineLvl w:val="9"/>
        <w:rPr>
          <w:rFonts w:hint="eastAsia" w:ascii="仿宋" w:hAnsi="仿宋" w:eastAsia="仿宋"/>
          <w:b/>
          <w:sz w:val="44"/>
          <w:szCs w:val="44"/>
          <w:lang w:eastAsia="zh-CN"/>
        </w:rPr>
      </w:pPr>
    </w:p>
    <w:p>
      <w:pPr>
        <w:spacing w:line="580" w:lineRule="exact"/>
        <w:ind w:firstLine="883" w:firstLineChars="200"/>
        <w:jc w:val="both"/>
        <w:outlineLvl w:val="9"/>
        <w:rPr>
          <w:rFonts w:hint="eastAsia" w:ascii="仿宋" w:hAnsi="仿宋" w:eastAsia="仿宋"/>
          <w:b/>
          <w:sz w:val="44"/>
          <w:szCs w:val="44"/>
          <w:lang w:eastAsia="zh-CN"/>
        </w:rPr>
      </w:pPr>
    </w:p>
    <w:p>
      <w:pPr>
        <w:spacing w:line="580" w:lineRule="exact"/>
        <w:ind w:firstLine="883" w:firstLineChars="200"/>
        <w:jc w:val="both"/>
        <w:outlineLvl w:val="9"/>
        <w:rPr>
          <w:rFonts w:hint="eastAsia" w:ascii="仿宋" w:hAnsi="仿宋" w:eastAsia="仿宋"/>
          <w:b/>
          <w:sz w:val="44"/>
          <w:szCs w:val="44"/>
          <w:lang w:eastAsia="zh-CN"/>
        </w:rPr>
      </w:pPr>
    </w:p>
    <w:p>
      <w:pPr>
        <w:spacing w:line="580" w:lineRule="exact"/>
        <w:ind w:firstLine="883" w:firstLineChars="200"/>
        <w:jc w:val="both"/>
        <w:outlineLvl w:val="9"/>
        <w:rPr>
          <w:rFonts w:hint="eastAsia" w:ascii="仿宋" w:hAnsi="仿宋" w:eastAsia="仿宋"/>
          <w:b/>
          <w:sz w:val="44"/>
          <w:szCs w:val="44"/>
          <w:lang w:eastAsia="zh-CN"/>
        </w:rPr>
      </w:pPr>
    </w:p>
    <w:p>
      <w:pPr>
        <w:spacing w:line="580" w:lineRule="exact"/>
        <w:ind w:firstLine="883" w:firstLineChars="200"/>
        <w:jc w:val="both"/>
        <w:outlineLvl w:val="9"/>
        <w:rPr>
          <w:rFonts w:hint="eastAsia" w:ascii="仿宋" w:hAnsi="仿宋" w:eastAsia="仿宋"/>
          <w:b/>
          <w:sz w:val="44"/>
          <w:szCs w:val="44"/>
          <w:lang w:eastAsia="zh-CN"/>
        </w:rPr>
      </w:pPr>
    </w:p>
    <w:p>
      <w:pPr>
        <w:spacing w:line="580" w:lineRule="exact"/>
        <w:ind w:firstLine="883" w:firstLineChars="200"/>
        <w:jc w:val="both"/>
        <w:outlineLvl w:val="9"/>
        <w:rPr>
          <w:rFonts w:hint="eastAsia" w:ascii="仿宋" w:hAnsi="仿宋" w:eastAsia="仿宋"/>
          <w:b/>
          <w:sz w:val="44"/>
          <w:szCs w:val="44"/>
          <w:lang w:eastAsia="zh-CN"/>
        </w:rPr>
      </w:pPr>
    </w:p>
    <w:p>
      <w:pPr>
        <w:spacing w:line="580" w:lineRule="exact"/>
        <w:ind w:firstLine="883" w:firstLineChars="200"/>
        <w:jc w:val="both"/>
        <w:outlineLvl w:val="9"/>
        <w:rPr>
          <w:rFonts w:hint="eastAsia" w:ascii="仿宋" w:hAnsi="仿宋" w:eastAsia="仿宋"/>
          <w:b/>
          <w:sz w:val="44"/>
          <w:szCs w:val="44"/>
          <w:lang w:eastAsia="zh-CN"/>
        </w:rPr>
      </w:pPr>
    </w:p>
    <w:p>
      <w:pPr>
        <w:spacing w:line="580" w:lineRule="exact"/>
        <w:jc w:val="both"/>
        <w:outlineLvl w:val="0"/>
        <w:rPr>
          <w:rFonts w:hint="eastAsia" w:ascii="仿宋" w:hAnsi="仿宋" w:eastAsia="仿宋"/>
          <w:b/>
          <w:sz w:val="44"/>
          <w:szCs w:val="44"/>
        </w:rPr>
      </w:pPr>
      <w:r>
        <w:rPr>
          <w:rFonts w:hint="eastAsia" w:ascii="仿宋" w:hAnsi="仿宋" w:eastAsia="仿宋"/>
          <w:b/>
          <w:sz w:val="44"/>
          <w:szCs w:val="44"/>
          <w:lang w:eastAsia="zh-CN"/>
        </w:rPr>
        <w:t>二、</w:t>
      </w:r>
      <w:r>
        <w:rPr>
          <w:rFonts w:hint="eastAsia" w:ascii="仿宋" w:hAnsi="仿宋" w:eastAsia="仿宋"/>
          <w:b/>
          <w:sz w:val="44"/>
          <w:szCs w:val="44"/>
        </w:rPr>
        <w:t>海南省第二次农业污染源普查工作</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outlineLvl w:val="0"/>
        <w:rPr>
          <w:rFonts w:hint="eastAsia" w:ascii="仿宋" w:hAnsi="仿宋" w:eastAsia="仿宋"/>
          <w:b/>
          <w:sz w:val="44"/>
          <w:szCs w:val="44"/>
        </w:rPr>
      </w:pPr>
      <w:r>
        <w:rPr>
          <w:rFonts w:hint="eastAsia" w:ascii="仿宋" w:hAnsi="仿宋" w:eastAsia="仿宋"/>
          <w:b/>
          <w:sz w:val="44"/>
          <w:szCs w:val="44"/>
        </w:rPr>
        <w:t>市县指导方案</w:t>
      </w:r>
    </w:p>
    <w:p>
      <w:pPr>
        <w:keepNext w:val="0"/>
        <w:keepLines w:val="0"/>
        <w:pageBreakBefore w:val="0"/>
        <w:widowControl w:val="0"/>
        <w:kinsoku/>
        <w:wordWrap/>
        <w:overflowPunct/>
        <w:topLinePunct w:val="0"/>
        <w:autoSpaceDE/>
        <w:autoSpaceDN/>
        <w:bidi w:val="0"/>
        <w:adjustRightInd/>
        <w:snapToGrid/>
        <w:spacing w:line="1000" w:lineRule="exact"/>
        <w:ind w:firstLine="1606" w:firstLineChars="200"/>
        <w:jc w:val="left"/>
        <w:textAlignment w:val="auto"/>
        <w:outlineLvl w:val="9"/>
        <w:rPr>
          <w:rFonts w:hint="eastAsia" w:ascii="仿宋" w:hAnsi="仿宋" w:eastAsia="仿宋"/>
          <w:b/>
          <w:sz w:val="80"/>
          <w:szCs w:val="80"/>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left"/>
        <w:outlineLvl w:val="9"/>
        <w:rPr>
          <w:rFonts w:hint="eastAsia" w:ascii="仿宋" w:hAnsi="仿宋" w:eastAsia="仿宋"/>
          <w:b/>
          <w:sz w:val="44"/>
          <w:szCs w:val="44"/>
        </w:rPr>
      </w:pPr>
    </w:p>
    <w:p>
      <w:pPr>
        <w:spacing w:line="580" w:lineRule="exact"/>
        <w:ind w:firstLine="883" w:firstLineChars="200"/>
        <w:jc w:val="center"/>
        <w:outlineLvl w:val="0"/>
        <w:rPr>
          <w:rFonts w:hint="eastAsia" w:ascii="仿宋" w:hAnsi="仿宋" w:eastAsia="仿宋"/>
          <w:b/>
          <w:sz w:val="44"/>
          <w:szCs w:val="44"/>
        </w:rPr>
      </w:pPr>
      <w:r>
        <w:rPr>
          <w:rFonts w:hint="eastAsia" w:ascii="仿宋" w:hAnsi="仿宋" w:eastAsia="仿宋"/>
          <w:b/>
          <w:sz w:val="44"/>
          <w:szCs w:val="44"/>
        </w:rPr>
        <w:t>海南省第二次农业污染源普查工作</w:t>
      </w:r>
    </w:p>
    <w:p>
      <w:pPr>
        <w:spacing w:line="580" w:lineRule="exact"/>
        <w:ind w:firstLine="883" w:firstLineChars="200"/>
        <w:jc w:val="center"/>
        <w:outlineLvl w:val="0"/>
        <w:rPr>
          <w:rFonts w:hint="eastAsia" w:ascii="仿宋" w:hAnsi="仿宋" w:eastAsia="仿宋"/>
          <w:b/>
          <w:sz w:val="32"/>
          <w:szCs w:val="32"/>
        </w:rPr>
      </w:pPr>
      <w:r>
        <w:rPr>
          <w:rFonts w:hint="eastAsia" w:ascii="仿宋" w:hAnsi="仿宋" w:eastAsia="仿宋"/>
          <w:b/>
          <w:sz w:val="44"/>
          <w:szCs w:val="44"/>
        </w:rPr>
        <w:t>市县指导方案</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为规范我省第二次农业污染源普查工作，指导市县开展农业污染源普查，确保普查工作质量，根据农业农村部关于开展第二次全国农业污染源普查工作的相关文件精神，制定本指导方案。</w:t>
      </w:r>
    </w:p>
    <w:p>
      <w:pPr>
        <w:spacing w:line="580" w:lineRule="exact"/>
        <w:ind w:firstLine="643" w:firstLineChars="200"/>
        <w:outlineLvl w:val="0"/>
        <w:rPr>
          <w:rFonts w:ascii="仿宋" w:hAnsi="仿宋" w:eastAsia="仿宋"/>
          <w:b/>
          <w:sz w:val="32"/>
          <w:szCs w:val="32"/>
        </w:rPr>
      </w:pPr>
      <w:r>
        <w:rPr>
          <w:rFonts w:hint="eastAsia" w:ascii="仿宋" w:hAnsi="仿宋" w:eastAsia="仿宋"/>
          <w:b/>
          <w:sz w:val="32"/>
          <w:szCs w:val="32"/>
        </w:rPr>
        <w:t>一、目的意义</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摸清种植业氮磷流失数据、畜禽养殖业粪污利用方式、地膜残留污染及秸秆产生量和利用量，以便为国家开展顶层设计，为农业环境污染防治提供决策依据。</w:t>
      </w:r>
    </w:p>
    <w:p>
      <w:pPr>
        <w:spacing w:line="580" w:lineRule="exact"/>
        <w:ind w:firstLine="643" w:firstLineChars="200"/>
        <w:outlineLvl w:val="0"/>
        <w:rPr>
          <w:rFonts w:ascii="仿宋" w:hAnsi="仿宋" w:eastAsia="仿宋"/>
          <w:b/>
          <w:sz w:val="32"/>
          <w:szCs w:val="32"/>
        </w:rPr>
      </w:pPr>
      <w:r>
        <w:rPr>
          <w:rFonts w:ascii="仿宋" w:hAnsi="仿宋" w:eastAsia="仿宋"/>
          <w:b/>
          <w:sz w:val="32"/>
          <w:szCs w:val="32"/>
        </w:rPr>
        <w:t>二</w:t>
      </w:r>
      <w:r>
        <w:rPr>
          <w:rFonts w:hint="eastAsia" w:ascii="仿宋" w:hAnsi="仿宋" w:eastAsia="仿宋"/>
          <w:b/>
          <w:sz w:val="32"/>
          <w:szCs w:val="32"/>
        </w:rPr>
        <w:t>、普查工作内容</w:t>
      </w:r>
    </w:p>
    <w:p>
      <w:pPr>
        <w:spacing w:line="580" w:lineRule="exact"/>
        <w:ind w:firstLine="643" w:firstLineChars="200"/>
        <w:outlineLvl w:val="0"/>
        <w:rPr>
          <w:rFonts w:ascii="仿宋" w:hAnsi="仿宋" w:eastAsia="仿宋"/>
          <w:b/>
          <w:sz w:val="32"/>
          <w:szCs w:val="32"/>
        </w:rPr>
      </w:pPr>
      <w:r>
        <w:rPr>
          <w:rFonts w:hint="eastAsia" w:ascii="仿宋" w:hAnsi="仿宋" w:eastAsia="仿宋"/>
          <w:b/>
          <w:sz w:val="32"/>
          <w:szCs w:val="32"/>
        </w:rPr>
        <w:t>（一）种植业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市县农业污普办须严格按照《农业农村部种植业氮磷流失量抽样调查及原位监测技术方案》中各项规定开展种植业污染源抽样调查工作。</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1、抽样调查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1.1</w:t>
      </w:r>
      <w:r>
        <w:rPr>
          <w:rFonts w:ascii="仿宋" w:hAnsi="仿宋" w:eastAsia="仿宋"/>
          <w:sz w:val="32"/>
          <w:szCs w:val="32"/>
        </w:rPr>
        <w:t xml:space="preserve"> 抽样范围和数量</w:t>
      </w:r>
      <w:r>
        <w:rPr>
          <w:rFonts w:hint="eastAsia" w:ascii="仿宋" w:hAnsi="仿宋" w:eastAsia="仿宋"/>
          <w:sz w:val="32"/>
          <w:szCs w:val="32"/>
        </w:rPr>
        <w:t>：全省抽样调查15</w:t>
      </w:r>
      <w:r>
        <w:rPr>
          <w:rFonts w:ascii="仿宋" w:hAnsi="仿宋" w:eastAsia="仿宋"/>
          <w:sz w:val="32"/>
          <w:szCs w:val="32"/>
        </w:rPr>
        <w:t>种植模式</w:t>
      </w:r>
      <w:r>
        <w:rPr>
          <w:rFonts w:hint="eastAsia" w:ascii="仿宋" w:hAnsi="仿宋" w:eastAsia="仿宋"/>
          <w:sz w:val="32"/>
          <w:szCs w:val="32"/>
        </w:rPr>
        <w:t>、4</w:t>
      </w:r>
      <w:r>
        <w:rPr>
          <w:rFonts w:ascii="仿宋" w:hAnsi="仿宋" w:eastAsia="仿宋"/>
          <w:sz w:val="32"/>
          <w:szCs w:val="32"/>
        </w:rPr>
        <w:t>500个典型地块</w:t>
      </w:r>
      <w:r>
        <w:rPr>
          <w:rFonts w:hint="eastAsia" w:ascii="仿宋" w:hAnsi="仿宋" w:eastAsia="仿宋"/>
          <w:sz w:val="32"/>
          <w:szCs w:val="32"/>
        </w:rPr>
        <w:t>。各市县各类种植模式抽样数量详见附件</w:t>
      </w:r>
      <w:r>
        <w:rPr>
          <w:rFonts w:ascii="仿宋" w:hAnsi="仿宋" w:eastAsia="仿宋"/>
          <w:sz w:val="32"/>
          <w:szCs w:val="32"/>
        </w:rPr>
        <w:t>1</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 xml:space="preserve"> </w:t>
      </w:r>
      <w:r>
        <w:rPr>
          <w:rFonts w:hint="eastAsia" w:ascii="仿宋" w:hAnsi="仿宋" w:eastAsia="仿宋"/>
          <w:sz w:val="32"/>
          <w:szCs w:val="32"/>
        </w:rPr>
        <w:t>抽样</w:t>
      </w:r>
      <w:r>
        <w:rPr>
          <w:rFonts w:ascii="仿宋" w:hAnsi="仿宋" w:eastAsia="仿宋"/>
          <w:sz w:val="32"/>
          <w:szCs w:val="32"/>
        </w:rPr>
        <w:t>原则</w:t>
      </w:r>
      <w:r>
        <w:rPr>
          <w:rFonts w:hint="eastAsia" w:ascii="仿宋" w:hAnsi="仿宋" w:eastAsia="仿宋"/>
          <w:sz w:val="32"/>
          <w:szCs w:val="32"/>
        </w:rPr>
        <w:t>：对于化肥用量高、氮磷流失风险较为突出的蔬菜、果园等种植模式需重点加密；县级行政单元需对主要种植模式（指该模式种植面积占全县耕地和园地面积之和超过10%）进行典型地块抽样调查。典型地块分布不能过于集中，原则上应至少选取5个代表性乡镇、10个行政村开展调查。</w:t>
      </w:r>
    </w:p>
    <w:p>
      <w:pPr>
        <w:spacing w:line="58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.3</w:t>
      </w:r>
      <w:r>
        <w:rPr>
          <w:rFonts w:ascii="仿宋" w:hAnsi="仿宋" w:eastAsia="仿宋"/>
          <w:sz w:val="32"/>
          <w:szCs w:val="32"/>
        </w:rPr>
        <w:t>工作</w:t>
      </w:r>
      <w:r>
        <w:rPr>
          <w:rFonts w:hint="eastAsia" w:ascii="仿宋" w:hAnsi="仿宋" w:eastAsia="仿宋"/>
          <w:sz w:val="32"/>
          <w:szCs w:val="32"/>
        </w:rPr>
        <w:t>内容：</w:t>
      </w:r>
      <w:r>
        <w:rPr>
          <w:rFonts w:hint="eastAsia" w:ascii="仿宋" w:hAnsi="仿宋" w:eastAsia="仿宋"/>
          <w:b/>
          <w:sz w:val="32"/>
          <w:szCs w:val="32"/>
        </w:rPr>
        <w:t>一是</w:t>
      </w:r>
      <w:r>
        <w:rPr>
          <w:rFonts w:hint="eastAsia" w:ascii="仿宋" w:hAnsi="仿宋" w:eastAsia="仿宋"/>
          <w:sz w:val="32"/>
          <w:szCs w:val="32"/>
        </w:rPr>
        <w:t>根据本区域实际情况，制定市县级种植业污染源典型地块调查实施方案，确定区域内典型地块分布；</w:t>
      </w:r>
      <w:r>
        <w:rPr>
          <w:rFonts w:hint="eastAsia" w:ascii="仿宋" w:hAnsi="仿宋" w:eastAsia="仿宋"/>
          <w:b/>
          <w:sz w:val="32"/>
          <w:szCs w:val="32"/>
        </w:rPr>
        <w:t>二是</w:t>
      </w:r>
      <w:r>
        <w:rPr>
          <w:rFonts w:hint="eastAsia" w:ascii="仿宋" w:hAnsi="仿宋" w:eastAsia="仿宋"/>
          <w:sz w:val="32"/>
          <w:szCs w:val="32"/>
        </w:rPr>
        <w:t>详细调查各类种植模式面积、施肥施药情况等关键信息，填报“</w:t>
      </w:r>
      <w:r>
        <w:rPr>
          <w:rFonts w:hint="eastAsia" w:ascii="仿宋" w:hAnsi="仿宋" w:eastAsia="仿宋" w:cs="宋体"/>
          <w:color w:val="000000"/>
          <w:kern w:val="36"/>
          <w:sz w:val="32"/>
          <w:szCs w:val="32"/>
        </w:rPr>
        <w:t>县（区、市、旗）种植业</w:t>
      </w:r>
      <w:r>
        <w:rPr>
          <w:rFonts w:hint="eastAsia" w:ascii="仿宋" w:hAnsi="仿宋" w:eastAsia="仿宋"/>
          <w:sz w:val="32"/>
          <w:szCs w:val="32"/>
        </w:rPr>
        <w:t>基本情况</w:t>
      </w:r>
      <w:r>
        <w:rPr>
          <w:rFonts w:ascii="仿宋" w:hAnsi="仿宋" w:eastAsia="仿宋"/>
          <w:sz w:val="32"/>
          <w:szCs w:val="32"/>
        </w:rPr>
        <w:t>（</w:t>
      </w:r>
      <w:r>
        <w:rPr>
          <w:rFonts w:hint="eastAsia" w:ascii="仿宋" w:hAnsi="仿宋" w:eastAsia="仿宋"/>
          <w:sz w:val="32"/>
          <w:szCs w:val="32"/>
        </w:rPr>
        <w:t>N</w:t>
      </w:r>
      <w:r>
        <w:rPr>
          <w:rFonts w:ascii="仿宋" w:hAnsi="仿宋" w:eastAsia="仿宋"/>
          <w:sz w:val="32"/>
          <w:szCs w:val="32"/>
        </w:rPr>
        <w:t>201-1</w:t>
      </w:r>
      <w:r>
        <w:rPr>
          <w:rFonts w:hint="eastAsia" w:ascii="仿宋" w:hAnsi="仿宋" w:eastAsia="仿宋"/>
          <w:sz w:val="32"/>
          <w:szCs w:val="32"/>
        </w:rPr>
        <w:t>表</w:t>
      </w:r>
      <w:r>
        <w:rPr>
          <w:rFonts w:ascii="仿宋" w:hAnsi="仿宋" w:eastAsia="仿宋"/>
          <w:sz w:val="32"/>
          <w:szCs w:val="32"/>
        </w:rPr>
        <w:t>）</w:t>
      </w:r>
      <w:r>
        <w:rPr>
          <w:rFonts w:hint="eastAsia" w:ascii="仿宋" w:hAnsi="仿宋" w:eastAsia="仿宋"/>
          <w:sz w:val="32"/>
          <w:szCs w:val="32"/>
        </w:rPr>
        <w:t>”和“种植业典型地块抽样调查表”（具体详见《农业农村部种植业氮磷流失量抽样调查及原位监测技术方案》附录2）。</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.4 数据填报和审核</w:t>
      </w:r>
      <w:r>
        <w:rPr>
          <w:rFonts w:hint="eastAsia" w:ascii="仿宋" w:hAnsi="仿宋" w:eastAsia="仿宋"/>
          <w:sz w:val="32"/>
          <w:szCs w:val="32"/>
        </w:rPr>
        <w:t>：调查数据应按国家统一要求及时填报、上传。纸质调查表需留底以备复查。调查数据实行市县、省、国家三级审核，确保上传数据质量。</w:t>
      </w:r>
    </w:p>
    <w:p>
      <w:pPr>
        <w:spacing w:line="580" w:lineRule="exact"/>
        <w:ind w:firstLine="643" w:firstLineChars="200"/>
        <w:outlineLvl w:val="0"/>
        <w:rPr>
          <w:rFonts w:ascii="仿宋" w:hAnsi="仿宋" w:eastAsia="仿宋"/>
          <w:b/>
          <w:sz w:val="32"/>
          <w:szCs w:val="32"/>
        </w:rPr>
      </w:pPr>
      <w:r>
        <w:rPr>
          <w:rFonts w:hint="eastAsia" w:ascii="仿宋" w:hAnsi="仿宋" w:eastAsia="仿宋"/>
          <w:b/>
          <w:sz w:val="32"/>
          <w:szCs w:val="32"/>
        </w:rPr>
        <w:t>（二）畜禽养殖业</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市县农业污普办须严格按照《农业农村部</w:t>
      </w:r>
      <w:r>
        <w:rPr>
          <w:rFonts w:ascii="仿宋" w:hAnsi="仿宋" w:eastAsia="仿宋"/>
          <w:sz w:val="32"/>
          <w:szCs w:val="32"/>
        </w:rPr>
        <w:t>畜禽养殖业污染物产排量抽样调查及原位监测技术方案</w:t>
      </w:r>
      <w:r>
        <w:rPr>
          <w:rFonts w:hint="eastAsia" w:ascii="仿宋" w:hAnsi="仿宋" w:eastAsia="仿宋"/>
          <w:sz w:val="32"/>
          <w:szCs w:val="32"/>
        </w:rPr>
        <w:t>》相关规定开展畜禽养殖业抽样调查工作。</w:t>
      </w:r>
    </w:p>
    <w:p>
      <w:pPr>
        <w:spacing w:line="580" w:lineRule="exact"/>
        <w:ind w:firstLine="643" w:firstLineChars="200"/>
        <w:rPr>
          <w:rFonts w:ascii="仿宋" w:hAnsi="仿宋" w:eastAsia="仿宋"/>
          <w:b/>
          <w:sz w:val="32"/>
          <w:szCs w:val="32"/>
        </w:rPr>
      </w:pPr>
      <w:r>
        <w:rPr>
          <w:rFonts w:ascii="仿宋" w:hAnsi="仿宋" w:eastAsia="仿宋" w:cs="宋体"/>
          <w:b/>
          <w:color w:val="000000"/>
          <w:kern w:val="36"/>
          <w:sz w:val="32"/>
          <w:szCs w:val="32"/>
        </w:rPr>
        <w:t>1</w:t>
      </w:r>
      <w:r>
        <w:rPr>
          <w:rFonts w:hint="eastAsia" w:ascii="仿宋" w:hAnsi="仿宋" w:eastAsia="仿宋" w:cs="宋体"/>
          <w:b/>
          <w:color w:val="000000"/>
          <w:kern w:val="36"/>
          <w:sz w:val="32"/>
          <w:szCs w:val="32"/>
        </w:rPr>
        <w:t>、</w:t>
      </w:r>
      <w:r>
        <w:rPr>
          <w:rFonts w:ascii="仿宋" w:hAnsi="仿宋" w:eastAsia="仿宋"/>
          <w:b/>
          <w:sz w:val="32"/>
          <w:szCs w:val="32"/>
        </w:rPr>
        <w:t>抽样调查</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抽样调查的主要任务是通过对养殖户（养殖专业户和散养户）</w:t>
      </w:r>
      <w:r>
        <w:rPr>
          <w:rFonts w:hint="eastAsia" w:ascii="仿宋" w:hAnsi="仿宋" w:eastAsia="仿宋"/>
          <w:color w:val="000000"/>
          <w:sz w:val="32"/>
          <w:szCs w:val="32"/>
        </w:rPr>
        <w:t>进行</w:t>
      </w:r>
      <w:r>
        <w:rPr>
          <w:rFonts w:ascii="仿宋" w:hAnsi="仿宋" w:eastAsia="仿宋"/>
          <w:color w:val="000000"/>
          <w:sz w:val="32"/>
          <w:szCs w:val="32"/>
        </w:rPr>
        <w:t>抽样调查，获得全省不同区域、不同畜禽粪污主要处理利用去向及其比例。</w:t>
      </w:r>
    </w:p>
    <w:p>
      <w:pPr>
        <w:spacing w:line="580" w:lineRule="exact"/>
        <w:ind w:firstLine="640" w:firstLineChars="200"/>
        <w:rPr>
          <w:rFonts w:ascii="仿宋" w:hAnsi="仿宋" w:eastAsia="仿宋"/>
          <w:sz w:val="32"/>
          <w:szCs w:val="32"/>
        </w:rPr>
      </w:pPr>
      <w:r>
        <w:rPr>
          <w:rFonts w:hint="eastAsia" w:ascii="仿宋" w:hAnsi="仿宋" w:eastAsia="仿宋" w:cs="宋体"/>
          <w:color w:val="000000"/>
          <w:kern w:val="36"/>
          <w:sz w:val="32"/>
          <w:szCs w:val="32"/>
        </w:rPr>
        <w:t>1</w:t>
      </w:r>
      <w:r>
        <w:rPr>
          <w:rFonts w:ascii="仿宋" w:hAnsi="仿宋" w:eastAsia="仿宋" w:cs="宋体"/>
          <w:color w:val="000000"/>
          <w:kern w:val="36"/>
          <w:sz w:val="32"/>
          <w:szCs w:val="32"/>
        </w:rPr>
        <w:t>.1 抽样范围和数量</w:t>
      </w:r>
      <w:r>
        <w:rPr>
          <w:rFonts w:hint="eastAsia" w:ascii="仿宋" w:hAnsi="仿宋" w:eastAsia="仿宋" w:cs="宋体"/>
          <w:color w:val="000000"/>
          <w:kern w:val="36"/>
          <w:sz w:val="32"/>
          <w:szCs w:val="32"/>
        </w:rPr>
        <w:t>：抽样调查全省1</w:t>
      </w:r>
      <w:r>
        <w:rPr>
          <w:rFonts w:ascii="仿宋" w:hAnsi="仿宋" w:eastAsia="仿宋" w:cs="宋体"/>
          <w:color w:val="000000"/>
          <w:kern w:val="36"/>
          <w:sz w:val="32"/>
          <w:szCs w:val="32"/>
        </w:rPr>
        <w:t>485个</w:t>
      </w:r>
      <w:r>
        <w:rPr>
          <w:rFonts w:ascii="仿宋" w:hAnsi="仿宋" w:eastAsia="仿宋"/>
          <w:color w:val="000000"/>
          <w:sz w:val="32"/>
          <w:szCs w:val="32"/>
        </w:rPr>
        <w:t>养殖户</w:t>
      </w:r>
      <w:r>
        <w:rPr>
          <w:rFonts w:hint="eastAsia" w:ascii="仿宋" w:hAnsi="仿宋" w:eastAsia="仿宋"/>
          <w:color w:val="000000"/>
          <w:sz w:val="32"/>
          <w:szCs w:val="32"/>
        </w:rPr>
        <w:t>，</w:t>
      </w:r>
      <w:r>
        <w:rPr>
          <w:rFonts w:ascii="仿宋" w:hAnsi="仿宋" w:eastAsia="仿宋"/>
          <w:color w:val="000000"/>
          <w:sz w:val="32"/>
          <w:szCs w:val="32"/>
        </w:rPr>
        <w:t>其中国家任务</w:t>
      </w:r>
      <w:r>
        <w:rPr>
          <w:rFonts w:hint="eastAsia" w:ascii="仿宋" w:hAnsi="仿宋" w:eastAsia="仿宋"/>
          <w:color w:val="000000"/>
          <w:sz w:val="32"/>
          <w:szCs w:val="32"/>
        </w:rPr>
        <w:t>1</w:t>
      </w:r>
      <w:r>
        <w:rPr>
          <w:rFonts w:ascii="仿宋" w:hAnsi="仿宋" w:eastAsia="仿宋"/>
          <w:color w:val="000000"/>
          <w:sz w:val="32"/>
          <w:szCs w:val="32"/>
        </w:rPr>
        <w:t>360个养殖户</w:t>
      </w:r>
      <w:r>
        <w:rPr>
          <w:rFonts w:hint="eastAsia" w:ascii="仿宋" w:hAnsi="仿宋" w:eastAsia="仿宋"/>
          <w:color w:val="000000"/>
          <w:sz w:val="32"/>
          <w:szCs w:val="32"/>
        </w:rPr>
        <w:t>，</w:t>
      </w:r>
      <w:r>
        <w:rPr>
          <w:rFonts w:ascii="仿宋" w:hAnsi="仿宋" w:eastAsia="仿宋"/>
          <w:color w:val="000000"/>
          <w:sz w:val="32"/>
          <w:szCs w:val="32"/>
        </w:rPr>
        <w:t>省级任务</w:t>
      </w:r>
      <w:r>
        <w:rPr>
          <w:rFonts w:hint="eastAsia" w:ascii="仿宋" w:hAnsi="仿宋" w:eastAsia="仿宋"/>
          <w:color w:val="000000"/>
          <w:sz w:val="32"/>
          <w:szCs w:val="32"/>
        </w:rPr>
        <w:t>1</w:t>
      </w:r>
      <w:r>
        <w:rPr>
          <w:rFonts w:ascii="仿宋" w:hAnsi="仿宋" w:eastAsia="仿宋"/>
          <w:color w:val="000000"/>
          <w:sz w:val="32"/>
          <w:szCs w:val="32"/>
        </w:rPr>
        <w:t>25个养殖户</w:t>
      </w:r>
      <w:r>
        <w:rPr>
          <w:rFonts w:hint="eastAsia" w:ascii="仿宋" w:hAnsi="仿宋" w:eastAsia="仿宋"/>
          <w:color w:val="000000"/>
          <w:sz w:val="32"/>
          <w:szCs w:val="32"/>
        </w:rPr>
        <w:t>。</w:t>
      </w:r>
      <w:r>
        <w:rPr>
          <w:rFonts w:hint="eastAsia" w:ascii="仿宋" w:hAnsi="仿宋" w:eastAsia="仿宋"/>
          <w:sz w:val="32"/>
          <w:szCs w:val="32"/>
        </w:rPr>
        <w:t>各市县畜禽养殖专业户和散养户抽样调查数量详见附件</w:t>
      </w:r>
      <w:r>
        <w:rPr>
          <w:rFonts w:ascii="仿宋" w:hAnsi="仿宋" w:eastAsia="仿宋"/>
          <w:sz w:val="32"/>
          <w:szCs w:val="32"/>
        </w:rPr>
        <w:t>2</w:t>
      </w:r>
      <w:r>
        <w:rPr>
          <w:rFonts w:hint="eastAsia" w:ascii="仿宋" w:hAnsi="仿宋" w:eastAsia="仿宋"/>
          <w:sz w:val="32"/>
          <w:szCs w:val="32"/>
        </w:rPr>
        <w:t>。</w:t>
      </w:r>
    </w:p>
    <w:p>
      <w:pPr>
        <w:spacing w:line="580" w:lineRule="exact"/>
        <w:ind w:firstLine="640" w:firstLineChars="200"/>
        <w:rPr>
          <w:rFonts w:ascii="仿宋" w:hAnsi="仿宋" w:eastAsia="仿宋"/>
          <w:sz w:val="32"/>
          <w:szCs w:val="32"/>
        </w:rPr>
      </w:pPr>
      <w:r>
        <w:rPr>
          <w:rFonts w:ascii="仿宋" w:hAnsi="仿宋" w:eastAsia="仿宋" w:cs="宋体"/>
          <w:color w:val="000000"/>
          <w:kern w:val="36"/>
          <w:sz w:val="32"/>
          <w:szCs w:val="32"/>
        </w:rPr>
        <w:t>1.2 抽样畜禽种</w:t>
      </w:r>
      <w:r>
        <w:rPr>
          <w:rFonts w:ascii="仿宋" w:hAnsi="仿宋" w:eastAsia="仿宋"/>
          <w:color w:val="000000"/>
          <w:sz w:val="32"/>
          <w:szCs w:val="32"/>
        </w:rPr>
        <w:t>类</w:t>
      </w:r>
      <w:r>
        <w:rPr>
          <w:rFonts w:hint="eastAsia" w:ascii="仿宋" w:hAnsi="仿宋" w:eastAsia="仿宋"/>
          <w:color w:val="000000"/>
          <w:sz w:val="32"/>
          <w:szCs w:val="32"/>
        </w:rPr>
        <w:t>：</w:t>
      </w:r>
      <w:r>
        <w:rPr>
          <w:rFonts w:ascii="仿宋" w:hAnsi="仿宋" w:eastAsia="仿宋"/>
          <w:sz w:val="32"/>
          <w:szCs w:val="32"/>
        </w:rPr>
        <w:t>生猪、奶牛、肉牛、蛋鸡、肉鸡</w:t>
      </w:r>
      <w:r>
        <w:rPr>
          <w:rFonts w:hint="eastAsia" w:ascii="仿宋" w:hAnsi="仿宋" w:eastAsia="仿宋" w:cs="宋体"/>
          <w:color w:val="000000"/>
          <w:kern w:val="36"/>
          <w:sz w:val="32"/>
          <w:szCs w:val="32"/>
        </w:rPr>
        <w:t>和</w:t>
      </w:r>
      <w:r>
        <w:rPr>
          <w:rFonts w:ascii="仿宋" w:hAnsi="仿宋" w:eastAsia="仿宋" w:cs="宋体"/>
          <w:color w:val="000000"/>
          <w:kern w:val="36"/>
          <w:sz w:val="32"/>
          <w:szCs w:val="32"/>
        </w:rPr>
        <w:t>羊</w:t>
      </w:r>
      <w:r>
        <w:rPr>
          <w:rFonts w:hint="eastAsia" w:ascii="仿宋" w:hAnsi="仿宋" w:eastAsia="仿宋" w:cs="宋体"/>
          <w:color w:val="000000"/>
          <w:kern w:val="36"/>
          <w:sz w:val="32"/>
          <w:szCs w:val="32"/>
        </w:rPr>
        <w:t>，</w:t>
      </w:r>
      <w:r>
        <w:rPr>
          <w:rFonts w:ascii="仿宋" w:hAnsi="仿宋" w:eastAsia="仿宋" w:cs="宋体"/>
          <w:color w:val="000000"/>
          <w:kern w:val="36"/>
          <w:sz w:val="32"/>
          <w:szCs w:val="32"/>
        </w:rPr>
        <w:t>共</w:t>
      </w:r>
      <w:r>
        <w:rPr>
          <w:rFonts w:hint="eastAsia" w:ascii="仿宋" w:hAnsi="仿宋" w:eastAsia="仿宋"/>
          <w:color w:val="000000"/>
          <w:sz w:val="32"/>
          <w:szCs w:val="32"/>
        </w:rPr>
        <w:t>6种种类；前5种为国家任务，羊为省级任务</w:t>
      </w:r>
      <w:r>
        <w:rPr>
          <w:rFonts w:hint="eastAsia" w:ascii="仿宋" w:hAnsi="仿宋" w:eastAsia="仿宋"/>
          <w:sz w:val="32"/>
          <w:szCs w:val="32"/>
        </w:rPr>
        <w:t>。</w:t>
      </w:r>
    </w:p>
    <w:p>
      <w:pPr>
        <w:spacing w:line="580" w:lineRule="exact"/>
        <w:ind w:firstLine="640" w:firstLineChars="200"/>
        <w:rPr>
          <w:rFonts w:ascii="仿宋" w:hAnsi="仿宋" w:eastAsia="仿宋" w:cs="宋体"/>
          <w:color w:val="000000"/>
          <w:kern w:val="36"/>
          <w:sz w:val="32"/>
          <w:szCs w:val="32"/>
        </w:rPr>
      </w:pPr>
      <w:r>
        <w:rPr>
          <w:rFonts w:ascii="仿宋" w:hAnsi="仿宋" w:eastAsia="仿宋" w:cs="宋体"/>
          <w:color w:val="000000"/>
          <w:kern w:val="36"/>
          <w:sz w:val="32"/>
          <w:szCs w:val="32"/>
        </w:rPr>
        <w:t>1.3 畜禽养殖对象分类</w:t>
      </w:r>
      <w:r>
        <w:rPr>
          <w:rFonts w:hint="eastAsia" w:ascii="仿宋" w:hAnsi="仿宋" w:eastAsia="仿宋" w:cs="宋体"/>
          <w:color w:val="000000"/>
          <w:kern w:val="36"/>
          <w:sz w:val="32"/>
          <w:szCs w:val="32"/>
        </w:rPr>
        <w:t>：</w:t>
      </w:r>
    </w:p>
    <w:p>
      <w:pPr>
        <w:spacing w:line="580" w:lineRule="exact"/>
        <w:jc w:val="center"/>
        <w:rPr>
          <w:rFonts w:hint="eastAsia" w:ascii="Times New Roman" w:hAnsi="Times New Roman" w:eastAsia="黑体"/>
          <w:bCs/>
          <w:sz w:val="24"/>
        </w:rPr>
      </w:pPr>
      <w:r>
        <w:rPr>
          <w:rFonts w:ascii="Times New Roman" w:hAnsi="Times New Roman" w:eastAsia="黑体"/>
          <w:bCs/>
          <w:sz w:val="24"/>
        </w:rPr>
        <w:t>表1 畜禽养殖污染普查动物分类</w:t>
      </w:r>
    </w:p>
    <w:tbl>
      <w:tblPr>
        <w:tblStyle w:val="17"/>
        <w:tblpPr w:leftFromText="180" w:rightFromText="180" w:vertAnchor="text" w:horzAnchor="page" w:tblpXSpec="center" w:tblpY="494"/>
        <w:tblOverlap w:val="never"/>
        <w:tblW w:w="9566"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1101"/>
        <w:gridCol w:w="1101"/>
        <w:gridCol w:w="1215"/>
        <w:gridCol w:w="1230"/>
        <w:gridCol w:w="1365"/>
        <w:gridCol w:w="1094"/>
        <w:gridCol w:w="1230"/>
        <w:gridCol w:w="12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325" w:hRule="atLeast"/>
          <w:jc w:val="center"/>
        </w:trPr>
        <w:tc>
          <w:tcPr>
            <w:tcW w:w="2202" w:type="dxa"/>
            <w:gridSpan w:val="2"/>
            <w:shd w:val="clear" w:color="auto" w:fill="FFFFFF"/>
            <w:tcMar>
              <w:top w:w="15" w:type="dxa"/>
              <w:left w:w="15" w:type="dxa"/>
              <w:bottom w:w="0" w:type="dxa"/>
              <w:right w:w="15" w:type="dxa"/>
            </w:tcMar>
            <w:vAlign w:val="center"/>
          </w:tcPr>
          <w:p>
            <w:pPr>
              <w:spacing w:line="580" w:lineRule="exact"/>
              <w:jc w:val="center"/>
              <w:rPr>
                <w:rFonts w:ascii="仿宋" w:hAnsi="仿宋" w:eastAsia="仿宋"/>
                <w:b/>
                <w:bCs/>
                <w:kern w:val="24"/>
                <w:sz w:val="20"/>
                <w:szCs w:val="20"/>
              </w:rPr>
            </w:pPr>
            <w:r>
              <w:rPr>
                <w:rFonts w:ascii="仿宋" w:hAnsi="仿宋" w:eastAsia="仿宋"/>
                <w:b/>
                <w:bCs/>
                <w:kern w:val="24"/>
                <w:sz w:val="20"/>
                <w:szCs w:val="20"/>
              </w:rPr>
              <w:t>类别</w:t>
            </w:r>
          </w:p>
        </w:tc>
        <w:tc>
          <w:tcPr>
            <w:tcW w:w="1215" w:type="dxa"/>
            <w:shd w:val="clear" w:color="auto" w:fill="FFFFFF"/>
            <w:tcMar>
              <w:top w:w="15" w:type="dxa"/>
              <w:left w:w="15" w:type="dxa"/>
              <w:bottom w:w="0" w:type="dxa"/>
              <w:right w:w="15" w:type="dxa"/>
            </w:tcMar>
            <w:vAlign w:val="center"/>
          </w:tcPr>
          <w:p>
            <w:pPr>
              <w:spacing w:line="580" w:lineRule="exact"/>
              <w:jc w:val="left"/>
              <w:rPr>
                <w:rFonts w:ascii="仿宋" w:hAnsi="仿宋" w:eastAsia="仿宋"/>
                <w:b/>
                <w:bCs/>
                <w:kern w:val="24"/>
                <w:sz w:val="20"/>
                <w:szCs w:val="20"/>
              </w:rPr>
            </w:pPr>
            <w:r>
              <w:rPr>
                <w:rFonts w:ascii="仿宋" w:hAnsi="仿宋" w:eastAsia="仿宋"/>
                <w:b/>
                <w:kern w:val="24"/>
                <w:sz w:val="20"/>
                <w:szCs w:val="20"/>
              </w:rPr>
              <w:t>生猪（出栏）</w:t>
            </w:r>
          </w:p>
        </w:tc>
        <w:tc>
          <w:tcPr>
            <w:tcW w:w="1230" w:type="dxa"/>
            <w:shd w:val="clear" w:color="auto" w:fill="FFFFFF"/>
            <w:tcMar>
              <w:top w:w="15" w:type="dxa"/>
              <w:left w:w="15" w:type="dxa"/>
              <w:bottom w:w="0" w:type="dxa"/>
              <w:right w:w="15" w:type="dxa"/>
            </w:tcMar>
            <w:vAlign w:val="center"/>
          </w:tcPr>
          <w:p>
            <w:pPr>
              <w:spacing w:line="580" w:lineRule="exact"/>
              <w:rPr>
                <w:rFonts w:ascii="仿宋" w:hAnsi="仿宋" w:eastAsia="仿宋"/>
                <w:b/>
                <w:bCs/>
                <w:kern w:val="24"/>
                <w:sz w:val="20"/>
                <w:szCs w:val="20"/>
              </w:rPr>
            </w:pPr>
            <w:r>
              <w:rPr>
                <w:rFonts w:ascii="仿宋" w:hAnsi="仿宋" w:eastAsia="仿宋"/>
                <w:b/>
                <w:kern w:val="24"/>
                <w:sz w:val="20"/>
                <w:szCs w:val="20"/>
              </w:rPr>
              <w:t>奶牛（存栏）</w:t>
            </w:r>
          </w:p>
        </w:tc>
        <w:tc>
          <w:tcPr>
            <w:tcW w:w="1365" w:type="dxa"/>
            <w:shd w:val="clear" w:color="auto" w:fill="FFFFFF"/>
            <w:tcMar>
              <w:top w:w="15" w:type="dxa"/>
              <w:left w:w="15" w:type="dxa"/>
              <w:bottom w:w="0" w:type="dxa"/>
              <w:right w:w="15" w:type="dxa"/>
            </w:tcMar>
            <w:vAlign w:val="center"/>
          </w:tcPr>
          <w:p>
            <w:pPr>
              <w:spacing w:line="580" w:lineRule="exact"/>
              <w:rPr>
                <w:rFonts w:ascii="仿宋" w:hAnsi="仿宋" w:eastAsia="仿宋"/>
                <w:b/>
                <w:bCs/>
                <w:kern w:val="24"/>
                <w:sz w:val="20"/>
                <w:szCs w:val="20"/>
              </w:rPr>
            </w:pPr>
            <w:r>
              <w:rPr>
                <w:rFonts w:ascii="仿宋" w:hAnsi="仿宋" w:eastAsia="仿宋"/>
                <w:b/>
                <w:kern w:val="24"/>
                <w:sz w:val="20"/>
                <w:szCs w:val="20"/>
              </w:rPr>
              <w:t>肉牛（出栏）</w:t>
            </w:r>
          </w:p>
        </w:tc>
        <w:tc>
          <w:tcPr>
            <w:tcW w:w="1094" w:type="dxa"/>
            <w:shd w:val="clear" w:color="auto" w:fill="FFFFFF"/>
            <w:tcMar>
              <w:top w:w="15" w:type="dxa"/>
              <w:left w:w="15" w:type="dxa"/>
              <w:bottom w:w="0" w:type="dxa"/>
              <w:right w:w="15" w:type="dxa"/>
            </w:tcMar>
            <w:vAlign w:val="center"/>
          </w:tcPr>
          <w:p>
            <w:pPr>
              <w:spacing w:line="580" w:lineRule="exact"/>
              <w:rPr>
                <w:rFonts w:ascii="仿宋" w:hAnsi="仿宋" w:eastAsia="仿宋"/>
                <w:b/>
                <w:bCs/>
                <w:kern w:val="24"/>
                <w:sz w:val="20"/>
                <w:szCs w:val="20"/>
              </w:rPr>
            </w:pPr>
            <w:r>
              <w:rPr>
                <w:rFonts w:ascii="仿宋" w:hAnsi="仿宋" w:eastAsia="仿宋"/>
                <w:b/>
                <w:kern w:val="24"/>
                <w:sz w:val="20"/>
                <w:szCs w:val="20"/>
              </w:rPr>
              <w:t>蛋鸡（存栏）</w:t>
            </w:r>
          </w:p>
        </w:tc>
        <w:tc>
          <w:tcPr>
            <w:tcW w:w="1230" w:type="dxa"/>
            <w:shd w:val="clear" w:color="auto" w:fill="FFFFFF"/>
            <w:tcMar>
              <w:top w:w="15" w:type="dxa"/>
              <w:left w:w="15" w:type="dxa"/>
              <w:bottom w:w="0" w:type="dxa"/>
              <w:right w:w="15" w:type="dxa"/>
            </w:tcMar>
            <w:vAlign w:val="center"/>
          </w:tcPr>
          <w:p>
            <w:pPr>
              <w:spacing w:line="580" w:lineRule="exact"/>
              <w:rPr>
                <w:rFonts w:ascii="仿宋" w:hAnsi="仿宋" w:eastAsia="仿宋"/>
                <w:b/>
                <w:bCs/>
                <w:kern w:val="24"/>
                <w:sz w:val="20"/>
                <w:szCs w:val="20"/>
              </w:rPr>
            </w:pPr>
            <w:r>
              <w:rPr>
                <w:rFonts w:ascii="仿宋" w:hAnsi="仿宋" w:eastAsia="仿宋"/>
                <w:b/>
                <w:kern w:val="24"/>
                <w:sz w:val="20"/>
                <w:szCs w:val="20"/>
              </w:rPr>
              <w:t>肉鸡（出栏）</w:t>
            </w:r>
          </w:p>
        </w:tc>
        <w:tc>
          <w:tcPr>
            <w:tcW w:w="1230" w:type="dxa"/>
            <w:shd w:val="clear" w:color="auto" w:fill="FFFFFF"/>
            <w:vAlign w:val="top"/>
          </w:tcPr>
          <w:p>
            <w:pPr>
              <w:spacing w:line="580" w:lineRule="exact"/>
              <w:rPr>
                <w:rFonts w:ascii="仿宋" w:hAnsi="仿宋" w:eastAsia="仿宋"/>
                <w:b/>
                <w:kern w:val="24"/>
                <w:sz w:val="20"/>
                <w:szCs w:val="20"/>
              </w:rPr>
            </w:pPr>
            <w:r>
              <w:rPr>
                <w:rFonts w:hint="eastAsia" w:ascii="仿宋" w:hAnsi="仿宋" w:eastAsia="仿宋"/>
                <w:b/>
                <w:kern w:val="24"/>
                <w:sz w:val="20"/>
                <w:szCs w:val="20"/>
              </w:rPr>
              <w:t>肉羊（出栏）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 w:hRule="atLeast"/>
          <w:jc w:val="center"/>
        </w:trPr>
        <w:tc>
          <w:tcPr>
            <w:tcW w:w="1101" w:type="dxa"/>
            <w:vMerge w:val="restart"/>
            <w:shd w:val="clear" w:color="auto" w:fill="FFFFFF"/>
            <w:tcMar>
              <w:top w:w="15" w:type="dxa"/>
              <w:left w:w="15" w:type="dxa"/>
              <w:bottom w:w="0" w:type="dxa"/>
              <w:right w:w="15" w:type="dxa"/>
            </w:tcMar>
            <w:vAlign w:val="center"/>
          </w:tcPr>
          <w:p>
            <w:pPr>
              <w:spacing w:line="580" w:lineRule="exact"/>
              <w:jc w:val="center"/>
              <w:rPr>
                <w:rFonts w:ascii="仿宋" w:hAnsi="仿宋" w:eastAsia="仿宋"/>
                <w:sz w:val="20"/>
                <w:szCs w:val="20"/>
              </w:rPr>
            </w:pPr>
            <w:r>
              <w:rPr>
                <w:rFonts w:ascii="仿宋" w:hAnsi="仿宋" w:eastAsia="仿宋"/>
                <w:sz w:val="20"/>
                <w:szCs w:val="20"/>
              </w:rPr>
              <w:t>养殖户</w:t>
            </w:r>
          </w:p>
        </w:tc>
        <w:tc>
          <w:tcPr>
            <w:tcW w:w="1101" w:type="dxa"/>
            <w:shd w:val="clear" w:color="auto" w:fill="FFFFFF"/>
            <w:vAlign w:val="center"/>
          </w:tcPr>
          <w:p>
            <w:pPr>
              <w:spacing w:line="580" w:lineRule="exact"/>
              <w:jc w:val="center"/>
              <w:rPr>
                <w:rFonts w:ascii="仿宋" w:hAnsi="仿宋" w:eastAsia="仿宋"/>
                <w:sz w:val="20"/>
                <w:szCs w:val="20"/>
              </w:rPr>
            </w:pPr>
            <w:r>
              <w:rPr>
                <w:rFonts w:ascii="仿宋" w:hAnsi="仿宋" w:eastAsia="仿宋"/>
                <w:sz w:val="20"/>
                <w:szCs w:val="20"/>
              </w:rPr>
              <w:t>散养户</w:t>
            </w:r>
          </w:p>
        </w:tc>
        <w:tc>
          <w:tcPr>
            <w:tcW w:w="1215"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1-49</w:t>
            </w:r>
          </w:p>
        </w:tc>
        <w:tc>
          <w:tcPr>
            <w:tcW w:w="1230"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1-4</w:t>
            </w:r>
          </w:p>
        </w:tc>
        <w:tc>
          <w:tcPr>
            <w:tcW w:w="1365"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1-9</w:t>
            </w:r>
          </w:p>
        </w:tc>
        <w:tc>
          <w:tcPr>
            <w:tcW w:w="1094"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1-499</w:t>
            </w:r>
          </w:p>
        </w:tc>
        <w:tc>
          <w:tcPr>
            <w:tcW w:w="1230"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1-1999</w:t>
            </w:r>
          </w:p>
        </w:tc>
        <w:tc>
          <w:tcPr>
            <w:tcW w:w="1230" w:type="dxa"/>
            <w:shd w:val="clear" w:color="auto" w:fill="FFFFFF"/>
            <w:vAlign w:val="top"/>
          </w:tcPr>
          <w:p>
            <w:pPr>
              <w:spacing w:line="580" w:lineRule="exact"/>
              <w:jc w:val="center"/>
              <w:rPr>
                <w:rFonts w:ascii="仿宋" w:hAnsi="仿宋" w:eastAsia="仿宋"/>
                <w:bCs/>
                <w:kern w:val="24"/>
                <w:sz w:val="20"/>
                <w:szCs w:val="20"/>
              </w:rPr>
            </w:pPr>
            <w:r>
              <w:rPr>
                <w:rFonts w:hint="eastAsia" w:ascii="仿宋" w:hAnsi="仿宋" w:eastAsia="仿宋"/>
                <w:bCs/>
                <w:kern w:val="24"/>
                <w:sz w:val="20"/>
                <w:szCs w:val="20"/>
              </w:rPr>
              <w:t>1-29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4" w:hRule="atLeast"/>
          <w:jc w:val="center"/>
        </w:trPr>
        <w:tc>
          <w:tcPr>
            <w:tcW w:w="1101" w:type="dxa"/>
            <w:vMerge w:val="continue"/>
            <w:shd w:val="clear" w:color="auto" w:fill="FFFFFF"/>
            <w:tcMar>
              <w:top w:w="15" w:type="dxa"/>
              <w:left w:w="15" w:type="dxa"/>
              <w:bottom w:w="0" w:type="dxa"/>
              <w:right w:w="15" w:type="dxa"/>
            </w:tcMar>
            <w:vAlign w:val="center"/>
          </w:tcPr>
          <w:p>
            <w:pPr>
              <w:spacing w:line="580" w:lineRule="exact"/>
              <w:ind w:firstLine="400" w:firstLineChars="200"/>
              <w:jc w:val="center"/>
              <w:rPr>
                <w:rFonts w:ascii="仿宋" w:hAnsi="仿宋" w:eastAsia="仿宋"/>
                <w:sz w:val="20"/>
                <w:szCs w:val="20"/>
              </w:rPr>
            </w:pPr>
          </w:p>
        </w:tc>
        <w:tc>
          <w:tcPr>
            <w:tcW w:w="1101" w:type="dxa"/>
            <w:shd w:val="clear" w:color="auto" w:fill="FFFFFF"/>
            <w:vAlign w:val="center"/>
          </w:tcPr>
          <w:p>
            <w:pPr>
              <w:spacing w:line="580" w:lineRule="exact"/>
              <w:jc w:val="center"/>
              <w:rPr>
                <w:rFonts w:ascii="仿宋" w:hAnsi="仿宋" w:eastAsia="仿宋"/>
                <w:sz w:val="20"/>
                <w:szCs w:val="20"/>
              </w:rPr>
            </w:pPr>
            <w:r>
              <w:rPr>
                <w:rFonts w:ascii="仿宋" w:hAnsi="仿宋" w:eastAsia="仿宋"/>
                <w:sz w:val="20"/>
                <w:szCs w:val="20"/>
              </w:rPr>
              <w:t>专业户</w:t>
            </w:r>
          </w:p>
        </w:tc>
        <w:tc>
          <w:tcPr>
            <w:tcW w:w="1215"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50-499</w:t>
            </w:r>
          </w:p>
        </w:tc>
        <w:tc>
          <w:tcPr>
            <w:tcW w:w="1230"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5-99</w:t>
            </w:r>
          </w:p>
        </w:tc>
        <w:tc>
          <w:tcPr>
            <w:tcW w:w="1365"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10-49</w:t>
            </w:r>
          </w:p>
        </w:tc>
        <w:tc>
          <w:tcPr>
            <w:tcW w:w="1094"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500-1999</w:t>
            </w:r>
          </w:p>
        </w:tc>
        <w:tc>
          <w:tcPr>
            <w:tcW w:w="1230"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2000-9999</w:t>
            </w:r>
          </w:p>
        </w:tc>
        <w:tc>
          <w:tcPr>
            <w:tcW w:w="1230" w:type="dxa"/>
            <w:shd w:val="clear" w:color="auto" w:fill="FFFFFF"/>
            <w:vAlign w:val="top"/>
          </w:tcPr>
          <w:p>
            <w:pPr>
              <w:spacing w:line="580" w:lineRule="exact"/>
              <w:jc w:val="center"/>
              <w:rPr>
                <w:rFonts w:ascii="仿宋" w:hAnsi="仿宋" w:eastAsia="仿宋"/>
                <w:bCs/>
                <w:kern w:val="24"/>
                <w:sz w:val="20"/>
                <w:szCs w:val="20"/>
              </w:rPr>
            </w:pPr>
            <w:r>
              <w:rPr>
                <w:rFonts w:hint="eastAsia" w:ascii="仿宋" w:hAnsi="仿宋" w:eastAsia="仿宋"/>
                <w:bCs/>
                <w:kern w:val="24"/>
                <w:sz w:val="20"/>
                <w:szCs w:val="20"/>
              </w:rPr>
              <w:t>30-100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jc w:val="center"/>
        </w:trPr>
        <w:tc>
          <w:tcPr>
            <w:tcW w:w="2202" w:type="dxa"/>
            <w:gridSpan w:val="2"/>
            <w:shd w:val="clear" w:color="auto" w:fill="FFFFFF"/>
            <w:tcMar>
              <w:top w:w="15" w:type="dxa"/>
              <w:left w:w="15" w:type="dxa"/>
              <w:bottom w:w="0" w:type="dxa"/>
              <w:right w:w="15" w:type="dxa"/>
            </w:tcMar>
            <w:vAlign w:val="center"/>
          </w:tcPr>
          <w:p>
            <w:pPr>
              <w:spacing w:line="580" w:lineRule="exact"/>
              <w:jc w:val="center"/>
              <w:rPr>
                <w:rFonts w:ascii="仿宋" w:hAnsi="仿宋" w:eastAsia="仿宋"/>
                <w:sz w:val="20"/>
                <w:szCs w:val="20"/>
              </w:rPr>
            </w:pPr>
            <w:r>
              <w:rPr>
                <w:rFonts w:ascii="仿宋" w:hAnsi="仿宋" w:eastAsia="仿宋"/>
                <w:sz w:val="20"/>
                <w:szCs w:val="20"/>
              </w:rPr>
              <w:t>规模化场</w:t>
            </w:r>
          </w:p>
        </w:tc>
        <w:tc>
          <w:tcPr>
            <w:tcW w:w="1215"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≥500</w:t>
            </w:r>
          </w:p>
        </w:tc>
        <w:tc>
          <w:tcPr>
            <w:tcW w:w="1230"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≥100</w:t>
            </w:r>
          </w:p>
        </w:tc>
        <w:tc>
          <w:tcPr>
            <w:tcW w:w="1365"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≥50</w:t>
            </w:r>
          </w:p>
        </w:tc>
        <w:tc>
          <w:tcPr>
            <w:tcW w:w="1094"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≥2000</w:t>
            </w:r>
          </w:p>
        </w:tc>
        <w:tc>
          <w:tcPr>
            <w:tcW w:w="1230" w:type="dxa"/>
            <w:shd w:val="clear" w:color="auto" w:fill="FFFFFF"/>
            <w:tcMar>
              <w:top w:w="15" w:type="dxa"/>
              <w:left w:w="15" w:type="dxa"/>
              <w:bottom w:w="0" w:type="dxa"/>
              <w:right w:w="15" w:type="dxa"/>
            </w:tcMar>
            <w:vAlign w:val="center"/>
          </w:tcPr>
          <w:p>
            <w:pPr>
              <w:spacing w:line="580" w:lineRule="exact"/>
              <w:jc w:val="center"/>
              <w:rPr>
                <w:rFonts w:ascii="仿宋" w:hAnsi="仿宋" w:eastAsia="仿宋"/>
                <w:kern w:val="0"/>
                <w:sz w:val="20"/>
                <w:szCs w:val="20"/>
              </w:rPr>
            </w:pPr>
            <w:r>
              <w:rPr>
                <w:rFonts w:ascii="仿宋" w:hAnsi="仿宋" w:eastAsia="仿宋"/>
                <w:bCs/>
                <w:kern w:val="24"/>
                <w:sz w:val="20"/>
                <w:szCs w:val="20"/>
              </w:rPr>
              <w:t>≥10000</w:t>
            </w:r>
          </w:p>
        </w:tc>
        <w:tc>
          <w:tcPr>
            <w:tcW w:w="1230" w:type="dxa"/>
            <w:shd w:val="clear" w:color="auto" w:fill="FFFFFF"/>
            <w:vAlign w:val="top"/>
          </w:tcPr>
          <w:p>
            <w:pPr>
              <w:spacing w:line="580" w:lineRule="exact"/>
              <w:jc w:val="center"/>
              <w:rPr>
                <w:rFonts w:ascii="仿宋" w:hAnsi="仿宋" w:eastAsia="仿宋"/>
                <w:bCs/>
                <w:kern w:val="24"/>
                <w:sz w:val="20"/>
                <w:szCs w:val="20"/>
              </w:rPr>
            </w:pPr>
            <w:r>
              <w:rPr>
                <w:rFonts w:hint="eastAsia" w:ascii="仿宋" w:hAnsi="仿宋" w:eastAsia="仿宋"/>
                <w:bCs/>
                <w:kern w:val="24"/>
                <w:sz w:val="20"/>
                <w:szCs w:val="20"/>
              </w:rPr>
              <w:t>≥100</w:t>
            </w:r>
          </w:p>
        </w:tc>
      </w:tr>
    </w:tbl>
    <w:p>
      <w:pPr>
        <w:spacing w:line="580" w:lineRule="exact"/>
        <w:ind w:firstLine="640" w:firstLineChars="200"/>
        <w:rPr>
          <w:rFonts w:ascii="仿宋" w:hAnsi="仿宋" w:eastAsia="仿宋" w:cs="宋体"/>
          <w:color w:val="000000"/>
          <w:kern w:val="36"/>
          <w:sz w:val="32"/>
          <w:szCs w:val="32"/>
        </w:rPr>
      </w:pPr>
    </w:p>
    <w:p>
      <w:pPr>
        <w:spacing w:line="580" w:lineRule="exact"/>
        <w:ind w:firstLine="640" w:firstLineChars="200"/>
        <w:rPr>
          <w:rFonts w:ascii="仿宋" w:hAnsi="仿宋" w:eastAsia="仿宋" w:cs="宋体"/>
          <w:color w:val="000000"/>
          <w:kern w:val="36"/>
          <w:sz w:val="32"/>
          <w:szCs w:val="32"/>
        </w:rPr>
      </w:pPr>
      <w:r>
        <w:rPr>
          <w:rFonts w:hint="eastAsia" w:ascii="仿宋" w:hAnsi="仿宋" w:eastAsia="仿宋" w:cs="宋体"/>
          <w:color w:val="000000"/>
          <w:kern w:val="36"/>
          <w:sz w:val="32"/>
          <w:szCs w:val="32"/>
        </w:rPr>
        <w:t>1.4</w:t>
      </w:r>
      <w:r>
        <w:rPr>
          <w:rFonts w:ascii="仿宋" w:hAnsi="仿宋" w:eastAsia="仿宋" w:cs="宋体"/>
          <w:color w:val="000000"/>
          <w:kern w:val="36"/>
          <w:sz w:val="32"/>
          <w:szCs w:val="32"/>
        </w:rPr>
        <w:t xml:space="preserve"> </w:t>
      </w:r>
      <w:r>
        <w:rPr>
          <w:rFonts w:hint="eastAsia" w:ascii="仿宋" w:hAnsi="仿宋" w:eastAsia="仿宋" w:cs="宋体"/>
          <w:color w:val="000000"/>
          <w:kern w:val="36"/>
          <w:sz w:val="32"/>
          <w:szCs w:val="32"/>
        </w:rPr>
        <w:t>工作内容：</w:t>
      </w:r>
      <w:r>
        <w:rPr>
          <w:rFonts w:hint="eastAsia" w:ascii="仿宋" w:hAnsi="仿宋" w:eastAsia="仿宋" w:cs="宋体"/>
          <w:b/>
          <w:color w:val="000000"/>
          <w:kern w:val="36"/>
          <w:sz w:val="32"/>
          <w:szCs w:val="32"/>
        </w:rPr>
        <w:t>一是</w:t>
      </w:r>
      <w:r>
        <w:rPr>
          <w:rFonts w:hint="eastAsia" w:ascii="仿宋" w:hAnsi="仿宋" w:eastAsia="仿宋" w:cs="宋体"/>
          <w:color w:val="000000"/>
          <w:kern w:val="36"/>
          <w:sz w:val="32"/>
          <w:szCs w:val="32"/>
        </w:rPr>
        <w:t>每个市县需</w:t>
      </w:r>
      <w:r>
        <w:rPr>
          <w:rFonts w:ascii="仿宋" w:hAnsi="仿宋" w:eastAsia="仿宋" w:cs="宋体"/>
          <w:color w:val="000000"/>
          <w:kern w:val="36"/>
          <w:sz w:val="32"/>
          <w:szCs w:val="32"/>
        </w:rPr>
        <w:t>对本区域内不同种类的畜禽养殖量、不同清粪工艺的使用比例、粪污处理及资源化利用模式使用比例、粪污处理去向比例以及配套农田面积等基础数据进行统计和汇总，并填报</w:t>
      </w:r>
      <w:r>
        <w:rPr>
          <w:rFonts w:hint="eastAsia" w:ascii="仿宋" w:hAnsi="仿宋" w:eastAsia="仿宋" w:cs="宋体"/>
          <w:color w:val="000000"/>
          <w:kern w:val="36"/>
          <w:sz w:val="32"/>
          <w:szCs w:val="32"/>
        </w:rPr>
        <w:t>“县（区、市、旗）规模</w:t>
      </w:r>
      <w:r>
        <w:rPr>
          <w:rFonts w:ascii="仿宋" w:hAnsi="仿宋" w:eastAsia="仿宋" w:cs="宋体"/>
          <w:color w:val="000000"/>
          <w:kern w:val="36"/>
          <w:sz w:val="32"/>
          <w:szCs w:val="32"/>
        </w:rPr>
        <w:t>以下养殖户养殖量及粪污处理情况</w:t>
      </w:r>
      <w:r>
        <w:rPr>
          <w:rFonts w:hint="eastAsia" w:ascii="仿宋" w:hAnsi="仿宋" w:eastAsia="仿宋" w:cs="宋体"/>
          <w:color w:val="000000"/>
          <w:kern w:val="36"/>
          <w:sz w:val="32"/>
          <w:szCs w:val="32"/>
        </w:rPr>
        <w:t>（N</w:t>
      </w:r>
      <w:r>
        <w:rPr>
          <w:rFonts w:ascii="仿宋" w:hAnsi="仿宋" w:eastAsia="仿宋" w:cs="宋体"/>
          <w:color w:val="000000"/>
          <w:kern w:val="36"/>
          <w:sz w:val="32"/>
          <w:szCs w:val="32"/>
        </w:rPr>
        <w:t>202</w:t>
      </w:r>
      <w:r>
        <w:rPr>
          <w:rFonts w:hint="eastAsia" w:ascii="仿宋" w:hAnsi="仿宋" w:eastAsia="仿宋" w:cs="宋体"/>
          <w:color w:val="000000"/>
          <w:kern w:val="36"/>
          <w:sz w:val="32"/>
          <w:szCs w:val="32"/>
        </w:rPr>
        <w:t>表）”；</w:t>
      </w:r>
      <w:r>
        <w:rPr>
          <w:rFonts w:ascii="仿宋" w:hAnsi="仿宋" w:eastAsia="仿宋" w:cs="宋体"/>
          <w:b/>
          <w:color w:val="000000"/>
          <w:kern w:val="36"/>
          <w:sz w:val="32"/>
          <w:szCs w:val="32"/>
        </w:rPr>
        <w:t>二是</w:t>
      </w:r>
      <w:r>
        <w:rPr>
          <w:rFonts w:ascii="仿宋" w:hAnsi="仿宋" w:eastAsia="仿宋"/>
          <w:color w:val="000000"/>
          <w:sz w:val="32"/>
          <w:szCs w:val="32"/>
        </w:rPr>
        <w:t>对</w:t>
      </w:r>
      <w:r>
        <w:rPr>
          <w:rFonts w:ascii="仿宋" w:hAnsi="仿宋" w:eastAsia="仿宋" w:cs="宋体"/>
          <w:color w:val="000000"/>
          <w:kern w:val="36"/>
          <w:sz w:val="32"/>
          <w:szCs w:val="32"/>
        </w:rPr>
        <w:t>区域内</w:t>
      </w:r>
      <w:r>
        <w:rPr>
          <w:rFonts w:ascii="仿宋" w:hAnsi="仿宋" w:eastAsia="仿宋"/>
          <w:color w:val="000000"/>
          <w:sz w:val="32"/>
          <w:szCs w:val="32"/>
        </w:rPr>
        <w:t>养殖专业户和散养户的养殖基本情况、清粪工艺、粪污处理情况和利用情况进行调查，认真填写</w:t>
      </w:r>
      <w:r>
        <w:rPr>
          <w:rFonts w:hint="eastAsia" w:ascii="仿宋" w:hAnsi="仿宋" w:eastAsia="仿宋"/>
          <w:color w:val="000000"/>
          <w:sz w:val="32"/>
          <w:szCs w:val="32"/>
        </w:rPr>
        <w:t>“畜禽养殖户粪污处理调查表”</w:t>
      </w:r>
      <w:r>
        <w:rPr>
          <w:rFonts w:hint="eastAsia" w:ascii="仿宋" w:hAnsi="仿宋" w:eastAsia="仿宋" w:cs="宋体"/>
          <w:color w:val="000000"/>
          <w:kern w:val="36"/>
          <w:sz w:val="32"/>
          <w:szCs w:val="32"/>
        </w:rPr>
        <w:t>（具体详见</w:t>
      </w:r>
      <w:r>
        <w:rPr>
          <w:rFonts w:hint="eastAsia" w:ascii="仿宋" w:hAnsi="仿宋" w:eastAsia="仿宋"/>
          <w:sz w:val="32"/>
          <w:szCs w:val="32"/>
        </w:rPr>
        <w:t>《农业农村部</w:t>
      </w:r>
      <w:r>
        <w:rPr>
          <w:rFonts w:ascii="仿宋" w:hAnsi="仿宋" w:eastAsia="仿宋"/>
          <w:sz w:val="32"/>
          <w:szCs w:val="32"/>
        </w:rPr>
        <w:t>畜禽养殖</w:t>
      </w:r>
      <w:r>
        <w:rPr>
          <w:rFonts w:ascii="仿宋" w:hAnsi="仿宋" w:eastAsia="仿宋" w:cs="宋体"/>
          <w:color w:val="000000"/>
          <w:kern w:val="36"/>
          <w:sz w:val="32"/>
          <w:szCs w:val="32"/>
        </w:rPr>
        <w:t>业污染物产排量抽样调查及原位监测技术方案</w:t>
      </w:r>
      <w:r>
        <w:rPr>
          <w:rFonts w:hint="eastAsia" w:ascii="仿宋" w:hAnsi="仿宋" w:eastAsia="仿宋" w:cs="宋体"/>
          <w:color w:val="000000"/>
          <w:kern w:val="36"/>
          <w:sz w:val="32"/>
          <w:szCs w:val="32"/>
        </w:rPr>
        <w:t>》附表</w:t>
      </w:r>
      <w:r>
        <w:rPr>
          <w:rFonts w:ascii="仿宋" w:hAnsi="仿宋" w:eastAsia="仿宋" w:cs="宋体"/>
          <w:color w:val="000000"/>
          <w:kern w:val="36"/>
          <w:sz w:val="32"/>
          <w:szCs w:val="32"/>
        </w:rPr>
        <w:t>2</w:t>
      </w:r>
      <w:r>
        <w:rPr>
          <w:rFonts w:hint="eastAsia" w:ascii="仿宋" w:hAnsi="仿宋" w:eastAsia="仿宋" w:cs="宋体"/>
          <w:color w:val="000000"/>
          <w:kern w:val="36"/>
          <w:sz w:val="32"/>
          <w:szCs w:val="32"/>
        </w:rPr>
        <w:t>）</w:t>
      </w:r>
      <w:r>
        <w:rPr>
          <w:rFonts w:ascii="仿宋" w:hAnsi="仿宋" w:eastAsia="仿宋" w:cs="宋体"/>
          <w:color w:val="000000"/>
          <w:kern w:val="36"/>
          <w:sz w:val="32"/>
          <w:szCs w:val="32"/>
        </w:rPr>
        <w:t>。</w:t>
      </w:r>
    </w:p>
    <w:p>
      <w:pPr>
        <w:spacing w:line="580" w:lineRule="exact"/>
        <w:ind w:firstLine="640" w:firstLineChars="200"/>
        <w:rPr>
          <w:rFonts w:ascii="仿宋" w:hAnsi="仿宋" w:eastAsia="仿宋"/>
          <w:color w:val="000000"/>
          <w:sz w:val="32"/>
          <w:szCs w:val="32"/>
        </w:rPr>
      </w:pPr>
      <w:r>
        <w:rPr>
          <w:rFonts w:ascii="仿宋" w:hAnsi="仿宋" w:eastAsia="仿宋" w:cs="宋体"/>
          <w:color w:val="000000"/>
          <w:kern w:val="36"/>
          <w:sz w:val="32"/>
          <w:szCs w:val="32"/>
        </w:rPr>
        <w:t>1.5 数</w:t>
      </w:r>
      <w:r>
        <w:rPr>
          <w:rFonts w:ascii="仿宋" w:hAnsi="仿宋" w:eastAsia="仿宋"/>
          <w:color w:val="000000"/>
          <w:sz w:val="32"/>
          <w:szCs w:val="32"/>
        </w:rPr>
        <w:t>据汇总和上报</w:t>
      </w:r>
      <w:r>
        <w:rPr>
          <w:rFonts w:hint="eastAsia" w:ascii="仿宋" w:hAnsi="仿宋" w:eastAsia="仿宋"/>
          <w:color w:val="000000"/>
          <w:sz w:val="32"/>
          <w:szCs w:val="32"/>
        </w:rPr>
        <w:t>：</w:t>
      </w:r>
      <w:r>
        <w:rPr>
          <w:rFonts w:ascii="仿宋" w:hAnsi="仿宋" w:eastAsia="仿宋"/>
          <w:color w:val="000000"/>
          <w:sz w:val="32"/>
          <w:szCs w:val="32"/>
        </w:rPr>
        <w:t>抽样调查的数据应根据国家要求及时上报</w:t>
      </w:r>
      <w:r>
        <w:rPr>
          <w:rFonts w:hint="eastAsia" w:ascii="仿宋" w:hAnsi="仿宋" w:eastAsia="仿宋"/>
          <w:color w:val="000000"/>
          <w:sz w:val="32"/>
          <w:szCs w:val="32"/>
        </w:rPr>
        <w:t>，</w:t>
      </w:r>
      <w:r>
        <w:rPr>
          <w:rFonts w:ascii="仿宋" w:hAnsi="仿宋" w:eastAsia="仿宋"/>
          <w:color w:val="000000"/>
          <w:sz w:val="32"/>
          <w:szCs w:val="32"/>
        </w:rPr>
        <w:t>并将</w:t>
      </w:r>
      <w:r>
        <w:rPr>
          <w:rFonts w:hint="eastAsia" w:ascii="仿宋" w:hAnsi="仿宋" w:eastAsia="仿宋"/>
          <w:color w:val="000000"/>
          <w:sz w:val="32"/>
          <w:szCs w:val="32"/>
        </w:rPr>
        <w:t>纸质</w:t>
      </w:r>
      <w:r>
        <w:rPr>
          <w:rFonts w:ascii="仿宋" w:hAnsi="仿宋" w:eastAsia="仿宋"/>
          <w:color w:val="000000"/>
          <w:sz w:val="32"/>
          <w:szCs w:val="32"/>
        </w:rPr>
        <w:t>调查表留底以备复查。市县</w:t>
      </w:r>
      <w:r>
        <w:rPr>
          <w:rFonts w:hint="eastAsia" w:ascii="仿宋" w:hAnsi="仿宋" w:eastAsia="仿宋"/>
          <w:color w:val="000000"/>
          <w:sz w:val="32"/>
          <w:szCs w:val="32"/>
        </w:rPr>
        <w:t>农业污普办</w:t>
      </w:r>
      <w:r>
        <w:rPr>
          <w:rFonts w:ascii="仿宋" w:hAnsi="仿宋" w:eastAsia="仿宋"/>
          <w:color w:val="000000"/>
          <w:sz w:val="32"/>
          <w:szCs w:val="32"/>
        </w:rPr>
        <w:t>负责</w:t>
      </w:r>
      <w:r>
        <w:rPr>
          <w:rFonts w:hint="eastAsia" w:ascii="仿宋" w:hAnsi="仿宋" w:eastAsia="仿宋"/>
          <w:color w:val="000000"/>
          <w:sz w:val="32"/>
          <w:szCs w:val="32"/>
        </w:rPr>
        <w:t>应对本区域参与</w:t>
      </w:r>
      <w:r>
        <w:rPr>
          <w:rFonts w:ascii="仿宋" w:hAnsi="仿宋" w:eastAsia="仿宋"/>
          <w:color w:val="000000"/>
          <w:sz w:val="32"/>
          <w:szCs w:val="32"/>
        </w:rPr>
        <w:t>畜禽污染普查的机构</w:t>
      </w:r>
      <w:r>
        <w:rPr>
          <w:rFonts w:hint="eastAsia" w:ascii="仿宋" w:hAnsi="仿宋" w:eastAsia="仿宋"/>
          <w:color w:val="000000"/>
          <w:sz w:val="32"/>
          <w:szCs w:val="32"/>
        </w:rPr>
        <w:t>进行</w:t>
      </w:r>
      <w:r>
        <w:rPr>
          <w:rFonts w:ascii="仿宋" w:hAnsi="仿宋" w:eastAsia="仿宋"/>
          <w:color w:val="000000"/>
          <w:sz w:val="32"/>
          <w:szCs w:val="32"/>
        </w:rPr>
        <w:t>核查</w:t>
      </w:r>
      <w:r>
        <w:rPr>
          <w:rFonts w:hint="eastAsia" w:ascii="仿宋" w:hAnsi="仿宋" w:eastAsia="仿宋"/>
          <w:color w:val="000000"/>
          <w:sz w:val="32"/>
          <w:szCs w:val="32"/>
        </w:rPr>
        <w:t>，</w:t>
      </w:r>
      <w:r>
        <w:rPr>
          <w:rFonts w:hint="eastAsia" w:ascii="仿宋" w:hAnsi="仿宋" w:eastAsia="仿宋" w:cs="宋体"/>
          <w:color w:val="000000"/>
          <w:kern w:val="36"/>
          <w:sz w:val="32"/>
          <w:szCs w:val="32"/>
        </w:rPr>
        <w:t>确实保证填报</w:t>
      </w:r>
      <w:r>
        <w:rPr>
          <w:rFonts w:hint="eastAsia" w:ascii="仿宋" w:hAnsi="仿宋" w:eastAsia="仿宋"/>
          <w:color w:val="000000"/>
          <w:kern w:val="36"/>
          <w:sz w:val="32"/>
          <w:szCs w:val="32"/>
        </w:rPr>
        <w:t>的每一个</w:t>
      </w:r>
      <w:r>
        <w:rPr>
          <w:rFonts w:hint="eastAsia" w:ascii="仿宋" w:hAnsi="仿宋" w:eastAsia="仿宋" w:cs="宋体"/>
          <w:color w:val="000000"/>
          <w:kern w:val="36"/>
          <w:sz w:val="32"/>
          <w:szCs w:val="32"/>
        </w:rPr>
        <w:t>数字</w:t>
      </w:r>
      <w:r>
        <w:rPr>
          <w:rFonts w:hint="eastAsia" w:ascii="仿宋" w:hAnsi="仿宋" w:eastAsia="仿宋"/>
          <w:color w:val="000000"/>
          <w:kern w:val="36"/>
          <w:sz w:val="32"/>
          <w:szCs w:val="32"/>
        </w:rPr>
        <w:t>、每一条</w:t>
      </w:r>
      <w:r>
        <w:rPr>
          <w:rFonts w:hint="eastAsia" w:ascii="仿宋" w:hAnsi="仿宋" w:eastAsia="仿宋" w:cs="宋体"/>
          <w:color w:val="000000"/>
          <w:kern w:val="36"/>
          <w:sz w:val="32"/>
          <w:szCs w:val="32"/>
        </w:rPr>
        <w:t>信息</w:t>
      </w:r>
      <w:r>
        <w:rPr>
          <w:rFonts w:hint="eastAsia" w:ascii="仿宋" w:hAnsi="仿宋" w:eastAsia="仿宋"/>
          <w:color w:val="000000"/>
          <w:sz w:val="32"/>
          <w:szCs w:val="32"/>
        </w:rPr>
        <w:t>都要精准精确，经得起质检验证。</w:t>
      </w:r>
    </w:p>
    <w:p>
      <w:pPr>
        <w:spacing w:line="580" w:lineRule="exact"/>
        <w:ind w:firstLine="643" w:firstLineChars="200"/>
        <w:outlineLvl w:val="0"/>
        <w:rPr>
          <w:rFonts w:ascii="仿宋" w:hAnsi="仿宋" w:eastAsia="仿宋"/>
          <w:b/>
          <w:sz w:val="32"/>
          <w:szCs w:val="32"/>
        </w:rPr>
      </w:pPr>
      <w:r>
        <w:rPr>
          <w:rFonts w:hint="eastAsia" w:ascii="仿宋" w:hAnsi="仿宋" w:eastAsia="仿宋"/>
          <w:b/>
          <w:sz w:val="32"/>
          <w:szCs w:val="32"/>
        </w:rPr>
        <w:t>（三）地膜</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根据《农业农村部地膜使用量与残留量抽样调查及原位监测技术方案》的相关要求，选定琼海市、东方市、文昌市、定安县4个市县作为地膜残留污染的调查监测点，进行抽样调查和原位监测两项工作。</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通过开展地膜使用量、覆盖周期、覆膜种植比率、田间覆盖率、覆盖作物类型及方式等基本信息调查，获取当地地膜使用和回收情况；开展农田地膜当季残留量、累积残留量监测，获取农田地膜残留系数。</w:t>
      </w:r>
    </w:p>
    <w:p>
      <w:pPr>
        <w:spacing w:line="580" w:lineRule="exact"/>
        <w:ind w:firstLine="643" w:firstLineChars="200"/>
        <w:outlineLvl w:val="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w:t>
      </w:r>
      <w:r>
        <w:rPr>
          <w:rFonts w:ascii="仿宋" w:hAnsi="仿宋" w:eastAsia="仿宋"/>
          <w:b/>
          <w:sz w:val="32"/>
          <w:szCs w:val="32"/>
        </w:rPr>
        <w:t>抽样调查</w:t>
      </w:r>
    </w:p>
    <w:p>
      <w:pPr>
        <w:adjustRightInd w:val="0"/>
        <w:snapToGrid w:val="0"/>
        <w:spacing w:line="58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ascii="仿宋" w:hAnsi="仿宋" w:eastAsia="仿宋"/>
          <w:sz w:val="32"/>
          <w:szCs w:val="32"/>
        </w:rPr>
        <w:t>.1 抽样调查对象</w:t>
      </w:r>
      <w:r>
        <w:rPr>
          <w:rFonts w:hint="eastAsia" w:ascii="仿宋" w:hAnsi="仿宋" w:eastAsia="仿宋"/>
          <w:sz w:val="32"/>
          <w:szCs w:val="32"/>
        </w:rPr>
        <w:t>和内容：在上述4个市县范围内，分别以政府部门、典型农户为对象，以问卷调查的形式，获得地膜生产销售、回收利用过程及地膜应用、残留、回收再处理等方面数据。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 调查方法</w:t>
      </w:r>
      <w:r>
        <w:rPr>
          <w:rFonts w:hint="eastAsia" w:ascii="仿宋" w:hAnsi="仿宋" w:eastAsia="仿宋"/>
          <w:sz w:val="32"/>
          <w:szCs w:val="32"/>
        </w:rPr>
        <w:t>：全省18个</w:t>
      </w:r>
      <w:r>
        <w:rPr>
          <w:rFonts w:ascii="仿宋" w:hAnsi="仿宋" w:eastAsia="仿宋"/>
          <w:sz w:val="32"/>
          <w:szCs w:val="32"/>
        </w:rPr>
        <w:t>市县</w:t>
      </w:r>
      <w:r>
        <w:rPr>
          <w:rFonts w:hint="eastAsia" w:ascii="仿宋" w:hAnsi="仿宋" w:eastAsia="仿宋"/>
          <w:sz w:val="32"/>
          <w:szCs w:val="32"/>
        </w:rPr>
        <w:t>农业</w:t>
      </w:r>
      <w:r>
        <w:rPr>
          <w:rFonts w:ascii="仿宋" w:hAnsi="仿宋" w:eastAsia="仿宋"/>
          <w:sz w:val="32"/>
          <w:szCs w:val="32"/>
        </w:rPr>
        <w:t>部门</w:t>
      </w:r>
      <w:r>
        <w:rPr>
          <w:rFonts w:hint="eastAsia" w:ascii="仿宋" w:hAnsi="仿宋" w:eastAsia="仿宋"/>
          <w:sz w:val="32"/>
          <w:szCs w:val="32"/>
        </w:rPr>
        <w:t>填报</w:t>
      </w:r>
      <w:r>
        <w:rPr>
          <w:rFonts w:ascii="仿宋" w:hAnsi="仿宋" w:eastAsia="仿宋"/>
          <w:sz w:val="32"/>
          <w:szCs w:val="32"/>
        </w:rPr>
        <w:t>“</w:t>
      </w:r>
      <w:r>
        <w:rPr>
          <w:rFonts w:hint="eastAsia" w:ascii="仿宋" w:hAnsi="仿宋" w:eastAsia="仿宋" w:cs="宋体"/>
          <w:color w:val="000000"/>
          <w:kern w:val="36"/>
          <w:sz w:val="32"/>
          <w:szCs w:val="32"/>
        </w:rPr>
        <w:t>县（区、市、旗）种植业</w:t>
      </w:r>
      <w:r>
        <w:rPr>
          <w:rFonts w:hint="eastAsia" w:ascii="仿宋" w:hAnsi="仿宋" w:eastAsia="仿宋"/>
          <w:sz w:val="32"/>
          <w:szCs w:val="32"/>
        </w:rPr>
        <w:t>播种、</w:t>
      </w:r>
      <w:r>
        <w:rPr>
          <w:rFonts w:ascii="仿宋" w:hAnsi="仿宋" w:eastAsia="仿宋"/>
          <w:sz w:val="32"/>
          <w:szCs w:val="32"/>
        </w:rPr>
        <w:t>覆膜与机械收获</w:t>
      </w:r>
      <w:r>
        <w:rPr>
          <w:rFonts w:hint="eastAsia" w:ascii="仿宋" w:hAnsi="仿宋" w:eastAsia="仿宋"/>
          <w:sz w:val="32"/>
          <w:szCs w:val="32"/>
        </w:rPr>
        <w:t>面积</w:t>
      </w:r>
      <w:r>
        <w:rPr>
          <w:rFonts w:ascii="仿宋" w:hAnsi="仿宋" w:eastAsia="仿宋"/>
          <w:sz w:val="32"/>
          <w:szCs w:val="32"/>
        </w:rPr>
        <w:t>情况（</w:t>
      </w:r>
      <w:r>
        <w:rPr>
          <w:rFonts w:hint="eastAsia" w:ascii="仿宋" w:hAnsi="仿宋" w:eastAsia="仿宋"/>
          <w:sz w:val="32"/>
          <w:szCs w:val="32"/>
        </w:rPr>
        <w:t>N</w:t>
      </w:r>
      <w:r>
        <w:rPr>
          <w:rFonts w:ascii="仿宋" w:hAnsi="仿宋" w:eastAsia="仿宋"/>
          <w:sz w:val="32"/>
          <w:szCs w:val="32"/>
        </w:rPr>
        <w:t>201-2</w:t>
      </w:r>
      <w:r>
        <w:rPr>
          <w:rFonts w:hint="eastAsia" w:ascii="仿宋" w:hAnsi="仿宋" w:eastAsia="仿宋"/>
          <w:sz w:val="32"/>
          <w:szCs w:val="32"/>
        </w:rPr>
        <w:t>表</w:t>
      </w:r>
      <w:r>
        <w:rPr>
          <w:rFonts w:ascii="仿宋" w:hAnsi="仿宋" w:eastAsia="仿宋"/>
          <w:sz w:val="32"/>
          <w:szCs w:val="32"/>
        </w:rPr>
        <w:t>）”</w:t>
      </w:r>
      <w:r>
        <w:rPr>
          <w:rFonts w:hint="eastAsia" w:ascii="仿宋" w:hAnsi="仿宋" w:eastAsia="仿宋"/>
          <w:sz w:val="32"/>
          <w:szCs w:val="32"/>
        </w:rPr>
        <w:t>；对纳入调查监测点的市县辖区内的每个乡镇填报“乡镇地膜应用及污染调查表”1份，每个调查县抽取120户农户，并填报“农户地膜应用及污染调查表” 1</w:t>
      </w:r>
      <w:r>
        <w:rPr>
          <w:rFonts w:ascii="仿宋" w:hAnsi="仿宋" w:eastAsia="仿宋"/>
          <w:sz w:val="32"/>
          <w:szCs w:val="32"/>
        </w:rPr>
        <w:t>20份</w:t>
      </w:r>
      <w:r>
        <w:rPr>
          <w:rFonts w:hint="eastAsia" w:ascii="仿宋" w:hAnsi="仿宋" w:eastAsia="仿宋"/>
          <w:sz w:val="32"/>
          <w:szCs w:val="32"/>
        </w:rPr>
        <w:t>，包括普通农户100</w:t>
      </w:r>
      <w:r>
        <w:rPr>
          <w:rFonts w:ascii="仿宋" w:hAnsi="仿宋" w:eastAsia="仿宋"/>
          <w:sz w:val="32"/>
          <w:szCs w:val="32"/>
        </w:rPr>
        <w:t>份</w:t>
      </w:r>
      <w:r>
        <w:rPr>
          <w:rFonts w:hint="eastAsia" w:ascii="仿宋" w:hAnsi="仿宋" w:eastAsia="仿宋"/>
          <w:sz w:val="32"/>
          <w:szCs w:val="32"/>
        </w:rPr>
        <w:t>，规模化经营农户15</w:t>
      </w:r>
      <w:r>
        <w:rPr>
          <w:rFonts w:ascii="仿宋" w:hAnsi="仿宋" w:eastAsia="仿宋"/>
          <w:sz w:val="32"/>
          <w:szCs w:val="32"/>
        </w:rPr>
        <w:t>份</w:t>
      </w:r>
      <w:r>
        <w:rPr>
          <w:rFonts w:hint="eastAsia" w:ascii="仿宋" w:hAnsi="仿宋" w:eastAsia="仿宋"/>
          <w:sz w:val="32"/>
          <w:szCs w:val="32"/>
        </w:rPr>
        <w:t>，农业合作社5</w:t>
      </w:r>
      <w:r>
        <w:rPr>
          <w:rFonts w:ascii="仿宋" w:hAnsi="仿宋" w:eastAsia="仿宋"/>
          <w:sz w:val="32"/>
          <w:szCs w:val="32"/>
        </w:rPr>
        <w:t>份</w:t>
      </w:r>
      <w:r>
        <w:rPr>
          <w:rFonts w:hint="eastAsia" w:ascii="仿宋" w:hAnsi="仿宋" w:eastAsia="仿宋"/>
          <w:sz w:val="32"/>
          <w:szCs w:val="32"/>
        </w:rPr>
        <w:t>。</w:t>
      </w:r>
      <w:bookmarkStart w:id="10" w:name="OLE_LINK80"/>
      <w:bookmarkStart w:id="11" w:name="OLE_LINK81"/>
      <w:bookmarkStart w:id="12" w:name="OLE_LINK82"/>
      <w:r>
        <w:rPr>
          <w:rFonts w:hint="eastAsia" w:ascii="仿宋" w:hAnsi="仿宋" w:eastAsia="仿宋"/>
          <w:sz w:val="32"/>
          <w:szCs w:val="32"/>
        </w:rPr>
        <w:t>要求抽取的农户类型覆盖县域内所有主要覆膜作物和所有主要覆膜种植区域。规模化经营农户及农业合作社数量低于样本要求的乡、镇按实际数量调查，不足部分由普通农户问卷补齐。</w:t>
      </w:r>
      <w:bookmarkEnd w:id="10"/>
      <w:bookmarkEnd w:id="11"/>
      <w:bookmarkEnd w:id="12"/>
      <w:r>
        <w:rPr>
          <w:rFonts w:hint="eastAsia" w:ascii="仿宋" w:hAnsi="仿宋" w:eastAsia="仿宋"/>
          <w:sz w:val="32"/>
          <w:szCs w:val="32"/>
        </w:rPr>
        <w:t>调查问卷详见《农业农村部地膜专题污染物核算实施方案》附表2和附表3。</w:t>
      </w:r>
    </w:p>
    <w:p>
      <w:pPr>
        <w:spacing w:line="580" w:lineRule="exact"/>
        <w:ind w:firstLine="643"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原位监测</w:t>
      </w:r>
    </w:p>
    <w:p>
      <w:pPr>
        <w:adjustRightInd w:val="0"/>
        <w:snapToGrid w:val="0"/>
        <w:spacing w:line="58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.1 监测内容</w:t>
      </w:r>
      <w:r>
        <w:rPr>
          <w:rFonts w:hint="eastAsia" w:ascii="仿宋" w:hAnsi="仿宋" w:eastAsia="仿宋"/>
          <w:sz w:val="32"/>
          <w:szCs w:val="32"/>
        </w:rPr>
        <w:t>：对4个选定的监测点（市县）开展残膜污染原位监测，获得地膜使用量、当年残留量、累积残留量数据，推导不同地区农田地膜残留污染基量与污染系数。</w:t>
      </w:r>
    </w:p>
    <w:p>
      <w:pPr>
        <w:adjustRightInd w:val="0"/>
        <w:snapToGrid w:val="0"/>
        <w:spacing w:line="58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.2 采样点的设置</w:t>
      </w:r>
      <w:r>
        <w:rPr>
          <w:rFonts w:hint="eastAsia" w:ascii="仿宋" w:hAnsi="仿宋" w:eastAsia="仿宋"/>
          <w:sz w:val="32"/>
          <w:szCs w:val="32"/>
        </w:rPr>
        <w:t>：每个原位监测点（市县）设置15个数据采集点，每个数据采集点每次取5个样方，进行地膜残留量检测。</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.3 采样频次</w:t>
      </w:r>
      <w:r>
        <w:rPr>
          <w:rFonts w:hint="eastAsia" w:ascii="仿宋" w:hAnsi="仿宋" w:eastAsia="仿宋"/>
          <w:sz w:val="32"/>
          <w:szCs w:val="32"/>
        </w:rPr>
        <w:t>：监测频次的设置基于地膜使用的生命周期及农业生产实际。</w:t>
      </w:r>
      <w:bookmarkStart w:id="13" w:name="OLE_LINK87"/>
      <w:bookmarkStart w:id="14" w:name="OLE_LINK86"/>
      <w:r>
        <w:rPr>
          <w:rFonts w:hint="eastAsia" w:ascii="仿宋" w:hAnsi="仿宋" w:eastAsia="仿宋"/>
          <w:sz w:val="32"/>
          <w:szCs w:val="32"/>
        </w:rPr>
        <w:t>在作物播种覆膜时进行一次监测，记录地膜使用量和残留基量；在当年作物收获后到下年作物播种前进行第二次监测，获取地膜当年残留量与累积残留量数据。</w:t>
      </w:r>
      <w:bookmarkEnd w:id="13"/>
      <w:bookmarkEnd w:id="14"/>
    </w:p>
    <w:p>
      <w:pPr>
        <w:adjustRightInd w:val="0"/>
        <w:snapToGrid w:val="0"/>
        <w:spacing w:line="58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.4 </w:t>
      </w:r>
      <w:bookmarkStart w:id="15" w:name="OLE_LINK31"/>
      <w:bookmarkStart w:id="16" w:name="OLE_LINK30"/>
      <w:r>
        <w:rPr>
          <w:rFonts w:ascii="仿宋" w:hAnsi="仿宋" w:eastAsia="仿宋"/>
          <w:sz w:val="32"/>
          <w:szCs w:val="32"/>
        </w:rPr>
        <w:t>采样点</w:t>
      </w:r>
      <w:r>
        <w:rPr>
          <w:rFonts w:hint="eastAsia" w:ascii="仿宋" w:hAnsi="仿宋" w:eastAsia="仿宋"/>
          <w:sz w:val="32"/>
          <w:szCs w:val="32"/>
        </w:rPr>
        <w:t>资料收集</w:t>
      </w:r>
      <w:bookmarkEnd w:id="15"/>
      <w:bookmarkEnd w:id="16"/>
      <w:r>
        <w:rPr>
          <w:rFonts w:hint="eastAsia" w:ascii="仿宋" w:hAnsi="仿宋" w:eastAsia="仿宋"/>
          <w:sz w:val="32"/>
          <w:szCs w:val="32"/>
        </w:rPr>
        <w:t>：收集每个采集点的基本信息以及覆膜种植作物、地膜投入量、覆盖方式、田间覆盖比率，覆盖时间等相关信息，并填报“地膜污染</w:t>
      </w:r>
      <w:r>
        <w:rPr>
          <w:rFonts w:ascii="仿宋" w:hAnsi="仿宋" w:eastAsia="仿宋"/>
          <w:sz w:val="32"/>
          <w:szCs w:val="32"/>
        </w:rPr>
        <w:t>原位</w:t>
      </w:r>
      <w:r>
        <w:rPr>
          <w:rFonts w:hint="eastAsia" w:ascii="仿宋" w:hAnsi="仿宋" w:eastAsia="仿宋"/>
          <w:sz w:val="32"/>
          <w:szCs w:val="32"/>
        </w:rPr>
        <w:t>监测数据采集点信息表”（详见《农业农村部地膜专题污染物核算实施方案》附表4）。</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.5 工作要求</w:t>
      </w:r>
      <w:r>
        <w:rPr>
          <w:rFonts w:hint="eastAsia" w:ascii="仿宋" w:hAnsi="仿宋" w:eastAsia="仿宋"/>
          <w:sz w:val="32"/>
          <w:szCs w:val="32"/>
        </w:rPr>
        <w:t>：采样点的布设原则、采样工具要求、采样方法、样品处理等相关规定须严格按照《地膜普查专题污染物核算技术规范》要求执行。（具体详见《农业农村部地膜使用量与残留量抽样调查及原位监测技术方案》附录）</w:t>
      </w:r>
    </w:p>
    <w:p>
      <w:pPr>
        <w:spacing w:line="580" w:lineRule="exact"/>
        <w:ind w:firstLine="643" w:firstLineChars="200"/>
        <w:rPr>
          <w:rFonts w:hint="eastAsia" w:ascii="仿宋" w:hAnsi="仿宋" w:eastAsia="仿宋"/>
          <w:b/>
          <w:sz w:val="32"/>
          <w:szCs w:val="32"/>
        </w:rPr>
      </w:pPr>
      <w:r>
        <w:rPr>
          <w:rFonts w:hint="eastAsia" w:ascii="仿宋" w:hAnsi="仿宋" w:eastAsia="仿宋"/>
          <w:b/>
          <w:sz w:val="32"/>
          <w:szCs w:val="32"/>
        </w:rPr>
        <w:t>(四)秸秆</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秸秆的污染源普查工作主要是通过现场</w:t>
      </w:r>
      <w:r>
        <w:rPr>
          <w:rFonts w:ascii="仿宋" w:hAnsi="仿宋" w:eastAsia="仿宋"/>
          <w:sz w:val="32"/>
          <w:szCs w:val="32"/>
        </w:rPr>
        <w:t>采样和实地调研两种方式</w:t>
      </w:r>
      <w:r>
        <w:rPr>
          <w:rFonts w:hint="eastAsia" w:ascii="仿宋" w:hAnsi="仿宋" w:eastAsia="仿宋"/>
          <w:sz w:val="32"/>
          <w:szCs w:val="32"/>
        </w:rPr>
        <w:t>对白沙县和东方市不同作物种类的秸秆产生量、可收集量和秸秆“五料化”利用量进行调查（其中东方市为省级试点），完成主要农作物草谷比、可收集量测算，以及秸秆肥料化、燃料化、饲料化、基料化、原料化利用情况调查。</w:t>
      </w:r>
    </w:p>
    <w:p>
      <w:pPr>
        <w:spacing w:line="580" w:lineRule="exact"/>
        <w:ind w:firstLine="643" w:firstLineChars="200"/>
        <w:outlineLvl w:val="0"/>
        <w:rPr>
          <w:rFonts w:hint="eastAsia" w:ascii="Times New Roman" w:hAnsi="仿宋" w:eastAsia="仿宋"/>
          <w:b/>
          <w:bCs/>
          <w:sz w:val="32"/>
          <w:szCs w:val="32"/>
        </w:rPr>
      </w:pPr>
      <w:r>
        <w:rPr>
          <w:rFonts w:hint="eastAsia" w:ascii="仿宋_GB2312" w:hAnsi="仿宋_GB2312" w:eastAsia="仿宋_GB2312" w:cs="仿宋_GB2312"/>
          <w:b/>
          <w:sz w:val="32"/>
          <w:szCs w:val="32"/>
        </w:rPr>
        <w:t>1、</w:t>
      </w:r>
      <w:r>
        <w:rPr>
          <w:rFonts w:hint="eastAsia" w:ascii="Times New Roman" w:hAnsi="仿宋" w:eastAsia="仿宋"/>
          <w:b/>
          <w:bCs/>
          <w:sz w:val="32"/>
          <w:szCs w:val="32"/>
        </w:rPr>
        <w:t>秸秆产生量抽样调查</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1.1 调查方式：采取现场采样方式进行监测</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1.2 采样地点：采用PPS抽样方法在白沙县、东方市抽选10个行政村（每个市县</w:t>
      </w:r>
      <w:r>
        <w:rPr>
          <w:rFonts w:ascii="仿宋" w:hAnsi="仿宋" w:eastAsia="仿宋"/>
          <w:sz w:val="32"/>
          <w:szCs w:val="32"/>
        </w:rPr>
        <w:t xml:space="preserve"> 5个行政村</w:t>
      </w:r>
      <w:r>
        <w:rPr>
          <w:rFonts w:hint="eastAsia" w:ascii="仿宋" w:hAnsi="仿宋" w:eastAsia="仿宋"/>
          <w:sz w:val="32"/>
          <w:szCs w:val="32"/>
        </w:rPr>
        <w:t>）。</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1.3 采样作物种类和数量：</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白沙县：早稻、晚稻、木薯和甘薯4种作物，</w:t>
      </w:r>
      <w:r>
        <w:rPr>
          <w:rFonts w:ascii="仿宋" w:hAnsi="仿宋" w:eastAsia="仿宋"/>
          <w:sz w:val="32"/>
          <w:szCs w:val="32"/>
        </w:rPr>
        <w:t>每个品种作物的采样地点最少为10处</w:t>
      </w:r>
      <w:r>
        <w:rPr>
          <w:rFonts w:hint="eastAsia" w:ascii="仿宋" w:hAnsi="仿宋" w:eastAsia="仿宋"/>
          <w:sz w:val="32"/>
          <w:szCs w:val="32"/>
        </w:rPr>
        <w:t>，共40个采样点。</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东方市：早稻、晚稻、玉米、花生、甘薯、甘蔗、菠萝和香蕉</w:t>
      </w:r>
      <w:r>
        <w:rPr>
          <w:rFonts w:ascii="仿宋" w:hAnsi="仿宋" w:eastAsia="仿宋"/>
          <w:sz w:val="32"/>
          <w:szCs w:val="32"/>
        </w:rPr>
        <w:t>8</w:t>
      </w:r>
      <w:r>
        <w:rPr>
          <w:rFonts w:hint="eastAsia" w:ascii="仿宋" w:hAnsi="仿宋" w:eastAsia="仿宋"/>
          <w:sz w:val="32"/>
          <w:szCs w:val="32"/>
        </w:rPr>
        <w:t>种作物，</w:t>
      </w:r>
      <w:r>
        <w:rPr>
          <w:rFonts w:ascii="仿宋" w:hAnsi="仿宋" w:eastAsia="仿宋"/>
          <w:sz w:val="32"/>
          <w:szCs w:val="32"/>
        </w:rPr>
        <w:t>每个品种作物的采样地点最少为10处</w:t>
      </w:r>
      <w:r>
        <w:rPr>
          <w:rFonts w:hint="eastAsia" w:ascii="仿宋" w:hAnsi="仿宋" w:eastAsia="仿宋"/>
          <w:sz w:val="32"/>
          <w:szCs w:val="32"/>
        </w:rPr>
        <w:t>，共</w:t>
      </w:r>
      <w:r>
        <w:rPr>
          <w:rFonts w:ascii="仿宋" w:hAnsi="仿宋" w:eastAsia="仿宋"/>
          <w:sz w:val="32"/>
          <w:szCs w:val="32"/>
        </w:rPr>
        <w:t>8</w:t>
      </w:r>
      <w:r>
        <w:rPr>
          <w:rFonts w:hint="eastAsia" w:ascii="仿宋" w:hAnsi="仿宋" w:eastAsia="仿宋"/>
          <w:sz w:val="32"/>
          <w:szCs w:val="32"/>
        </w:rPr>
        <w:t>0个采样点。</w:t>
      </w:r>
    </w:p>
    <w:p>
      <w:pPr>
        <w:widowControl/>
        <w:shd w:val="clear" w:color="auto" w:fill="FFFFFF"/>
        <w:spacing w:line="580" w:lineRule="exact"/>
        <w:ind w:firstLine="640" w:firstLineChars="200"/>
        <w:jc w:val="left"/>
        <w:textAlignment w:val="bottom"/>
        <w:rPr>
          <w:rFonts w:ascii="仿宋" w:hAnsi="仿宋" w:eastAsia="仿宋"/>
          <w:sz w:val="32"/>
          <w:szCs w:val="32"/>
        </w:rPr>
      </w:pPr>
      <w:r>
        <w:rPr>
          <w:rFonts w:hint="eastAsia" w:ascii="仿宋" w:hAnsi="仿宋" w:eastAsia="仿宋"/>
          <w:sz w:val="32"/>
          <w:szCs w:val="32"/>
        </w:rPr>
        <w:t>1.4 采样工作内容：</w:t>
      </w:r>
      <w:r>
        <w:rPr>
          <w:rFonts w:ascii="仿宋" w:hAnsi="仿宋" w:eastAsia="仿宋"/>
          <w:sz w:val="32"/>
          <w:szCs w:val="32"/>
        </w:rPr>
        <w:t>在</w:t>
      </w:r>
      <w:r>
        <w:rPr>
          <w:rFonts w:hint="eastAsia" w:ascii="仿宋" w:hAnsi="仿宋" w:eastAsia="仿宋"/>
          <w:sz w:val="32"/>
          <w:szCs w:val="32"/>
        </w:rPr>
        <w:t>上述各种</w:t>
      </w:r>
      <w:r>
        <w:rPr>
          <w:rFonts w:ascii="仿宋" w:hAnsi="仿宋" w:eastAsia="仿宋"/>
          <w:sz w:val="32"/>
          <w:szCs w:val="32"/>
        </w:rPr>
        <w:t>农作物收获时节对监测点进行秸秆植株采样</w:t>
      </w:r>
      <w:r>
        <w:rPr>
          <w:rFonts w:hint="eastAsia" w:ascii="仿宋" w:hAnsi="仿宋" w:eastAsia="仿宋"/>
          <w:sz w:val="32"/>
          <w:szCs w:val="32"/>
        </w:rPr>
        <w:t>，并填报“农作物秸秆调查单主题调查抽户表”、“农作物谷草比调查表”、和“村级农作物收集系数调查表”等信息。</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1.5 采样工作要求：填报表格内容、采样方法、样品制备、草古比计算、信息填报等相关规定须严格按照《秸秆产生量抽样调查与测定技术规范》要求执行。（详见《农业农村部秸秆产生量与利用量抽样调查及原位监测技术方案》附录1）</w:t>
      </w:r>
    </w:p>
    <w:p>
      <w:pPr>
        <w:spacing w:line="580" w:lineRule="exact"/>
        <w:ind w:firstLine="643" w:firstLineChars="200"/>
        <w:rPr>
          <w:rFonts w:hint="eastAsia" w:ascii="Times New Roman" w:hAnsi="仿宋" w:eastAsia="仿宋"/>
          <w:b/>
          <w:bCs/>
          <w:sz w:val="32"/>
          <w:szCs w:val="32"/>
        </w:rPr>
      </w:pPr>
      <w:r>
        <w:rPr>
          <w:rFonts w:hint="eastAsia" w:ascii="仿宋" w:hAnsi="仿宋" w:eastAsia="仿宋"/>
          <w:b/>
          <w:sz w:val="32"/>
          <w:szCs w:val="32"/>
        </w:rPr>
        <w:t>2、</w:t>
      </w:r>
      <w:r>
        <w:rPr>
          <w:rFonts w:hint="eastAsia" w:ascii="Times New Roman" w:hAnsi="仿宋" w:eastAsia="仿宋"/>
          <w:b/>
          <w:bCs/>
          <w:sz w:val="32"/>
          <w:szCs w:val="32"/>
        </w:rPr>
        <w:t>秸秆利用量抽样调查</w:t>
      </w:r>
    </w:p>
    <w:p>
      <w:pPr>
        <w:spacing w:line="580" w:lineRule="exact"/>
        <w:ind w:firstLine="640" w:firstLineChars="200"/>
        <w:rPr>
          <w:rFonts w:ascii="仿宋" w:hAnsi="仿宋" w:eastAsia="仿宋"/>
          <w:sz w:val="32"/>
          <w:szCs w:val="32"/>
        </w:rPr>
      </w:pPr>
      <w:r>
        <w:rPr>
          <w:rFonts w:ascii="仿宋" w:hAnsi="仿宋" w:eastAsia="仿宋"/>
          <w:sz w:val="32"/>
          <w:szCs w:val="32"/>
        </w:rPr>
        <w:t xml:space="preserve">2.1 </w:t>
      </w:r>
      <w:r>
        <w:rPr>
          <w:rFonts w:hint="eastAsia" w:ascii="仿宋" w:hAnsi="仿宋" w:eastAsia="仿宋"/>
          <w:sz w:val="32"/>
          <w:szCs w:val="32"/>
        </w:rPr>
        <w:t>调查方式：采用实地调研方式进行调查</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.2 调</w:t>
      </w:r>
      <w:r>
        <w:rPr>
          <w:rFonts w:hint="eastAsia" w:ascii="仿宋" w:hAnsi="仿宋" w:eastAsia="仿宋"/>
          <w:sz w:val="32"/>
          <w:szCs w:val="32"/>
        </w:rPr>
        <w:t>查</w:t>
      </w:r>
      <w:r>
        <w:rPr>
          <w:rFonts w:ascii="仿宋" w:hAnsi="仿宋" w:eastAsia="仿宋"/>
          <w:sz w:val="32"/>
          <w:szCs w:val="32"/>
        </w:rPr>
        <w:t>对象和范围</w:t>
      </w:r>
      <w:r>
        <w:rPr>
          <w:rFonts w:hint="eastAsia" w:ascii="仿宋" w:hAnsi="仿宋" w:eastAsia="仿宋"/>
          <w:sz w:val="32"/>
          <w:szCs w:val="32"/>
        </w:rPr>
        <w:t>：在秸秆产生量抽样调查所规定的</w:t>
      </w:r>
      <w:r>
        <w:rPr>
          <w:rFonts w:ascii="仿宋" w:hAnsi="仿宋" w:eastAsia="仿宋"/>
          <w:sz w:val="32"/>
          <w:szCs w:val="32"/>
        </w:rPr>
        <w:t>2</w:t>
      </w:r>
      <w:r>
        <w:rPr>
          <w:rFonts w:hint="eastAsia" w:ascii="仿宋" w:hAnsi="仿宋" w:eastAsia="仿宋"/>
          <w:sz w:val="32"/>
          <w:szCs w:val="32"/>
        </w:rPr>
        <w:t>个市县、</w:t>
      </w:r>
      <w:r>
        <w:rPr>
          <w:rFonts w:ascii="仿宋" w:hAnsi="仿宋" w:eastAsia="仿宋"/>
          <w:sz w:val="32"/>
          <w:szCs w:val="32"/>
        </w:rPr>
        <w:t>10</w:t>
      </w:r>
      <w:r>
        <w:rPr>
          <w:rFonts w:hint="eastAsia" w:ascii="仿宋" w:hAnsi="仿宋" w:eastAsia="仿宋"/>
          <w:sz w:val="32"/>
          <w:szCs w:val="32"/>
        </w:rPr>
        <w:t>个行政村中，按照</w:t>
      </w:r>
      <w:r>
        <w:rPr>
          <w:rFonts w:ascii="仿宋" w:hAnsi="仿宋" w:eastAsia="仿宋"/>
          <w:sz w:val="32"/>
          <w:szCs w:val="32"/>
        </w:rPr>
        <w:t>PPS</w:t>
      </w:r>
      <w:r>
        <w:rPr>
          <w:rFonts w:hint="eastAsia" w:ascii="仿宋" w:hAnsi="仿宋" w:eastAsia="仿宋"/>
          <w:sz w:val="32"/>
          <w:szCs w:val="32"/>
        </w:rPr>
        <w:t>的抽样方法抽取1</w:t>
      </w:r>
      <w:r>
        <w:rPr>
          <w:rFonts w:ascii="仿宋" w:hAnsi="仿宋" w:eastAsia="仿宋"/>
          <w:sz w:val="32"/>
          <w:szCs w:val="32"/>
        </w:rPr>
        <w:t>5</w:t>
      </w:r>
      <w:r>
        <w:rPr>
          <w:rFonts w:hint="eastAsia" w:ascii="仿宋" w:hAnsi="仿宋" w:eastAsia="仿宋"/>
          <w:sz w:val="32"/>
          <w:szCs w:val="32"/>
        </w:rPr>
        <w:t>0户农户（平均每个行政村抽取15个农户）进行入户调查。此外，还将对</w:t>
      </w:r>
      <w:r>
        <w:rPr>
          <w:rFonts w:ascii="仿宋" w:hAnsi="仿宋" w:eastAsia="仿宋"/>
          <w:sz w:val="32"/>
          <w:szCs w:val="32"/>
        </w:rPr>
        <w:t>2</w:t>
      </w:r>
      <w:r>
        <w:rPr>
          <w:rFonts w:hint="eastAsia" w:ascii="仿宋" w:hAnsi="仿宋" w:eastAsia="仿宋"/>
          <w:sz w:val="32"/>
          <w:szCs w:val="32"/>
        </w:rPr>
        <w:t>个市县中所有具有法人资格的秸秆收储运企业和秸秆综合利用企业的秸秆收储和利用情况进行普查。</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.3 调研方法和内容</w:t>
      </w:r>
      <w:r>
        <w:rPr>
          <w:rFonts w:hint="eastAsia" w:ascii="仿宋" w:hAnsi="仿宋" w:eastAsia="仿宋"/>
          <w:sz w:val="32"/>
          <w:szCs w:val="32"/>
        </w:rPr>
        <w:t>：</w:t>
      </w:r>
      <w:r>
        <w:rPr>
          <w:rFonts w:ascii="仿宋" w:hAnsi="仿宋" w:eastAsia="仿宋"/>
          <w:sz w:val="32"/>
          <w:szCs w:val="32"/>
        </w:rPr>
        <w:t>采用座谈和入户调查相结合的方式进行实地调研</w:t>
      </w:r>
      <w:r>
        <w:rPr>
          <w:rFonts w:hint="eastAsia" w:ascii="仿宋" w:hAnsi="仿宋" w:eastAsia="仿宋"/>
          <w:sz w:val="32"/>
          <w:szCs w:val="32"/>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2</w:t>
      </w:r>
      <w:r>
        <w:rPr>
          <w:rFonts w:ascii="仿宋" w:hAnsi="仿宋" w:eastAsia="仿宋"/>
          <w:sz w:val="32"/>
          <w:szCs w:val="32"/>
        </w:rPr>
        <w:t>.3.1 座谈</w:t>
      </w:r>
      <w:r>
        <w:rPr>
          <w:rFonts w:hint="eastAsia" w:ascii="仿宋" w:hAnsi="仿宋" w:eastAsia="仿宋"/>
          <w:sz w:val="32"/>
          <w:szCs w:val="32"/>
        </w:rPr>
        <w:t>：</w:t>
      </w:r>
      <w:r>
        <w:rPr>
          <w:rFonts w:ascii="仿宋" w:hAnsi="仿宋" w:eastAsia="仿宋"/>
          <w:sz w:val="32"/>
          <w:szCs w:val="32"/>
        </w:rPr>
        <w:t>分县、乡（镇）、村三级进行。县级座谈：主要了解全县总体情况、种植业、畜牧业、秸秆收储运组织、秸秆利用企业等的发展情况；</w:t>
      </w:r>
      <w:r>
        <w:rPr>
          <w:rFonts w:hint="eastAsia" w:ascii="仿宋" w:hAnsi="仿宋" w:eastAsia="仿宋"/>
          <w:sz w:val="32"/>
          <w:szCs w:val="32"/>
        </w:rPr>
        <w:t>乡（</w:t>
      </w:r>
      <w:r>
        <w:rPr>
          <w:rFonts w:ascii="仿宋" w:hAnsi="仿宋" w:eastAsia="仿宋"/>
          <w:sz w:val="32"/>
          <w:szCs w:val="32"/>
        </w:rPr>
        <w:t>镇</w:t>
      </w:r>
      <w:r>
        <w:rPr>
          <w:rFonts w:hint="eastAsia" w:ascii="仿宋" w:hAnsi="仿宋" w:eastAsia="仿宋"/>
          <w:sz w:val="32"/>
          <w:szCs w:val="32"/>
        </w:rPr>
        <w:t>）</w:t>
      </w:r>
      <w:r>
        <w:rPr>
          <w:rFonts w:ascii="仿宋" w:hAnsi="仿宋" w:eastAsia="仿宋"/>
          <w:sz w:val="32"/>
          <w:szCs w:val="32"/>
        </w:rPr>
        <w:t>级座谈：了解所选乡镇的整体情况；村级座谈：了解所选村的整体情况</w:t>
      </w:r>
      <w:r>
        <w:rPr>
          <w:rFonts w:hint="eastAsia" w:ascii="仿宋" w:hAnsi="仿宋" w:eastAsia="仿宋"/>
          <w:sz w:val="32"/>
          <w:szCs w:val="32"/>
        </w:rPr>
        <w:t>，</w:t>
      </w:r>
      <w:r>
        <w:rPr>
          <w:rFonts w:hint="eastAsia" w:ascii="仿宋_GB2312" w:hAnsi="仿宋_GB2312" w:eastAsia="仿宋_GB2312" w:cs="仿宋_GB2312"/>
          <w:sz w:val="32"/>
          <w:szCs w:val="32"/>
        </w:rPr>
        <w:t>根据情况选择不少于15户进行入户调查。</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.3.2入户调查</w:t>
      </w:r>
      <w:r>
        <w:rPr>
          <w:rFonts w:hint="eastAsia" w:ascii="仿宋" w:hAnsi="仿宋" w:eastAsia="仿宋"/>
          <w:sz w:val="32"/>
          <w:szCs w:val="32"/>
        </w:rPr>
        <w:t>：</w:t>
      </w:r>
      <w:r>
        <w:rPr>
          <w:rFonts w:ascii="仿宋" w:hAnsi="仿宋" w:eastAsia="仿宋"/>
          <w:sz w:val="32"/>
          <w:szCs w:val="32"/>
        </w:rPr>
        <w:t>调查人员携带调查表进入农户调查，确保获得准确、完整的数据。每个行政村选择15户进行入户调查</w:t>
      </w:r>
      <w:r>
        <w:rPr>
          <w:rFonts w:hint="eastAsia" w:ascii="仿宋" w:hAnsi="仿宋" w:eastAsia="仿宋"/>
          <w:sz w:val="32"/>
          <w:szCs w:val="32"/>
        </w:rPr>
        <w:t>。并实地调查县域内秸秆综合利用企业（合作社）的秸秆收集量、收储运模式，消耗量、终端产品产量等数据，并填报“农户抽样调查表”及“企业普查表”。</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ascii="仿宋" w:hAnsi="仿宋" w:eastAsia="仿宋"/>
          <w:sz w:val="32"/>
          <w:szCs w:val="32"/>
        </w:rPr>
        <w:t>.4 工作要求</w:t>
      </w:r>
      <w:r>
        <w:rPr>
          <w:rFonts w:hint="eastAsia" w:ascii="仿宋" w:hAnsi="仿宋" w:eastAsia="仿宋"/>
          <w:sz w:val="32"/>
          <w:szCs w:val="32"/>
        </w:rPr>
        <w:t>：全省18个</w:t>
      </w:r>
      <w:r>
        <w:rPr>
          <w:rFonts w:ascii="仿宋" w:hAnsi="仿宋" w:eastAsia="仿宋"/>
          <w:sz w:val="32"/>
          <w:szCs w:val="32"/>
        </w:rPr>
        <w:t>市县</w:t>
      </w:r>
      <w:r>
        <w:rPr>
          <w:rFonts w:hint="eastAsia" w:ascii="仿宋" w:hAnsi="仿宋" w:eastAsia="仿宋"/>
          <w:sz w:val="32"/>
          <w:szCs w:val="32"/>
        </w:rPr>
        <w:t>农业</w:t>
      </w:r>
      <w:r>
        <w:rPr>
          <w:rFonts w:ascii="仿宋" w:hAnsi="仿宋" w:eastAsia="仿宋"/>
          <w:sz w:val="32"/>
          <w:szCs w:val="32"/>
        </w:rPr>
        <w:t>部门</w:t>
      </w:r>
      <w:r>
        <w:rPr>
          <w:rFonts w:hint="eastAsia" w:ascii="仿宋" w:hAnsi="仿宋" w:eastAsia="仿宋"/>
          <w:sz w:val="32"/>
          <w:szCs w:val="32"/>
        </w:rPr>
        <w:t>填报</w:t>
      </w:r>
      <w:r>
        <w:rPr>
          <w:rFonts w:ascii="仿宋" w:hAnsi="仿宋" w:eastAsia="仿宋"/>
          <w:sz w:val="32"/>
          <w:szCs w:val="32"/>
        </w:rPr>
        <w:t>“</w:t>
      </w:r>
      <w:r>
        <w:rPr>
          <w:rFonts w:hint="eastAsia" w:ascii="仿宋" w:hAnsi="仿宋" w:eastAsia="仿宋" w:cs="宋体"/>
          <w:color w:val="000000"/>
          <w:kern w:val="36"/>
          <w:sz w:val="32"/>
          <w:szCs w:val="32"/>
        </w:rPr>
        <w:t>县（区、市、旗）农作物秸秆</w:t>
      </w:r>
      <w:r>
        <w:rPr>
          <w:rFonts w:ascii="仿宋" w:hAnsi="仿宋" w:eastAsia="仿宋" w:cs="宋体"/>
          <w:color w:val="000000"/>
          <w:kern w:val="36"/>
          <w:sz w:val="32"/>
          <w:szCs w:val="32"/>
        </w:rPr>
        <w:t>利用情况</w:t>
      </w:r>
      <w:r>
        <w:rPr>
          <w:rFonts w:ascii="仿宋" w:hAnsi="仿宋" w:eastAsia="仿宋"/>
          <w:sz w:val="32"/>
          <w:szCs w:val="32"/>
        </w:rPr>
        <w:t>（</w:t>
      </w:r>
      <w:r>
        <w:rPr>
          <w:rFonts w:hint="eastAsia" w:ascii="仿宋" w:hAnsi="仿宋" w:eastAsia="仿宋"/>
          <w:sz w:val="32"/>
          <w:szCs w:val="32"/>
        </w:rPr>
        <w:t>N</w:t>
      </w:r>
      <w:r>
        <w:rPr>
          <w:rFonts w:ascii="仿宋" w:hAnsi="仿宋" w:eastAsia="仿宋"/>
          <w:sz w:val="32"/>
          <w:szCs w:val="32"/>
        </w:rPr>
        <w:t>201-3</w:t>
      </w:r>
      <w:r>
        <w:rPr>
          <w:rFonts w:hint="eastAsia" w:ascii="仿宋" w:hAnsi="仿宋" w:eastAsia="仿宋"/>
          <w:sz w:val="32"/>
          <w:szCs w:val="32"/>
        </w:rPr>
        <w:t>表</w:t>
      </w:r>
      <w:r>
        <w:rPr>
          <w:rFonts w:ascii="仿宋" w:hAnsi="仿宋" w:eastAsia="仿宋"/>
          <w:sz w:val="32"/>
          <w:szCs w:val="32"/>
        </w:rPr>
        <w:t>）”</w:t>
      </w:r>
      <w:r>
        <w:rPr>
          <w:rFonts w:hint="eastAsia" w:ascii="仿宋" w:hAnsi="仿宋" w:eastAsia="仿宋"/>
          <w:sz w:val="32"/>
          <w:szCs w:val="32"/>
        </w:rPr>
        <w:t>。实地调研工作要求、填报表格内容和秸秆利用量的计算方法等相关规定须严格按照《农作物秸秆利用量抽样调查计算规范》执行。（具体详见《农业农村部秸秆产生量与利用量抽样调查及原位监测技术方案》附录</w:t>
      </w:r>
      <w:r>
        <w:rPr>
          <w:rFonts w:ascii="仿宋" w:hAnsi="仿宋" w:eastAsia="仿宋"/>
          <w:sz w:val="32"/>
          <w:szCs w:val="32"/>
        </w:rPr>
        <w:t>2</w:t>
      </w:r>
      <w:r>
        <w:rPr>
          <w:rFonts w:hint="eastAsia" w:ascii="仿宋" w:hAnsi="仿宋" w:eastAsia="仿宋"/>
          <w:sz w:val="32"/>
          <w:szCs w:val="32"/>
        </w:rPr>
        <w:t>）</w:t>
      </w:r>
    </w:p>
    <w:p>
      <w:pPr>
        <w:spacing w:line="580" w:lineRule="exact"/>
        <w:ind w:firstLine="643" w:firstLineChars="200"/>
        <w:outlineLvl w:val="0"/>
        <w:rPr>
          <w:rFonts w:ascii="Times New Roman" w:hAnsi="仿宋" w:eastAsia="仿宋"/>
          <w:b/>
          <w:bCs/>
          <w:sz w:val="32"/>
          <w:szCs w:val="32"/>
        </w:rPr>
      </w:pPr>
      <w:r>
        <w:rPr>
          <w:rFonts w:ascii="Times New Roman" w:hAnsi="仿宋" w:eastAsia="仿宋"/>
          <w:b/>
          <w:bCs/>
          <w:sz w:val="32"/>
          <w:szCs w:val="32"/>
        </w:rPr>
        <w:t>三</w:t>
      </w:r>
      <w:r>
        <w:rPr>
          <w:rFonts w:hint="eastAsia" w:ascii="Times New Roman" w:hAnsi="仿宋" w:eastAsia="仿宋"/>
          <w:b/>
          <w:bCs/>
          <w:sz w:val="32"/>
          <w:szCs w:val="32"/>
        </w:rPr>
        <w:t>、</w:t>
      </w:r>
      <w:r>
        <w:rPr>
          <w:rFonts w:ascii="Times New Roman" w:hAnsi="仿宋" w:eastAsia="仿宋"/>
          <w:b/>
          <w:bCs/>
          <w:sz w:val="32"/>
          <w:szCs w:val="32"/>
        </w:rPr>
        <w:t>质量控制</w:t>
      </w:r>
    </w:p>
    <w:p>
      <w:pPr>
        <w:adjustRightInd w:val="0"/>
        <w:snapToGrid w:val="0"/>
        <w:spacing w:line="580" w:lineRule="exact"/>
        <w:ind w:firstLine="640" w:firstLineChars="200"/>
        <w:rPr>
          <w:rFonts w:hint="eastAsia" w:ascii="仿宋" w:hAnsi="仿宋" w:eastAsia="仿宋"/>
          <w:sz w:val="32"/>
          <w:szCs w:val="32"/>
        </w:rPr>
      </w:pPr>
      <w:r>
        <w:rPr>
          <w:rFonts w:hint="eastAsia" w:ascii="仿宋" w:hAnsi="仿宋" w:eastAsia="仿宋"/>
          <w:sz w:val="32"/>
          <w:szCs w:val="32"/>
        </w:rPr>
        <w:t>根据《全国农业污染源普查质量控制实施方案》有关要求，各市县应对种植业、畜禽养殖业污染源，地膜使用量和残留量，秸秆产生量和利用量的调查、监测、数据汇总及结果测算等全过程进行质量控制，以及对参与普查的人员和机构进行质量管理。</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 w:hAnsi="仿宋" w:eastAsia="仿宋" w:cs="宋体"/>
          <w:color w:val="000000"/>
          <w:kern w:val="36"/>
          <w:sz w:val="32"/>
          <w:szCs w:val="32"/>
        </w:rPr>
        <w:t>省农业污普办加强与农业农村部普查推进组、省污普办之间的沟通，明确内部责任分工，并加强对各市县农业污普办的技术督查和指导，确保我省农业污染源普查工作顺利开展和质量控制。</w:t>
      </w:r>
    </w:p>
    <w:p>
      <w:pPr>
        <w:adjustRightInd w:val="0"/>
        <w:snapToGrid w:val="0"/>
        <w:spacing w:line="580" w:lineRule="exact"/>
        <w:ind w:firstLine="640" w:firstLineChars="200"/>
        <w:rPr>
          <w:rFonts w:ascii="仿宋" w:hAnsi="仿宋" w:eastAsia="仿宋" w:cs="宋体"/>
          <w:color w:val="000000"/>
          <w:kern w:val="36"/>
          <w:sz w:val="32"/>
          <w:szCs w:val="32"/>
        </w:rPr>
      </w:pPr>
      <w:r>
        <w:rPr>
          <w:rFonts w:hint="eastAsia" w:ascii="仿宋" w:hAnsi="仿宋" w:eastAsia="仿宋" w:cs="宋体"/>
          <w:color w:val="000000"/>
          <w:kern w:val="36"/>
          <w:sz w:val="32"/>
          <w:szCs w:val="32"/>
        </w:rPr>
        <w:t>各市县农业污染源普查办要健全普查责任体系，组建4个专题质量控制工作组，安排专人负责，认真执行普查质量管理制度，有效开展普查数据核查和质量评估，自觉接受国家及省级质量管理组的技术指导和监督检查，对本区域内相应专题的普查工作质量负责。</w:t>
      </w:r>
    </w:p>
    <w:p>
      <w:pPr>
        <w:adjustRightInd w:val="0"/>
        <w:snapToGrid w:val="0"/>
        <w:spacing w:line="580" w:lineRule="exact"/>
        <w:ind w:firstLine="643" w:firstLineChars="200"/>
        <w:outlineLvl w:val="0"/>
        <w:rPr>
          <w:rFonts w:ascii="Times New Roman" w:hAnsi="仿宋" w:eastAsia="仿宋"/>
          <w:b/>
          <w:bCs/>
          <w:sz w:val="32"/>
          <w:szCs w:val="32"/>
        </w:rPr>
      </w:pPr>
      <w:r>
        <w:rPr>
          <w:rFonts w:ascii="Times New Roman" w:hAnsi="仿宋" w:eastAsia="仿宋"/>
          <w:b/>
          <w:bCs/>
          <w:sz w:val="32"/>
          <w:szCs w:val="32"/>
        </w:rPr>
        <w:t>四</w:t>
      </w:r>
      <w:r>
        <w:rPr>
          <w:rFonts w:hint="eastAsia" w:ascii="Times New Roman" w:hAnsi="仿宋" w:eastAsia="仿宋"/>
          <w:b/>
          <w:bCs/>
          <w:sz w:val="32"/>
          <w:szCs w:val="32"/>
        </w:rPr>
        <w:t>、</w:t>
      </w:r>
      <w:r>
        <w:rPr>
          <w:rFonts w:ascii="Times New Roman" w:hAnsi="仿宋" w:eastAsia="仿宋"/>
          <w:b/>
          <w:bCs/>
          <w:sz w:val="32"/>
          <w:szCs w:val="32"/>
        </w:rPr>
        <w:t>第三方委托</w:t>
      </w:r>
    </w:p>
    <w:p>
      <w:pPr>
        <w:adjustRightInd w:val="0"/>
        <w:snapToGrid w:val="0"/>
        <w:spacing w:line="580" w:lineRule="exact"/>
        <w:ind w:firstLine="640" w:firstLineChars="200"/>
        <w:rPr>
          <w:rFonts w:hint="eastAsia" w:ascii="仿宋" w:hAnsi="仿宋" w:eastAsia="仿宋" w:cs="宋体"/>
          <w:color w:val="000000"/>
          <w:kern w:val="36"/>
          <w:sz w:val="32"/>
          <w:szCs w:val="32"/>
        </w:rPr>
      </w:pPr>
      <w:r>
        <w:rPr>
          <w:rFonts w:hint="eastAsia" w:ascii="仿宋" w:hAnsi="仿宋" w:eastAsia="仿宋" w:cs="宋体"/>
          <w:color w:val="000000"/>
          <w:kern w:val="36"/>
          <w:sz w:val="32"/>
          <w:szCs w:val="32"/>
        </w:rPr>
        <w:t>为确保农业普查工作质量，提高普查效率，各市县可以通过政府购买服务的方式，引进第三方机构参与第二次农业污染源普查工作。</w:t>
      </w:r>
    </w:p>
    <w:p>
      <w:pPr>
        <w:adjustRightInd w:val="0"/>
        <w:snapToGrid w:val="0"/>
        <w:spacing w:line="580" w:lineRule="exact"/>
        <w:ind w:firstLine="640" w:firstLineChars="200"/>
        <w:rPr>
          <w:rFonts w:hint="eastAsia" w:ascii="仿宋" w:hAnsi="仿宋" w:eastAsia="仿宋" w:cs="宋体"/>
          <w:color w:val="000000"/>
          <w:kern w:val="36"/>
          <w:sz w:val="32"/>
          <w:szCs w:val="32"/>
        </w:rPr>
      </w:pPr>
      <w:r>
        <w:rPr>
          <w:rFonts w:hint="eastAsia" w:ascii="仿宋" w:hAnsi="仿宋" w:eastAsia="仿宋" w:cs="宋体"/>
          <w:color w:val="000000"/>
          <w:kern w:val="36"/>
          <w:sz w:val="32"/>
          <w:szCs w:val="32"/>
        </w:rPr>
        <w:t>各</w:t>
      </w:r>
      <w:r>
        <w:rPr>
          <w:rFonts w:ascii="仿宋" w:hAnsi="仿宋" w:eastAsia="仿宋" w:cs="宋体"/>
          <w:color w:val="000000"/>
          <w:kern w:val="36"/>
          <w:sz w:val="32"/>
          <w:szCs w:val="32"/>
        </w:rPr>
        <w:t>市县应按照</w:t>
      </w:r>
      <w:r>
        <w:rPr>
          <w:rFonts w:hint="eastAsia" w:ascii="仿宋" w:hAnsi="仿宋" w:eastAsia="仿宋" w:cs="宋体"/>
          <w:color w:val="000000"/>
          <w:kern w:val="36"/>
          <w:sz w:val="32"/>
          <w:szCs w:val="32"/>
        </w:rPr>
        <w:t>国务院印发的《关于做好第三方机构参与第二次污染源普查工作的通知》（国污普〔2017〕11号）文件要求，优先选择技术能力强、具有相关农业普查工作经验的科研院所、高校或地方技术支撑单位承担第二次农业污染源普查工作。</w:t>
      </w:r>
    </w:p>
    <w:p>
      <w:pPr>
        <w:adjustRightInd w:val="0"/>
        <w:snapToGrid w:val="0"/>
        <w:spacing w:line="580" w:lineRule="exact"/>
        <w:ind w:firstLine="640" w:firstLineChars="200"/>
        <w:rPr>
          <w:rFonts w:ascii="仿宋" w:hAnsi="仿宋" w:eastAsia="仿宋" w:cs="宋体"/>
          <w:color w:val="000000"/>
          <w:kern w:val="36"/>
          <w:sz w:val="32"/>
          <w:szCs w:val="32"/>
        </w:rPr>
      </w:pPr>
      <w:r>
        <w:rPr>
          <w:rFonts w:hint="eastAsia" w:ascii="仿宋" w:hAnsi="仿宋" w:eastAsia="仿宋" w:cs="宋体"/>
          <w:color w:val="000000"/>
          <w:kern w:val="36"/>
          <w:sz w:val="32"/>
          <w:szCs w:val="32"/>
        </w:rPr>
        <w:t>普查参与机构须按照《全国农业污染源普查质量控制实施方案》有关要求，指定专人负责本单位所承担普查任务的内部质量控制工作，按要求提交本单位质控工作自评估报告。</w:t>
      </w:r>
    </w:p>
    <w:p>
      <w:pPr>
        <w:adjustRightInd w:val="0"/>
        <w:snapToGrid w:val="0"/>
        <w:spacing w:line="580" w:lineRule="exact"/>
        <w:ind w:firstLine="643" w:firstLineChars="200"/>
        <w:outlineLvl w:val="0"/>
        <w:rPr>
          <w:rFonts w:hint="eastAsia" w:ascii="Times New Roman" w:hAnsi="仿宋" w:eastAsia="仿宋"/>
          <w:b/>
          <w:bCs/>
          <w:sz w:val="32"/>
          <w:szCs w:val="32"/>
        </w:rPr>
      </w:pPr>
      <w:r>
        <w:rPr>
          <w:rFonts w:hint="eastAsia" w:ascii="Times New Roman" w:hAnsi="仿宋" w:eastAsia="仿宋"/>
          <w:b/>
          <w:bCs/>
          <w:sz w:val="32"/>
          <w:szCs w:val="32"/>
        </w:rPr>
        <w:t>五、其他要求</w:t>
      </w:r>
    </w:p>
    <w:p>
      <w:pPr>
        <w:spacing w:line="580" w:lineRule="exact"/>
        <w:ind w:firstLine="640" w:firstLineChars="200"/>
        <w:rPr>
          <w:rFonts w:hint="eastAsia" w:ascii="仿宋" w:hAnsi="仿宋" w:eastAsia="仿宋" w:cs="宋体"/>
          <w:color w:val="000000"/>
          <w:kern w:val="36"/>
          <w:sz w:val="32"/>
          <w:szCs w:val="32"/>
        </w:rPr>
      </w:pPr>
      <w:r>
        <w:rPr>
          <w:rFonts w:hint="eastAsia" w:ascii="仿宋" w:hAnsi="仿宋" w:eastAsia="仿宋" w:cs="宋体"/>
          <w:color w:val="000000"/>
          <w:kern w:val="36"/>
          <w:sz w:val="32"/>
          <w:szCs w:val="32"/>
        </w:rPr>
        <w:t>为顺利推进第二次农业污染源普查工作，各市县要根据农业农村部制定的4个专题技术方案和本指导方案要求，结合实际，制定种植业、畜牧养殖业、地膜和秸秆4个专题的实施方案，分解目标任务，细化工作内容，将各项工作落实到个人。</w:t>
      </w:r>
    </w:p>
    <w:p>
      <w:pPr>
        <w:widowControl/>
        <w:spacing w:line="580" w:lineRule="exact"/>
        <w:jc w:val="center"/>
        <w:rPr>
          <w:rFonts w:hint="eastAsia" w:ascii="仿宋" w:hAnsi="仿宋" w:eastAsia="仿宋" w:cs="宋体"/>
          <w:color w:val="000000"/>
          <w:kern w:val="36"/>
          <w:sz w:val="32"/>
          <w:szCs w:val="32"/>
        </w:rPr>
      </w:pPr>
    </w:p>
    <w:p>
      <w:pPr>
        <w:widowControl/>
        <w:spacing w:line="580" w:lineRule="exact"/>
        <w:jc w:val="center"/>
        <w:rPr>
          <w:rFonts w:hint="eastAsia" w:ascii="仿宋" w:hAnsi="仿宋" w:eastAsia="仿宋" w:cs="宋体"/>
          <w:color w:val="000000"/>
          <w:kern w:val="36"/>
          <w:sz w:val="32"/>
          <w:szCs w:val="32"/>
        </w:rPr>
      </w:pPr>
    </w:p>
    <w:p>
      <w:pPr>
        <w:widowControl/>
        <w:spacing w:line="580" w:lineRule="exact"/>
        <w:jc w:val="center"/>
        <w:rPr>
          <w:rFonts w:ascii="仿宋" w:hAnsi="仿宋" w:eastAsia="仿宋" w:cs="宋体"/>
          <w:color w:val="000000"/>
          <w:kern w:val="36"/>
          <w:sz w:val="32"/>
          <w:szCs w:val="32"/>
        </w:rPr>
      </w:pPr>
      <w:r>
        <w:rPr>
          <w:rFonts w:hint="eastAsia" w:ascii="仿宋" w:hAnsi="仿宋" w:eastAsia="仿宋" w:cs="宋体"/>
          <w:color w:val="000000"/>
          <w:kern w:val="36"/>
          <w:sz w:val="32"/>
          <w:szCs w:val="32"/>
        </w:rPr>
        <w:t>附件：1、各市县典型地块调查任务及种植模式分配表</w:t>
      </w:r>
    </w:p>
    <w:p>
      <w:pPr>
        <w:widowControl/>
        <w:spacing w:line="580" w:lineRule="exact"/>
        <w:ind w:firstLine="1440" w:firstLineChars="450"/>
        <w:rPr>
          <w:rFonts w:hint="eastAsia" w:ascii="仿宋" w:hAnsi="仿宋" w:eastAsia="仿宋" w:cs="宋体"/>
          <w:color w:val="000000"/>
          <w:kern w:val="36"/>
          <w:sz w:val="32"/>
          <w:szCs w:val="32"/>
        </w:rPr>
      </w:pPr>
      <w:r>
        <w:rPr>
          <w:rFonts w:hint="eastAsia" w:ascii="仿宋" w:hAnsi="仿宋" w:eastAsia="仿宋" w:cs="宋体"/>
          <w:color w:val="000000"/>
          <w:kern w:val="36"/>
          <w:sz w:val="32"/>
          <w:szCs w:val="32"/>
        </w:rPr>
        <w:t>2、</w:t>
      </w:r>
      <w:r>
        <w:rPr>
          <w:rFonts w:ascii="仿宋" w:hAnsi="仿宋" w:eastAsia="仿宋" w:cs="宋体"/>
          <w:color w:val="000000"/>
          <w:kern w:val="36"/>
          <w:sz w:val="32"/>
          <w:szCs w:val="32"/>
        </w:rPr>
        <w:t>各市县畜禽养殖业抽样任务分配表</w:t>
      </w:r>
    </w:p>
    <w:p>
      <w:pPr>
        <w:spacing w:line="580" w:lineRule="exact"/>
        <w:ind w:right="1280"/>
        <w:rPr>
          <w:rFonts w:hint="eastAsia" w:ascii="仿宋" w:hAnsi="仿宋" w:eastAsia="仿宋" w:cs="宋体"/>
          <w:color w:val="000000"/>
          <w:kern w:val="36"/>
          <w:sz w:val="32"/>
          <w:szCs w:val="32"/>
        </w:rPr>
      </w:pPr>
    </w:p>
    <w:p>
      <w:pPr>
        <w:spacing w:line="580" w:lineRule="exact"/>
        <w:ind w:right="1280"/>
        <w:rPr>
          <w:rFonts w:hint="eastAsia" w:ascii="仿宋" w:hAnsi="仿宋" w:eastAsia="仿宋" w:cs="宋体"/>
          <w:color w:val="000000"/>
          <w:kern w:val="36"/>
          <w:sz w:val="32"/>
          <w:szCs w:val="32"/>
        </w:rPr>
      </w:pPr>
    </w:p>
    <w:p>
      <w:pPr>
        <w:spacing w:line="580" w:lineRule="exact"/>
        <w:ind w:right="1280"/>
        <w:rPr>
          <w:rFonts w:hint="eastAsia" w:ascii="仿宋" w:hAnsi="仿宋" w:eastAsia="仿宋"/>
          <w:sz w:val="32"/>
          <w:szCs w:val="32"/>
        </w:rPr>
      </w:pPr>
    </w:p>
    <w:p>
      <w:pPr>
        <w:spacing w:line="580" w:lineRule="exact"/>
        <w:jc w:val="right"/>
        <w:rPr>
          <w:rFonts w:hint="eastAsia" w:ascii="仿宋" w:hAnsi="仿宋" w:eastAsia="仿宋"/>
          <w:sz w:val="32"/>
          <w:szCs w:val="32"/>
        </w:rPr>
      </w:pPr>
      <w:r>
        <w:rPr>
          <w:rFonts w:hint="eastAsia" w:ascii="仿宋" w:hAnsi="仿宋" w:eastAsia="仿宋"/>
          <w:sz w:val="32"/>
          <w:szCs w:val="32"/>
        </w:rPr>
        <w:t>海</w:t>
      </w:r>
      <w:r>
        <w:rPr>
          <w:rFonts w:ascii="仿宋" w:hAnsi="仿宋" w:eastAsia="仿宋"/>
          <w:sz w:val="32"/>
          <w:szCs w:val="32"/>
        </w:rPr>
        <w:t>南省第二次农业污染源普查工作</w:t>
      </w:r>
    </w:p>
    <w:p>
      <w:pPr>
        <w:spacing w:line="580" w:lineRule="exact"/>
        <w:ind w:right="800"/>
        <w:jc w:val="right"/>
        <w:rPr>
          <w:rFonts w:ascii="仿宋" w:hAnsi="仿宋" w:eastAsia="仿宋"/>
          <w:sz w:val="32"/>
          <w:szCs w:val="32"/>
        </w:rPr>
      </w:pPr>
      <w:r>
        <w:rPr>
          <w:rFonts w:ascii="仿宋" w:hAnsi="仿宋" w:eastAsia="仿宋"/>
          <w:sz w:val="32"/>
          <w:szCs w:val="32"/>
        </w:rPr>
        <w:t>领导小组办</w:t>
      </w:r>
      <w:r>
        <w:rPr>
          <w:rFonts w:hint="eastAsia" w:ascii="仿宋" w:hAnsi="仿宋" w:eastAsia="仿宋"/>
          <w:sz w:val="32"/>
          <w:szCs w:val="32"/>
        </w:rPr>
        <w:t>公</w:t>
      </w:r>
      <w:r>
        <w:rPr>
          <w:rFonts w:ascii="仿宋" w:hAnsi="仿宋" w:eastAsia="仿宋"/>
          <w:sz w:val="32"/>
          <w:szCs w:val="32"/>
        </w:rPr>
        <w:t>室</w:t>
      </w:r>
    </w:p>
    <w:p>
      <w:pPr>
        <w:adjustRightInd w:val="0"/>
        <w:snapToGrid w:val="0"/>
        <w:spacing w:line="580" w:lineRule="exact"/>
        <w:ind w:right="1120"/>
        <w:jc w:val="right"/>
        <w:rPr>
          <w:rFonts w:hint="eastAsia" w:ascii="宋体" w:hAnsi="宋体" w:cs="宋体"/>
          <w:sz w:val="28"/>
          <w:szCs w:val="28"/>
        </w:rPr>
        <w:sectPr>
          <w:footerReference r:id="rId5" w:type="default"/>
          <w:pgSz w:w="11906" w:h="16838"/>
          <w:pgMar w:top="1440" w:right="1800" w:bottom="1440" w:left="1800" w:header="851" w:footer="992" w:gutter="0"/>
          <w:pgNumType w:fmt="decimal"/>
          <w:cols w:space="720" w:num="1"/>
          <w:docGrid w:type="lines" w:linePitch="312" w:charSpace="0"/>
        </w:sectPr>
      </w:pPr>
      <w:r>
        <w:rPr>
          <w:rFonts w:ascii="宋体" w:hAnsi="宋体" w:cs="宋体"/>
          <w:sz w:val="28"/>
          <w:szCs w:val="28"/>
        </w:rPr>
        <w:t xml:space="preserve">                                 </w:t>
      </w: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2</w:t>
      </w:r>
      <w:r>
        <w:rPr>
          <w:rFonts w:ascii="宋体" w:hAnsi="宋体" w:cs="宋体"/>
          <w:sz w:val="28"/>
          <w:szCs w:val="28"/>
        </w:rPr>
        <w:t>018年</w:t>
      </w:r>
      <w:r>
        <w:rPr>
          <w:rFonts w:hint="eastAsia" w:ascii="宋体" w:hAnsi="宋体" w:cs="宋体"/>
          <w:sz w:val="28"/>
          <w:szCs w:val="28"/>
        </w:rPr>
        <w:t>7月</w:t>
      </w:r>
      <w:r>
        <w:rPr>
          <w:rFonts w:ascii="宋体" w:hAnsi="宋体" w:cs="宋体"/>
          <w:sz w:val="28"/>
          <w:szCs w:val="28"/>
        </w:rPr>
        <w:t>30日</w:t>
      </w:r>
    </w:p>
    <w:p>
      <w:pPr>
        <w:widowControl/>
        <w:jc w:val="left"/>
        <w:rPr>
          <w:rFonts w:ascii="黑体" w:hAnsi="黑体" w:eastAsia="黑体" w:cs="黑体"/>
          <w:sz w:val="28"/>
          <w:szCs w:val="28"/>
        </w:rPr>
      </w:pPr>
      <w:r>
        <w:rPr>
          <w:rFonts w:hint="eastAsia" w:ascii="黑体" w:hAnsi="黑体" w:eastAsia="黑体" w:cs="黑体"/>
          <w:sz w:val="28"/>
          <w:szCs w:val="28"/>
        </w:rPr>
        <w:t>种植业附件1</w:t>
      </w:r>
    </w:p>
    <w:p>
      <w:pPr>
        <w:widowControl/>
        <w:jc w:val="center"/>
        <w:rPr>
          <w:rFonts w:ascii="黑体" w:hAnsi="黑体" w:eastAsia="黑体"/>
          <w:sz w:val="30"/>
          <w:szCs w:val="30"/>
        </w:rPr>
      </w:pPr>
      <w:r>
        <w:rPr>
          <w:rFonts w:hint="eastAsia" w:ascii="黑体" w:hAnsi="黑体" w:eastAsia="黑体"/>
          <w:sz w:val="30"/>
          <w:szCs w:val="30"/>
        </w:rPr>
        <w:t xml:space="preserve"> 各市县典型地块调查任务及种植模式分配表</w:t>
      </w:r>
    </w:p>
    <w:tbl>
      <w:tblPr>
        <w:tblStyle w:val="17"/>
        <w:tblW w:w="14749" w:type="dxa"/>
        <w:jc w:val="center"/>
        <w:tblInd w:w="0" w:type="dxa"/>
        <w:tblLayout w:type="fixed"/>
        <w:tblCellMar>
          <w:top w:w="0" w:type="dxa"/>
          <w:left w:w="108" w:type="dxa"/>
          <w:bottom w:w="0" w:type="dxa"/>
          <w:right w:w="108" w:type="dxa"/>
        </w:tblCellMar>
      </w:tblPr>
      <w:tblGrid>
        <w:gridCol w:w="2853"/>
        <w:gridCol w:w="607"/>
        <w:gridCol w:w="607"/>
        <w:gridCol w:w="607"/>
        <w:gridCol w:w="607"/>
        <w:gridCol w:w="607"/>
        <w:gridCol w:w="607"/>
        <w:gridCol w:w="607"/>
        <w:gridCol w:w="607"/>
        <w:gridCol w:w="607"/>
        <w:gridCol w:w="607"/>
        <w:gridCol w:w="607"/>
        <w:gridCol w:w="607"/>
        <w:gridCol w:w="607"/>
        <w:gridCol w:w="607"/>
        <w:gridCol w:w="607"/>
        <w:gridCol w:w="607"/>
        <w:gridCol w:w="607"/>
        <w:gridCol w:w="607"/>
        <w:gridCol w:w="734"/>
        <w:gridCol w:w="236"/>
      </w:tblGrid>
      <w:tr>
        <w:tblPrEx>
          <w:tblLayout w:type="fixed"/>
          <w:tblCellMar>
            <w:top w:w="0" w:type="dxa"/>
            <w:left w:w="108" w:type="dxa"/>
            <w:bottom w:w="0" w:type="dxa"/>
            <w:right w:w="108" w:type="dxa"/>
          </w:tblCellMar>
        </w:tblPrEx>
        <w:trPr>
          <w:trHeight w:val="240" w:hRule="atLeast"/>
          <w:jc w:val="center"/>
        </w:trPr>
        <w:tc>
          <w:tcPr>
            <w:tcW w:w="2853" w:type="dxa"/>
            <w:tcBorders>
              <w:top w:val="single" w:color="000000" w:sz="12" w:space="0"/>
              <w:left w:val="single" w:color="000000" w:sz="12" w:space="0"/>
              <w:bottom w:val="single" w:color="000000" w:sz="6" w:space="0"/>
              <w:right w:val="single" w:color="000000" w:sz="6" w:space="0"/>
            </w:tcBorders>
            <w:vAlign w:val="top"/>
          </w:tcPr>
          <w:p>
            <w:pPr>
              <w:widowControl/>
              <w:jc w:val="center"/>
              <w:rPr>
                <w:rFonts w:ascii="宋体" w:hAnsi="宋体"/>
                <w:b/>
                <w:bCs/>
                <w:sz w:val="16"/>
                <w:szCs w:val="16"/>
              </w:rPr>
            </w:pPr>
            <w:bookmarkStart w:id="17" w:name="OLE_LINK1"/>
            <w:r>
              <w:rPr>
                <w:rFonts w:hint="eastAsia" w:ascii="宋体" w:hAnsi="宋体"/>
                <w:b/>
                <w:bCs/>
                <w:sz w:val="16"/>
                <w:szCs w:val="16"/>
              </w:rPr>
              <w:t>模式</w:t>
            </w:r>
            <w:bookmarkEnd w:id="17"/>
          </w:p>
        </w:tc>
        <w:tc>
          <w:tcPr>
            <w:tcW w:w="607" w:type="dxa"/>
            <w:tcBorders>
              <w:top w:val="single" w:color="000000" w:sz="12" w:space="0"/>
              <w:left w:val="nil"/>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小计</w:t>
            </w:r>
          </w:p>
        </w:tc>
        <w:tc>
          <w:tcPr>
            <w:tcW w:w="607" w:type="dxa"/>
            <w:tcBorders>
              <w:top w:val="single" w:color="000000" w:sz="12" w:space="0"/>
              <w:left w:val="nil"/>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海口</w:t>
            </w:r>
          </w:p>
        </w:tc>
        <w:tc>
          <w:tcPr>
            <w:tcW w:w="607" w:type="dxa"/>
            <w:tcBorders>
              <w:top w:val="single" w:color="000000" w:sz="12" w:space="0"/>
              <w:left w:val="single" w:color="auto" w:sz="4" w:space="0"/>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三亚</w:t>
            </w:r>
          </w:p>
        </w:tc>
        <w:tc>
          <w:tcPr>
            <w:tcW w:w="607" w:type="dxa"/>
            <w:tcBorders>
              <w:top w:val="single" w:color="000000" w:sz="12" w:space="0"/>
              <w:left w:val="single" w:color="auto" w:sz="4" w:space="0"/>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琼海</w:t>
            </w:r>
          </w:p>
        </w:tc>
        <w:tc>
          <w:tcPr>
            <w:tcW w:w="607" w:type="dxa"/>
            <w:tcBorders>
              <w:top w:val="single" w:color="000000" w:sz="12" w:space="0"/>
              <w:left w:val="single" w:color="auto" w:sz="4" w:space="0"/>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儋州</w:t>
            </w:r>
          </w:p>
        </w:tc>
        <w:tc>
          <w:tcPr>
            <w:tcW w:w="607" w:type="dxa"/>
            <w:tcBorders>
              <w:top w:val="single" w:color="000000" w:sz="12" w:space="0"/>
              <w:left w:val="nil"/>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东方</w:t>
            </w:r>
          </w:p>
        </w:tc>
        <w:tc>
          <w:tcPr>
            <w:tcW w:w="607" w:type="dxa"/>
            <w:tcBorders>
              <w:top w:val="single" w:color="000000" w:sz="12" w:space="0"/>
              <w:left w:val="single" w:color="auto" w:sz="4" w:space="0"/>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文昌</w:t>
            </w:r>
          </w:p>
        </w:tc>
        <w:tc>
          <w:tcPr>
            <w:tcW w:w="607" w:type="dxa"/>
            <w:tcBorders>
              <w:top w:val="single" w:color="000000" w:sz="12" w:space="0"/>
              <w:left w:val="nil"/>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万宁</w:t>
            </w:r>
          </w:p>
        </w:tc>
        <w:tc>
          <w:tcPr>
            <w:tcW w:w="607" w:type="dxa"/>
            <w:tcBorders>
              <w:top w:val="single" w:color="000000" w:sz="12" w:space="0"/>
              <w:left w:val="single" w:color="auto" w:sz="4" w:space="0"/>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乐东</w:t>
            </w:r>
          </w:p>
        </w:tc>
        <w:tc>
          <w:tcPr>
            <w:tcW w:w="607" w:type="dxa"/>
            <w:tcBorders>
              <w:top w:val="single" w:color="000000" w:sz="12" w:space="0"/>
              <w:left w:val="nil"/>
              <w:bottom w:val="single" w:color="000000" w:sz="6" w:space="0"/>
              <w:right w:val="single" w:color="auto" w:sz="4" w:space="0"/>
            </w:tcBorders>
            <w:vAlign w:val="top"/>
          </w:tcPr>
          <w:p>
            <w:pPr>
              <w:jc w:val="center"/>
              <w:rPr>
                <w:rFonts w:ascii="宋体" w:hAnsi="宋体"/>
                <w:b/>
                <w:bCs/>
                <w:sz w:val="16"/>
                <w:szCs w:val="16"/>
              </w:rPr>
            </w:pPr>
            <w:r>
              <w:rPr>
                <w:rFonts w:hint="eastAsia" w:ascii="宋体" w:hAnsi="宋体"/>
                <w:b/>
                <w:bCs/>
                <w:sz w:val="16"/>
                <w:szCs w:val="16"/>
              </w:rPr>
              <w:t>陵水</w:t>
            </w:r>
          </w:p>
        </w:tc>
        <w:tc>
          <w:tcPr>
            <w:tcW w:w="607" w:type="dxa"/>
            <w:tcBorders>
              <w:top w:val="single" w:color="000000" w:sz="12" w:space="0"/>
              <w:left w:val="single" w:color="auto" w:sz="4" w:space="0"/>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昌江</w:t>
            </w:r>
          </w:p>
        </w:tc>
        <w:tc>
          <w:tcPr>
            <w:tcW w:w="607" w:type="dxa"/>
            <w:tcBorders>
              <w:top w:val="single" w:color="000000" w:sz="12" w:space="0"/>
              <w:left w:val="nil"/>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定安</w:t>
            </w:r>
          </w:p>
        </w:tc>
        <w:tc>
          <w:tcPr>
            <w:tcW w:w="607" w:type="dxa"/>
            <w:tcBorders>
              <w:top w:val="single" w:color="000000" w:sz="12" w:space="0"/>
              <w:left w:val="single" w:color="auto" w:sz="4" w:space="0"/>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屯昌</w:t>
            </w:r>
          </w:p>
        </w:tc>
        <w:tc>
          <w:tcPr>
            <w:tcW w:w="607" w:type="dxa"/>
            <w:tcBorders>
              <w:top w:val="single" w:color="000000" w:sz="12" w:space="0"/>
              <w:left w:val="nil"/>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澄迈</w:t>
            </w:r>
          </w:p>
        </w:tc>
        <w:tc>
          <w:tcPr>
            <w:tcW w:w="607" w:type="dxa"/>
            <w:tcBorders>
              <w:top w:val="single" w:color="000000" w:sz="12" w:space="0"/>
              <w:left w:val="single" w:color="auto" w:sz="4" w:space="0"/>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临高</w:t>
            </w:r>
          </w:p>
        </w:tc>
        <w:tc>
          <w:tcPr>
            <w:tcW w:w="607" w:type="dxa"/>
            <w:tcBorders>
              <w:top w:val="single" w:color="000000" w:sz="12" w:space="0"/>
              <w:left w:val="nil"/>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白沙</w:t>
            </w:r>
          </w:p>
        </w:tc>
        <w:tc>
          <w:tcPr>
            <w:tcW w:w="607" w:type="dxa"/>
            <w:tcBorders>
              <w:top w:val="single" w:color="000000" w:sz="12" w:space="0"/>
              <w:left w:val="single" w:color="auto" w:sz="4" w:space="0"/>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保亭</w:t>
            </w:r>
          </w:p>
        </w:tc>
        <w:tc>
          <w:tcPr>
            <w:tcW w:w="607" w:type="dxa"/>
            <w:tcBorders>
              <w:top w:val="single" w:color="000000" w:sz="12" w:space="0"/>
              <w:left w:val="nil"/>
              <w:bottom w:val="single" w:color="000000" w:sz="6" w:space="0"/>
              <w:right w:val="single" w:color="auto" w:sz="4" w:space="0"/>
            </w:tcBorders>
            <w:vAlign w:val="top"/>
          </w:tcPr>
          <w:p>
            <w:pPr>
              <w:widowControl/>
              <w:jc w:val="center"/>
              <w:rPr>
                <w:rFonts w:ascii="宋体" w:hAnsi="宋体"/>
                <w:b/>
                <w:bCs/>
                <w:sz w:val="16"/>
                <w:szCs w:val="16"/>
              </w:rPr>
            </w:pPr>
            <w:r>
              <w:rPr>
                <w:rFonts w:hint="eastAsia" w:ascii="宋体" w:hAnsi="宋体"/>
                <w:b/>
                <w:bCs/>
                <w:sz w:val="16"/>
                <w:szCs w:val="16"/>
              </w:rPr>
              <w:t>琼中</w:t>
            </w:r>
          </w:p>
        </w:tc>
        <w:tc>
          <w:tcPr>
            <w:tcW w:w="734" w:type="dxa"/>
            <w:tcBorders>
              <w:top w:val="single" w:color="000000" w:sz="12" w:space="0"/>
              <w:left w:val="single" w:color="auto" w:sz="4" w:space="0"/>
              <w:bottom w:val="single" w:color="000000" w:sz="6" w:space="0"/>
              <w:right w:val="single" w:color="000000" w:sz="6" w:space="0"/>
            </w:tcBorders>
            <w:vAlign w:val="top"/>
          </w:tcPr>
          <w:p>
            <w:pPr>
              <w:widowControl/>
              <w:jc w:val="center"/>
              <w:rPr>
                <w:rFonts w:ascii="宋体" w:hAnsi="宋体"/>
                <w:b/>
                <w:bCs/>
                <w:sz w:val="16"/>
                <w:szCs w:val="16"/>
              </w:rPr>
            </w:pPr>
            <w:r>
              <w:rPr>
                <w:rFonts w:hint="eastAsia" w:ascii="宋体" w:hAnsi="宋体"/>
                <w:b/>
                <w:bCs/>
                <w:sz w:val="16"/>
                <w:szCs w:val="16"/>
              </w:rPr>
              <w:t>五指山</w:t>
            </w:r>
          </w:p>
        </w:tc>
        <w:tc>
          <w:tcPr>
            <w:tcW w:w="236" w:type="dxa"/>
            <w:vAlign w:val="top"/>
          </w:tcPr>
          <w:p>
            <w:pPr>
              <w:jc w:val="center"/>
              <w:rPr>
                <w:rFonts w:ascii="宋体" w:hAnsi="宋体"/>
                <w:sz w:val="15"/>
                <w:szCs w:val="15"/>
              </w:rPr>
            </w:pP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南方山地丘陵区</w:t>
            </w:r>
            <w:r>
              <w:rPr>
                <w:rFonts w:ascii="宋体" w:hAnsi="宋体"/>
                <w:sz w:val="15"/>
                <w:szCs w:val="15"/>
              </w:rPr>
              <w:t>-</w:t>
            </w:r>
            <w:r>
              <w:rPr>
                <w:rFonts w:hint="eastAsia" w:ascii="宋体" w:hAnsi="宋体"/>
                <w:sz w:val="15"/>
                <w:szCs w:val="15"/>
              </w:rPr>
              <w:t>缓坡地</w:t>
            </w:r>
            <w:r>
              <w:rPr>
                <w:rFonts w:ascii="宋体" w:hAnsi="宋体"/>
                <w:sz w:val="15"/>
                <w:szCs w:val="15"/>
              </w:rPr>
              <w:t>-</w:t>
            </w:r>
            <w:r>
              <w:rPr>
                <w:rFonts w:hint="eastAsia" w:ascii="宋体" w:hAnsi="宋体"/>
                <w:sz w:val="15"/>
                <w:szCs w:val="15"/>
              </w:rPr>
              <w:t>非梯田</w:t>
            </w:r>
            <w:r>
              <w:rPr>
                <w:rFonts w:ascii="宋体" w:hAnsi="宋体"/>
                <w:sz w:val="15"/>
                <w:szCs w:val="15"/>
              </w:rPr>
              <w:t>-</w:t>
            </w:r>
            <w:r>
              <w:rPr>
                <w:rFonts w:hint="eastAsia" w:ascii="宋体" w:hAnsi="宋体"/>
                <w:sz w:val="15"/>
                <w:szCs w:val="15"/>
              </w:rPr>
              <w:t>顺坡</w:t>
            </w:r>
            <w:r>
              <w:rPr>
                <w:rFonts w:ascii="宋体" w:hAnsi="宋体"/>
                <w:sz w:val="15"/>
                <w:szCs w:val="15"/>
              </w:rPr>
              <w:t>-</w:t>
            </w:r>
            <w:r>
              <w:rPr>
                <w:rFonts w:hint="eastAsia" w:ascii="宋体" w:hAnsi="宋体"/>
                <w:sz w:val="15"/>
                <w:szCs w:val="15"/>
              </w:rPr>
              <w:t>大田作物</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南方山地丘陵区</w:t>
            </w:r>
            <w:r>
              <w:rPr>
                <w:rFonts w:ascii="宋体" w:hAnsi="宋体"/>
                <w:sz w:val="15"/>
                <w:szCs w:val="15"/>
              </w:rPr>
              <w:t>-</w:t>
            </w:r>
            <w:r>
              <w:rPr>
                <w:rFonts w:hint="eastAsia" w:ascii="宋体" w:hAnsi="宋体"/>
                <w:sz w:val="15"/>
                <w:szCs w:val="15"/>
              </w:rPr>
              <w:t>缓坡地</w:t>
            </w:r>
            <w:r>
              <w:rPr>
                <w:rFonts w:ascii="宋体" w:hAnsi="宋体"/>
                <w:sz w:val="15"/>
                <w:szCs w:val="15"/>
              </w:rPr>
              <w:t>-</w:t>
            </w:r>
            <w:r>
              <w:rPr>
                <w:rFonts w:hint="eastAsia" w:ascii="宋体" w:hAnsi="宋体"/>
                <w:sz w:val="15"/>
                <w:szCs w:val="15"/>
              </w:rPr>
              <w:t>非梯田</w:t>
            </w:r>
            <w:r>
              <w:rPr>
                <w:rFonts w:ascii="宋体" w:hAnsi="宋体"/>
                <w:sz w:val="15"/>
                <w:szCs w:val="15"/>
              </w:rPr>
              <w:t>-</w:t>
            </w:r>
            <w:r>
              <w:rPr>
                <w:rFonts w:hint="eastAsia" w:ascii="宋体" w:hAnsi="宋体"/>
                <w:sz w:val="15"/>
                <w:szCs w:val="15"/>
              </w:rPr>
              <w:t>横坡</w:t>
            </w:r>
            <w:r>
              <w:rPr>
                <w:rFonts w:ascii="宋体" w:hAnsi="宋体"/>
                <w:sz w:val="15"/>
                <w:szCs w:val="15"/>
              </w:rPr>
              <w:t>-</w:t>
            </w:r>
            <w:r>
              <w:rPr>
                <w:rFonts w:hint="eastAsia" w:ascii="宋体" w:hAnsi="宋体"/>
                <w:sz w:val="15"/>
                <w:szCs w:val="15"/>
              </w:rPr>
              <w:t>大田作物</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ascii="宋体" w:hAnsi="宋体"/>
                <w:sz w:val="15"/>
                <w:szCs w:val="15"/>
              </w:rPr>
              <w:t>2</w:t>
            </w:r>
            <w:r>
              <w:rPr>
                <w:rFonts w:hint="eastAsia" w:ascii="宋体" w:hAnsi="宋体"/>
                <w:sz w:val="15"/>
                <w:szCs w:val="15"/>
              </w:rPr>
              <w:t>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南方山地丘陵区</w:t>
            </w:r>
            <w:r>
              <w:rPr>
                <w:rFonts w:ascii="宋体" w:hAnsi="宋体"/>
                <w:sz w:val="15"/>
                <w:szCs w:val="15"/>
              </w:rPr>
              <w:t>-</w:t>
            </w:r>
            <w:r>
              <w:rPr>
                <w:rFonts w:hint="eastAsia" w:ascii="宋体" w:hAnsi="宋体"/>
                <w:sz w:val="15"/>
                <w:szCs w:val="15"/>
              </w:rPr>
              <w:t>缓坡地</w:t>
            </w:r>
            <w:r>
              <w:rPr>
                <w:rFonts w:ascii="宋体" w:hAnsi="宋体"/>
                <w:sz w:val="15"/>
                <w:szCs w:val="15"/>
              </w:rPr>
              <w:t>-</w:t>
            </w:r>
            <w:r>
              <w:rPr>
                <w:rFonts w:hint="eastAsia" w:ascii="宋体" w:hAnsi="宋体"/>
                <w:sz w:val="15"/>
                <w:szCs w:val="15"/>
              </w:rPr>
              <w:t>梯田</w:t>
            </w:r>
            <w:r>
              <w:rPr>
                <w:rFonts w:ascii="宋体" w:hAnsi="宋体"/>
                <w:sz w:val="15"/>
                <w:szCs w:val="15"/>
              </w:rPr>
              <w:t>-</w:t>
            </w:r>
            <w:r>
              <w:rPr>
                <w:rFonts w:hint="eastAsia" w:ascii="宋体" w:hAnsi="宋体"/>
                <w:sz w:val="15"/>
                <w:szCs w:val="15"/>
              </w:rPr>
              <w:t>大田作物</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15</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top"/>
          </w:tcPr>
          <w:p>
            <w:pPr>
              <w:widowControl/>
              <w:rPr>
                <w:rFonts w:ascii="宋体" w:hAnsi="宋体"/>
                <w:sz w:val="15"/>
                <w:szCs w:val="15"/>
              </w:rPr>
            </w:pPr>
            <w:r>
              <w:rPr>
                <w:rFonts w:hint="eastAsia" w:ascii="宋体" w:hAnsi="宋体"/>
                <w:sz w:val="15"/>
                <w:szCs w:val="15"/>
              </w:rPr>
              <w:t>南方山地丘陵区</w:t>
            </w:r>
            <w:r>
              <w:rPr>
                <w:rFonts w:ascii="宋体" w:hAnsi="宋体"/>
                <w:sz w:val="15"/>
                <w:szCs w:val="15"/>
              </w:rPr>
              <w:t>-</w:t>
            </w:r>
            <w:r>
              <w:rPr>
                <w:rFonts w:hint="eastAsia" w:ascii="宋体" w:hAnsi="宋体"/>
                <w:sz w:val="15"/>
                <w:szCs w:val="15"/>
              </w:rPr>
              <w:t>缓坡地</w:t>
            </w:r>
            <w:r>
              <w:rPr>
                <w:rFonts w:ascii="宋体" w:hAnsi="宋体"/>
                <w:sz w:val="15"/>
                <w:szCs w:val="15"/>
              </w:rPr>
              <w:t>-</w:t>
            </w:r>
            <w:r>
              <w:rPr>
                <w:rFonts w:hint="eastAsia" w:ascii="宋体" w:hAnsi="宋体"/>
                <w:sz w:val="15"/>
                <w:szCs w:val="15"/>
              </w:rPr>
              <w:t>非梯田</w:t>
            </w:r>
            <w:r>
              <w:rPr>
                <w:rFonts w:ascii="宋体" w:hAnsi="宋体"/>
                <w:sz w:val="15"/>
                <w:szCs w:val="15"/>
              </w:rPr>
              <w:t>-</w:t>
            </w:r>
            <w:r>
              <w:rPr>
                <w:rFonts w:hint="eastAsia" w:ascii="宋体" w:hAnsi="宋体"/>
                <w:sz w:val="15"/>
                <w:szCs w:val="15"/>
              </w:rPr>
              <w:t>园地</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110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80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50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80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50</w:t>
            </w: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60</w:t>
            </w: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top"/>
          </w:tcPr>
          <w:p>
            <w:pPr>
              <w:widowControl/>
              <w:rPr>
                <w:rFonts w:ascii="宋体" w:hAnsi="宋体"/>
                <w:sz w:val="15"/>
                <w:szCs w:val="15"/>
              </w:rPr>
            </w:pPr>
            <w:r>
              <w:rPr>
                <w:rFonts w:hint="eastAsia" w:ascii="宋体" w:hAnsi="宋体"/>
                <w:sz w:val="15"/>
                <w:szCs w:val="15"/>
              </w:rPr>
              <w:t>南方山地丘陵区</w:t>
            </w:r>
            <w:r>
              <w:rPr>
                <w:rFonts w:ascii="宋体" w:hAnsi="宋体"/>
                <w:sz w:val="15"/>
                <w:szCs w:val="15"/>
              </w:rPr>
              <w:t>-</w:t>
            </w:r>
            <w:r>
              <w:rPr>
                <w:rFonts w:hint="eastAsia" w:ascii="宋体" w:hAnsi="宋体"/>
                <w:sz w:val="15"/>
                <w:szCs w:val="15"/>
              </w:rPr>
              <w:t>缓坡地</w:t>
            </w:r>
            <w:r>
              <w:rPr>
                <w:rFonts w:ascii="宋体" w:hAnsi="宋体"/>
                <w:sz w:val="15"/>
                <w:szCs w:val="15"/>
              </w:rPr>
              <w:t>-</w:t>
            </w:r>
            <w:r>
              <w:rPr>
                <w:rFonts w:hint="eastAsia" w:ascii="宋体" w:hAnsi="宋体"/>
                <w:sz w:val="15"/>
                <w:szCs w:val="15"/>
              </w:rPr>
              <w:t>梯田</w:t>
            </w:r>
            <w:r>
              <w:rPr>
                <w:rFonts w:ascii="宋体" w:hAnsi="宋体"/>
                <w:sz w:val="15"/>
                <w:szCs w:val="15"/>
              </w:rPr>
              <w:t>-</w:t>
            </w:r>
            <w:r>
              <w:rPr>
                <w:rFonts w:hint="eastAsia" w:ascii="宋体" w:hAnsi="宋体"/>
                <w:sz w:val="15"/>
                <w:szCs w:val="15"/>
              </w:rPr>
              <w:t>园地</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top"/>
          </w:tcPr>
          <w:p>
            <w:pPr>
              <w:widowControl/>
              <w:rPr>
                <w:rFonts w:ascii="宋体" w:hAnsi="宋体"/>
                <w:sz w:val="15"/>
                <w:szCs w:val="15"/>
              </w:rPr>
            </w:pPr>
            <w:r>
              <w:rPr>
                <w:rFonts w:hint="eastAsia" w:ascii="宋体" w:hAnsi="宋体"/>
                <w:sz w:val="15"/>
                <w:szCs w:val="15"/>
              </w:rPr>
              <w:t>南方山地丘陵区</w:t>
            </w:r>
            <w:r>
              <w:rPr>
                <w:rFonts w:ascii="宋体" w:hAnsi="宋体"/>
                <w:sz w:val="15"/>
                <w:szCs w:val="15"/>
              </w:rPr>
              <w:t>-</w:t>
            </w:r>
            <w:r>
              <w:rPr>
                <w:rFonts w:hint="eastAsia" w:ascii="宋体" w:hAnsi="宋体"/>
                <w:sz w:val="15"/>
                <w:szCs w:val="15"/>
              </w:rPr>
              <w:t>陡坡地</w:t>
            </w:r>
            <w:r>
              <w:rPr>
                <w:rFonts w:ascii="宋体" w:hAnsi="宋体"/>
                <w:sz w:val="15"/>
                <w:szCs w:val="15"/>
              </w:rPr>
              <w:t>-</w:t>
            </w:r>
            <w:r>
              <w:rPr>
                <w:rFonts w:hint="eastAsia" w:ascii="宋体" w:hAnsi="宋体"/>
                <w:sz w:val="15"/>
                <w:szCs w:val="15"/>
              </w:rPr>
              <w:t>非梯田</w:t>
            </w:r>
            <w:r>
              <w:rPr>
                <w:rFonts w:ascii="宋体" w:hAnsi="宋体"/>
                <w:sz w:val="15"/>
                <w:szCs w:val="15"/>
              </w:rPr>
              <w:t>-</w:t>
            </w:r>
            <w:r>
              <w:rPr>
                <w:rFonts w:hint="eastAsia" w:ascii="宋体" w:hAnsi="宋体"/>
                <w:sz w:val="15"/>
                <w:szCs w:val="15"/>
              </w:rPr>
              <w:t>横坡</w:t>
            </w:r>
            <w:r>
              <w:rPr>
                <w:rFonts w:ascii="宋体" w:hAnsi="宋体"/>
                <w:sz w:val="15"/>
                <w:szCs w:val="15"/>
              </w:rPr>
              <w:t>-</w:t>
            </w:r>
            <w:r>
              <w:rPr>
                <w:rFonts w:hint="eastAsia" w:ascii="宋体" w:hAnsi="宋体"/>
                <w:sz w:val="15"/>
                <w:szCs w:val="15"/>
              </w:rPr>
              <w:t>大田作物</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top"/>
          </w:tcPr>
          <w:p>
            <w:pPr>
              <w:widowControl/>
              <w:rPr>
                <w:rFonts w:ascii="宋体" w:hAnsi="宋体"/>
                <w:sz w:val="15"/>
                <w:szCs w:val="15"/>
              </w:rPr>
            </w:pPr>
            <w:r>
              <w:rPr>
                <w:rFonts w:hint="eastAsia" w:ascii="宋体" w:hAnsi="宋体"/>
                <w:sz w:val="15"/>
                <w:szCs w:val="15"/>
              </w:rPr>
              <w:t>南方山地丘陵区</w:t>
            </w:r>
            <w:r>
              <w:rPr>
                <w:rFonts w:ascii="宋体" w:hAnsi="宋体"/>
                <w:sz w:val="15"/>
                <w:szCs w:val="15"/>
              </w:rPr>
              <w:t>-</w:t>
            </w:r>
            <w:r>
              <w:rPr>
                <w:rFonts w:hint="eastAsia" w:ascii="宋体" w:hAnsi="宋体"/>
                <w:sz w:val="15"/>
                <w:szCs w:val="15"/>
              </w:rPr>
              <w:t>陡坡地</w:t>
            </w:r>
            <w:r>
              <w:rPr>
                <w:rFonts w:ascii="宋体" w:hAnsi="宋体"/>
                <w:sz w:val="15"/>
                <w:szCs w:val="15"/>
              </w:rPr>
              <w:t>-</w:t>
            </w:r>
            <w:r>
              <w:rPr>
                <w:rFonts w:hint="eastAsia" w:ascii="宋体" w:hAnsi="宋体"/>
                <w:sz w:val="15"/>
                <w:szCs w:val="15"/>
              </w:rPr>
              <w:t>非梯田</w:t>
            </w:r>
            <w:r>
              <w:rPr>
                <w:rFonts w:ascii="宋体" w:hAnsi="宋体"/>
                <w:sz w:val="15"/>
                <w:szCs w:val="15"/>
              </w:rPr>
              <w:t>-</w:t>
            </w:r>
            <w:r>
              <w:rPr>
                <w:rFonts w:hint="eastAsia" w:ascii="宋体" w:hAnsi="宋体"/>
                <w:sz w:val="15"/>
                <w:szCs w:val="15"/>
              </w:rPr>
              <w:t>园地</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top"/>
          </w:tcPr>
          <w:p>
            <w:pPr>
              <w:widowControl/>
              <w:rPr>
                <w:rFonts w:ascii="宋体" w:hAnsi="宋体"/>
                <w:sz w:val="15"/>
                <w:szCs w:val="15"/>
              </w:rPr>
            </w:pPr>
            <w:r>
              <w:rPr>
                <w:rFonts w:hint="eastAsia" w:ascii="宋体" w:hAnsi="宋体"/>
                <w:sz w:val="15"/>
                <w:szCs w:val="15"/>
              </w:rPr>
              <w:t>南方山地丘陵区</w:t>
            </w:r>
            <w:r>
              <w:rPr>
                <w:rFonts w:ascii="宋体" w:hAnsi="宋体"/>
                <w:sz w:val="15"/>
                <w:szCs w:val="15"/>
              </w:rPr>
              <w:t>-</w:t>
            </w:r>
            <w:r>
              <w:rPr>
                <w:rFonts w:hint="eastAsia" w:ascii="宋体" w:hAnsi="宋体"/>
                <w:sz w:val="15"/>
                <w:szCs w:val="15"/>
              </w:rPr>
              <w:t>陡坡地</w:t>
            </w:r>
            <w:r>
              <w:rPr>
                <w:rFonts w:ascii="宋体" w:hAnsi="宋体"/>
                <w:sz w:val="15"/>
                <w:szCs w:val="15"/>
              </w:rPr>
              <w:t>-</w:t>
            </w:r>
            <w:r>
              <w:rPr>
                <w:rFonts w:hint="eastAsia" w:ascii="宋体" w:hAnsi="宋体"/>
                <w:sz w:val="15"/>
                <w:szCs w:val="15"/>
              </w:rPr>
              <w:t>梯田</w:t>
            </w:r>
            <w:r>
              <w:rPr>
                <w:rFonts w:ascii="宋体" w:hAnsi="宋体"/>
                <w:sz w:val="15"/>
                <w:szCs w:val="15"/>
              </w:rPr>
              <w:t>-</w:t>
            </w:r>
            <w:r>
              <w:rPr>
                <w:rFonts w:hint="eastAsia" w:ascii="宋体" w:hAnsi="宋体"/>
                <w:sz w:val="15"/>
                <w:szCs w:val="15"/>
              </w:rPr>
              <w:t>园地</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南方湿润平原区</w:t>
            </w:r>
            <w:r>
              <w:rPr>
                <w:rFonts w:ascii="宋体" w:hAnsi="宋体"/>
                <w:sz w:val="15"/>
                <w:szCs w:val="15"/>
              </w:rPr>
              <w:t>-</w:t>
            </w:r>
            <w:r>
              <w:rPr>
                <w:rFonts w:hint="eastAsia" w:ascii="宋体" w:hAnsi="宋体"/>
                <w:sz w:val="15"/>
                <w:szCs w:val="15"/>
              </w:rPr>
              <w:t>露地蔬菜</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50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南方湿润平原区</w:t>
            </w:r>
            <w:r>
              <w:rPr>
                <w:rFonts w:ascii="宋体" w:hAnsi="宋体"/>
                <w:sz w:val="15"/>
                <w:szCs w:val="15"/>
              </w:rPr>
              <w:t>-</w:t>
            </w:r>
            <w:r>
              <w:rPr>
                <w:rFonts w:hint="eastAsia" w:ascii="宋体" w:hAnsi="宋体"/>
                <w:sz w:val="15"/>
                <w:szCs w:val="15"/>
              </w:rPr>
              <w:t>大田作物</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r>
      <w:tr>
        <w:tblPrEx>
          <w:tblLayout w:type="fixed"/>
          <w:tblCellMar>
            <w:top w:w="0" w:type="dxa"/>
            <w:left w:w="108" w:type="dxa"/>
            <w:bottom w:w="0" w:type="dxa"/>
            <w:right w:w="108" w:type="dxa"/>
          </w:tblCellMar>
        </w:tblPrEx>
        <w:trPr>
          <w:gridAfter w:val="1"/>
          <w:wAfter w:w="236" w:type="dxa"/>
          <w:trHeight w:val="575"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南方湿润平原区</w:t>
            </w:r>
            <w:r>
              <w:rPr>
                <w:rFonts w:ascii="宋体" w:hAnsi="宋体"/>
                <w:sz w:val="15"/>
                <w:szCs w:val="15"/>
              </w:rPr>
              <w:t>-</w:t>
            </w:r>
            <w:r>
              <w:rPr>
                <w:rFonts w:hint="eastAsia" w:ascii="宋体" w:hAnsi="宋体"/>
                <w:sz w:val="15"/>
                <w:szCs w:val="15"/>
              </w:rPr>
              <w:t>单季稻</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南方湿润平原区</w:t>
            </w:r>
            <w:r>
              <w:rPr>
                <w:rFonts w:ascii="宋体" w:hAnsi="宋体"/>
                <w:sz w:val="15"/>
                <w:szCs w:val="15"/>
              </w:rPr>
              <w:t>-</w:t>
            </w:r>
            <w:r>
              <w:rPr>
                <w:rFonts w:hint="eastAsia" w:ascii="宋体" w:hAnsi="宋体"/>
                <w:sz w:val="15"/>
                <w:szCs w:val="15"/>
              </w:rPr>
              <w:t>稻菜轮作</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ascii="宋体" w:hAnsi="宋体"/>
                <w:sz w:val="15"/>
                <w:szCs w:val="15"/>
              </w:rPr>
              <w:t>3</w:t>
            </w:r>
            <w:r>
              <w:rPr>
                <w:rFonts w:hint="eastAsia" w:ascii="宋体" w:hAnsi="宋体"/>
                <w:sz w:val="15"/>
                <w:szCs w:val="15"/>
              </w:rPr>
              <w:t>5</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南方湿润平原区</w:t>
            </w:r>
            <w:r>
              <w:rPr>
                <w:rFonts w:ascii="宋体" w:hAnsi="宋体"/>
                <w:sz w:val="15"/>
                <w:szCs w:val="15"/>
              </w:rPr>
              <w:t>-</w:t>
            </w:r>
            <w:r>
              <w:rPr>
                <w:rFonts w:hint="eastAsia" w:ascii="宋体" w:hAnsi="宋体"/>
                <w:sz w:val="15"/>
                <w:szCs w:val="15"/>
              </w:rPr>
              <w:t>其它水旱轮作</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ascii="宋体" w:hAnsi="宋体"/>
                <w:sz w:val="15"/>
                <w:szCs w:val="15"/>
              </w:rPr>
              <w:t>1</w:t>
            </w:r>
            <w:r>
              <w:rPr>
                <w:rFonts w:hint="eastAsia" w:ascii="宋体" w:hAnsi="宋体"/>
                <w:sz w:val="15"/>
                <w:szCs w:val="15"/>
              </w:rPr>
              <w:t>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南方湿润平原区</w:t>
            </w:r>
            <w:r>
              <w:rPr>
                <w:rFonts w:ascii="宋体" w:hAnsi="宋体"/>
                <w:sz w:val="15"/>
                <w:szCs w:val="15"/>
              </w:rPr>
              <w:t>-</w:t>
            </w:r>
            <w:r>
              <w:rPr>
                <w:rFonts w:hint="eastAsia" w:ascii="宋体" w:hAnsi="宋体"/>
                <w:sz w:val="15"/>
                <w:szCs w:val="15"/>
              </w:rPr>
              <w:t>双季稻</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50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20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50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50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40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hAnsi="宋体"/>
                <w:sz w:val="15"/>
                <w:szCs w:val="15"/>
              </w:rPr>
            </w:pPr>
            <w:r>
              <w:rPr>
                <w:rFonts w:hint="eastAsia" w:ascii="宋体" w:hAnsi="宋体"/>
                <w:sz w:val="15"/>
                <w:szCs w:val="15"/>
              </w:rPr>
              <w:t>南方湿润平原区</w:t>
            </w:r>
            <w:r>
              <w:rPr>
                <w:rFonts w:ascii="宋体" w:hAnsi="宋体"/>
                <w:sz w:val="15"/>
                <w:szCs w:val="15"/>
              </w:rPr>
              <w:t>-</w:t>
            </w:r>
            <w:r>
              <w:rPr>
                <w:rFonts w:hint="eastAsia" w:ascii="宋体" w:hAnsi="宋体"/>
                <w:sz w:val="15"/>
                <w:szCs w:val="15"/>
              </w:rPr>
              <w:t>园地</w:t>
            </w: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70</w:t>
            </w:r>
            <w:r>
              <w:rPr>
                <w:rFonts w:ascii="宋体" w:hAnsi="宋体"/>
                <w:sz w:val="15"/>
                <w:szCs w:val="15"/>
              </w:rPr>
              <w:t>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120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10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50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70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80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80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50</w:t>
            </w:r>
          </w:p>
        </w:tc>
        <w:tc>
          <w:tcPr>
            <w:tcW w:w="607" w:type="dxa"/>
            <w:tcBorders>
              <w:top w:val="single" w:color="000000" w:sz="6" w:space="0"/>
              <w:left w:val="single" w:color="auto" w:sz="4" w:space="0"/>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r>
              <w:rPr>
                <w:rFonts w:hint="eastAsia" w:ascii="宋体" w:hAnsi="宋体"/>
                <w:sz w:val="15"/>
                <w:szCs w:val="15"/>
              </w:rPr>
              <w:t>30</w:t>
            </w: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r>
              <w:rPr>
                <w:rFonts w:hint="eastAsia" w:ascii="宋体" w:hAnsi="宋体"/>
                <w:sz w:val="15"/>
                <w:szCs w:val="15"/>
              </w:rPr>
              <w:t>60</w:t>
            </w:r>
          </w:p>
        </w:tc>
        <w:tc>
          <w:tcPr>
            <w:tcW w:w="607"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000000" w:sz="6" w:space="0"/>
            </w:tcBorders>
            <w:vAlign w:val="top"/>
          </w:tcPr>
          <w:p>
            <w:pPr>
              <w:widowControl/>
              <w:jc w:val="center"/>
              <w:rPr>
                <w:rFonts w:ascii="宋体" w:hAnsi="宋体"/>
                <w:sz w:val="15"/>
                <w:szCs w:val="15"/>
              </w:rPr>
            </w:pPr>
          </w:p>
        </w:tc>
        <w:tc>
          <w:tcPr>
            <w:tcW w:w="607" w:type="dxa"/>
            <w:tcBorders>
              <w:top w:val="single" w:color="000000" w:sz="6" w:space="0"/>
              <w:left w:val="nil"/>
              <w:bottom w:val="single" w:color="000000" w:sz="6" w:space="0"/>
              <w:right w:val="single" w:color="auto" w:sz="4" w:space="0"/>
            </w:tcBorders>
            <w:vAlign w:val="top"/>
          </w:tcPr>
          <w:p>
            <w:pPr>
              <w:widowControl/>
              <w:jc w:val="center"/>
              <w:rPr>
                <w:rFonts w:ascii="宋体" w:hAnsi="宋体"/>
                <w:sz w:val="15"/>
                <w:szCs w:val="15"/>
              </w:rPr>
            </w:pPr>
          </w:p>
        </w:tc>
        <w:tc>
          <w:tcPr>
            <w:tcW w:w="734" w:type="dxa"/>
            <w:tcBorders>
              <w:top w:val="single" w:color="000000" w:sz="6" w:space="0"/>
              <w:left w:val="single" w:color="auto" w:sz="4" w:space="0"/>
              <w:bottom w:val="single" w:color="000000" w:sz="6" w:space="0"/>
              <w:right w:val="single" w:color="000000" w:sz="6" w:space="0"/>
            </w:tcBorders>
            <w:vAlign w:val="top"/>
          </w:tcPr>
          <w:p>
            <w:pPr>
              <w:widowControl/>
              <w:jc w:val="center"/>
              <w:rPr>
                <w:rFonts w:ascii="宋体" w:hAnsi="宋体"/>
                <w:sz w:val="15"/>
                <w:szCs w:val="15"/>
              </w:rPr>
            </w:pPr>
          </w:p>
        </w:tc>
      </w:tr>
      <w:tr>
        <w:tblPrEx>
          <w:tblLayout w:type="fixed"/>
          <w:tblCellMar>
            <w:top w:w="0" w:type="dxa"/>
            <w:left w:w="108" w:type="dxa"/>
            <w:bottom w:w="0" w:type="dxa"/>
            <w:right w:w="108" w:type="dxa"/>
          </w:tblCellMar>
        </w:tblPrEx>
        <w:trPr>
          <w:gridAfter w:val="1"/>
          <w:wAfter w:w="236" w:type="dxa"/>
          <w:trHeight w:val="240" w:hRule="atLeast"/>
          <w:jc w:val="center"/>
        </w:trPr>
        <w:tc>
          <w:tcPr>
            <w:tcW w:w="2853" w:type="dxa"/>
            <w:tcBorders>
              <w:top w:val="single" w:color="000000" w:sz="6" w:space="0"/>
              <w:left w:val="single" w:color="000000" w:sz="12" w:space="0"/>
              <w:bottom w:val="single" w:color="000000" w:sz="12" w:space="0"/>
              <w:right w:val="single" w:color="000000" w:sz="6" w:space="0"/>
            </w:tcBorders>
            <w:vAlign w:val="center"/>
          </w:tcPr>
          <w:p>
            <w:pPr>
              <w:widowControl/>
              <w:jc w:val="center"/>
              <w:rPr>
                <w:rFonts w:ascii="宋体" w:hAnsi="宋体"/>
                <w:b/>
                <w:color w:val="000000"/>
                <w:sz w:val="15"/>
                <w:szCs w:val="15"/>
              </w:rPr>
            </w:pPr>
            <w:r>
              <w:rPr>
                <w:rFonts w:hint="eastAsia" w:ascii="宋体" w:hAnsi="宋体"/>
                <w:b/>
                <w:color w:val="000000"/>
                <w:sz w:val="15"/>
                <w:szCs w:val="15"/>
              </w:rPr>
              <w:t>合计</w:t>
            </w:r>
          </w:p>
        </w:tc>
        <w:tc>
          <w:tcPr>
            <w:tcW w:w="607" w:type="dxa"/>
            <w:tcBorders>
              <w:top w:val="single" w:color="000000" w:sz="6" w:space="0"/>
              <w:left w:val="nil"/>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4</w:t>
            </w:r>
            <w:r>
              <w:rPr>
                <w:rFonts w:ascii="宋体" w:hAnsi="宋体"/>
                <w:b/>
                <w:sz w:val="15"/>
                <w:szCs w:val="15"/>
              </w:rPr>
              <w:t>50</w:t>
            </w:r>
            <w:r>
              <w:rPr>
                <w:rFonts w:hint="eastAsia" w:ascii="宋体" w:hAnsi="宋体"/>
                <w:b/>
                <w:sz w:val="15"/>
                <w:szCs w:val="15"/>
              </w:rPr>
              <w:t>0</w:t>
            </w:r>
          </w:p>
        </w:tc>
        <w:tc>
          <w:tcPr>
            <w:tcW w:w="607" w:type="dxa"/>
            <w:tcBorders>
              <w:top w:val="single" w:color="000000" w:sz="6" w:space="0"/>
              <w:left w:val="nil"/>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350</w:t>
            </w:r>
          </w:p>
        </w:tc>
        <w:tc>
          <w:tcPr>
            <w:tcW w:w="607" w:type="dxa"/>
            <w:tcBorders>
              <w:top w:val="single" w:color="000000" w:sz="6" w:space="0"/>
              <w:left w:val="single" w:color="auto" w:sz="4" w:space="0"/>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250</w:t>
            </w:r>
          </w:p>
        </w:tc>
        <w:tc>
          <w:tcPr>
            <w:tcW w:w="607" w:type="dxa"/>
            <w:tcBorders>
              <w:top w:val="single" w:color="000000" w:sz="6" w:space="0"/>
              <w:left w:val="single" w:color="auto" w:sz="4" w:space="0"/>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300</w:t>
            </w:r>
          </w:p>
        </w:tc>
        <w:tc>
          <w:tcPr>
            <w:tcW w:w="607" w:type="dxa"/>
            <w:tcBorders>
              <w:top w:val="single" w:color="000000" w:sz="6" w:space="0"/>
              <w:left w:val="single" w:color="auto" w:sz="4" w:space="0"/>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300</w:t>
            </w:r>
          </w:p>
        </w:tc>
        <w:tc>
          <w:tcPr>
            <w:tcW w:w="607" w:type="dxa"/>
            <w:tcBorders>
              <w:top w:val="single" w:color="000000" w:sz="6" w:space="0"/>
              <w:left w:val="nil"/>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300</w:t>
            </w:r>
          </w:p>
        </w:tc>
        <w:tc>
          <w:tcPr>
            <w:tcW w:w="607" w:type="dxa"/>
            <w:tcBorders>
              <w:top w:val="single" w:color="000000" w:sz="6" w:space="0"/>
              <w:left w:val="single" w:color="auto" w:sz="4" w:space="0"/>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300</w:t>
            </w:r>
          </w:p>
        </w:tc>
        <w:tc>
          <w:tcPr>
            <w:tcW w:w="607" w:type="dxa"/>
            <w:tcBorders>
              <w:top w:val="single" w:color="000000" w:sz="6" w:space="0"/>
              <w:left w:val="nil"/>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300</w:t>
            </w:r>
          </w:p>
        </w:tc>
        <w:tc>
          <w:tcPr>
            <w:tcW w:w="607" w:type="dxa"/>
            <w:tcBorders>
              <w:top w:val="single" w:color="000000" w:sz="6" w:space="0"/>
              <w:left w:val="single" w:color="auto" w:sz="4" w:space="0"/>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300</w:t>
            </w:r>
          </w:p>
        </w:tc>
        <w:tc>
          <w:tcPr>
            <w:tcW w:w="607" w:type="dxa"/>
            <w:tcBorders>
              <w:top w:val="single" w:color="000000" w:sz="6" w:space="0"/>
              <w:left w:val="nil"/>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250</w:t>
            </w:r>
          </w:p>
        </w:tc>
        <w:tc>
          <w:tcPr>
            <w:tcW w:w="607" w:type="dxa"/>
            <w:tcBorders>
              <w:top w:val="single" w:color="000000" w:sz="6" w:space="0"/>
              <w:left w:val="single" w:color="auto" w:sz="4" w:space="0"/>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250</w:t>
            </w:r>
          </w:p>
        </w:tc>
        <w:tc>
          <w:tcPr>
            <w:tcW w:w="607" w:type="dxa"/>
            <w:tcBorders>
              <w:top w:val="single" w:color="000000" w:sz="6" w:space="0"/>
              <w:left w:val="single" w:color="auto" w:sz="4" w:space="0"/>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250</w:t>
            </w:r>
          </w:p>
        </w:tc>
        <w:tc>
          <w:tcPr>
            <w:tcW w:w="607" w:type="dxa"/>
            <w:tcBorders>
              <w:top w:val="single" w:color="000000" w:sz="6" w:space="0"/>
              <w:left w:val="nil"/>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250</w:t>
            </w:r>
          </w:p>
        </w:tc>
        <w:tc>
          <w:tcPr>
            <w:tcW w:w="607" w:type="dxa"/>
            <w:tcBorders>
              <w:top w:val="single" w:color="000000" w:sz="6" w:space="0"/>
              <w:left w:val="single" w:color="auto" w:sz="4" w:space="0"/>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250</w:t>
            </w:r>
          </w:p>
        </w:tc>
        <w:tc>
          <w:tcPr>
            <w:tcW w:w="607" w:type="dxa"/>
            <w:tcBorders>
              <w:top w:val="single" w:color="000000" w:sz="6" w:space="0"/>
              <w:left w:val="nil"/>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250</w:t>
            </w:r>
          </w:p>
        </w:tc>
        <w:tc>
          <w:tcPr>
            <w:tcW w:w="607" w:type="dxa"/>
            <w:tcBorders>
              <w:top w:val="single" w:color="000000" w:sz="6" w:space="0"/>
              <w:left w:val="single" w:color="auto" w:sz="4" w:space="0"/>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150</w:t>
            </w:r>
          </w:p>
        </w:tc>
        <w:tc>
          <w:tcPr>
            <w:tcW w:w="607" w:type="dxa"/>
            <w:tcBorders>
              <w:top w:val="single" w:color="000000" w:sz="6" w:space="0"/>
              <w:left w:val="nil"/>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150</w:t>
            </w:r>
          </w:p>
        </w:tc>
        <w:tc>
          <w:tcPr>
            <w:tcW w:w="607" w:type="dxa"/>
            <w:tcBorders>
              <w:top w:val="single" w:color="000000" w:sz="6" w:space="0"/>
              <w:left w:val="nil"/>
              <w:bottom w:val="single" w:color="000000" w:sz="12" w:space="0"/>
              <w:right w:val="single" w:color="auto" w:sz="4" w:space="0"/>
            </w:tcBorders>
            <w:vAlign w:val="top"/>
          </w:tcPr>
          <w:p>
            <w:pPr>
              <w:widowControl/>
              <w:jc w:val="center"/>
              <w:rPr>
                <w:rFonts w:ascii="宋体" w:hAnsi="宋体"/>
                <w:b/>
                <w:sz w:val="15"/>
                <w:szCs w:val="15"/>
              </w:rPr>
            </w:pPr>
            <w:r>
              <w:rPr>
                <w:rFonts w:hint="eastAsia" w:ascii="宋体" w:hAnsi="宋体"/>
                <w:b/>
                <w:sz w:val="15"/>
                <w:szCs w:val="15"/>
              </w:rPr>
              <w:t>150</w:t>
            </w:r>
          </w:p>
        </w:tc>
        <w:tc>
          <w:tcPr>
            <w:tcW w:w="734" w:type="dxa"/>
            <w:tcBorders>
              <w:top w:val="single" w:color="000000" w:sz="6" w:space="0"/>
              <w:left w:val="single" w:color="auto" w:sz="4" w:space="0"/>
              <w:bottom w:val="single" w:color="000000" w:sz="12" w:space="0"/>
              <w:right w:val="single" w:color="000000" w:sz="6" w:space="0"/>
            </w:tcBorders>
            <w:vAlign w:val="top"/>
          </w:tcPr>
          <w:p>
            <w:pPr>
              <w:widowControl/>
              <w:jc w:val="center"/>
              <w:rPr>
                <w:rFonts w:ascii="宋体" w:hAnsi="宋体"/>
                <w:b/>
                <w:sz w:val="15"/>
                <w:szCs w:val="15"/>
              </w:rPr>
            </w:pPr>
            <w:r>
              <w:rPr>
                <w:rFonts w:hint="eastAsia" w:ascii="宋体" w:hAnsi="宋体"/>
                <w:b/>
                <w:sz w:val="15"/>
                <w:szCs w:val="15"/>
              </w:rPr>
              <w:t>150</w:t>
            </w:r>
          </w:p>
        </w:tc>
      </w:tr>
    </w:tbl>
    <w:p>
      <w:pPr>
        <w:widowControl/>
        <w:jc w:val="left"/>
        <w:rPr>
          <w:rFonts w:hint="eastAsia" w:ascii="黑体" w:hAnsi="黑体" w:eastAsia="黑体" w:cs="黑体"/>
          <w:sz w:val="28"/>
          <w:szCs w:val="28"/>
        </w:rPr>
      </w:pPr>
      <w:r>
        <w:rPr>
          <w:rFonts w:hint="eastAsia" w:ascii="黑体" w:hAnsi="黑体" w:eastAsia="黑体" w:cs="黑体"/>
          <w:sz w:val="28"/>
          <w:szCs w:val="28"/>
        </w:rPr>
        <w:t>畜禽养殖业附件2</w:t>
      </w:r>
    </w:p>
    <w:p>
      <w:pPr>
        <w:widowControl/>
        <w:jc w:val="center"/>
        <w:rPr>
          <w:rFonts w:hint="eastAsia" w:ascii="黑体" w:hAnsi="黑体" w:eastAsia="黑体"/>
          <w:sz w:val="30"/>
          <w:szCs w:val="30"/>
        </w:rPr>
      </w:pPr>
      <w:r>
        <w:rPr>
          <w:rFonts w:hint="eastAsia" w:ascii="黑体" w:hAnsi="黑体" w:eastAsia="黑体"/>
          <w:sz w:val="30"/>
          <w:szCs w:val="30"/>
        </w:rPr>
        <w:t>各市县养殖专业户和散养户抽样调查数量分布表</w:t>
      </w:r>
    </w:p>
    <w:tbl>
      <w:tblPr>
        <w:tblStyle w:val="17"/>
        <w:tblW w:w="14460" w:type="dxa"/>
        <w:tblInd w:w="0" w:type="dxa"/>
        <w:tblLayout w:type="fixed"/>
        <w:tblCellMar>
          <w:top w:w="0" w:type="dxa"/>
          <w:left w:w="108" w:type="dxa"/>
          <w:bottom w:w="0" w:type="dxa"/>
          <w:right w:w="108" w:type="dxa"/>
        </w:tblCellMar>
      </w:tblPr>
      <w:tblGrid>
        <w:gridCol w:w="581"/>
        <w:gridCol w:w="1229"/>
        <w:gridCol w:w="853"/>
        <w:gridCol w:w="998"/>
        <w:gridCol w:w="995"/>
        <w:gridCol w:w="891"/>
        <w:gridCol w:w="992"/>
        <w:gridCol w:w="992"/>
        <w:gridCol w:w="992"/>
        <w:gridCol w:w="992"/>
        <w:gridCol w:w="992"/>
        <w:gridCol w:w="992"/>
        <w:gridCol w:w="992"/>
        <w:gridCol w:w="992"/>
        <w:gridCol w:w="977"/>
      </w:tblGrid>
      <w:tr>
        <w:tblPrEx>
          <w:tblLayout w:type="fixed"/>
          <w:tblCellMar>
            <w:top w:w="0" w:type="dxa"/>
            <w:left w:w="108" w:type="dxa"/>
            <w:bottom w:w="0" w:type="dxa"/>
            <w:right w:w="108" w:type="dxa"/>
          </w:tblCellMar>
        </w:tblPrEx>
        <w:trPr>
          <w:trHeight w:val="298" w:hRule="exact"/>
        </w:trPr>
        <w:tc>
          <w:tcPr>
            <w:tcW w:w="581"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229" w:type="dxa"/>
            <w:vMerge w:val="restar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市县</w:t>
            </w:r>
          </w:p>
        </w:tc>
        <w:tc>
          <w:tcPr>
            <w:tcW w:w="853" w:type="dxa"/>
            <w:vMerge w:val="restart"/>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专业户和散养户总数</w:t>
            </w:r>
          </w:p>
        </w:tc>
        <w:tc>
          <w:tcPr>
            <w:tcW w:w="1993"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生猪</w:t>
            </w:r>
          </w:p>
        </w:tc>
        <w:tc>
          <w:tcPr>
            <w:tcW w:w="1883"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奶牛</w:t>
            </w:r>
          </w:p>
        </w:tc>
        <w:tc>
          <w:tcPr>
            <w:tcW w:w="1984"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肉牛</w:t>
            </w:r>
          </w:p>
        </w:tc>
        <w:tc>
          <w:tcPr>
            <w:tcW w:w="1984"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肉羊</w:t>
            </w:r>
          </w:p>
        </w:tc>
        <w:tc>
          <w:tcPr>
            <w:tcW w:w="1984"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蛋鸡</w:t>
            </w:r>
          </w:p>
        </w:tc>
        <w:tc>
          <w:tcPr>
            <w:tcW w:w="1969"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肉鸡</w:t>
            </w:r>
          </w:p>
        </w:tc>
      </w:tr>
      <w:tr>
        <w:tblPrEx>
          <w:tblLayout w:type="fixed"/>
          <w:tblCellMar>
            <w:top w:w="0" w:type="dxa"/>
            <w:left w:w="108" w:type="dxa"/>
            <w:bottom w:w="0" w:type="dxa"/>
            <w:right w:w="108" w:type="dxa"/>
          </w:tblCellMar>
        </w:tblPrEx>
        <w:trPr>
          <w:trHeight w:val="568" w:hRule="exact"/>
        </w:trPr>
        <w:tc>
          <w:tcPr>
            <w:tcW w:w="581"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b/>
                <w:bCs/>
                <w:color w:val="000000"/>
                <w:kern w:val="0"/>
                <w:szCs w:val="21"/>
              </w:rPr>
            </w:pPr>
          </w:p>
        </w:tc>
        <w:tc>
          <w:tcPr>
            <w:tcW w:w="1229"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b/>
                <w:bCs/>
                <w:color w:val="000000"/>
                <w:kern w:val="0"/>
                <w:szCs w:val="21"/>
              </w:rPr>
            </w:pPr>
          </w:p>
        </w:tc>
        <w:tc>
          <w:tcPr>
            <w:tcW w:w="853"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b/>
                <w:bCs/>
                <w:color w:val="000000"/>
                <w:kern w:val="0"/>
                <w:szCs w:val="21"/>
              </w:rPr>
            </w:pPr>
          </w:p>
        </w:tc>
        <w:tc>
          <w:tcPr>
            <w:tcW w:w="99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散养户</w:t>
            </w:r>
          </w:p>
        </w:tc>
        <w:tc>
          <w:tcPr>
            <w:tcW w:w="99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养殖专业户</w:t>
            </w:r>
          </w:p>
        </w:tc>
        <w:tc>
          <w:tcPr>
            <w:tcW w:w="89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散养户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养殖专业户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散养户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养殖专业户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散养户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养殖专业户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散养户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养殖专业户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散养户</w:t>
            </w:r>
          </w:p>
        </w:tc>
        <w:tc>
          <w:tcPr>
            <w:tcW w:w="97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养殖专业户</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海口市</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89</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三亚市</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79</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五指山市</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73</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琼海市</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93</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儋州市</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86</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文昌市</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73</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万宁市</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86</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东方市</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100</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定安县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81</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屯昌县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79</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澄迈县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85</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临高县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74</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白沙县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68</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昌江县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68</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乐东县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97</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陵水县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99</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保亭县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78</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581"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122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琼中县</w:t>
            </w:r>
          </w:p>
        </w:tc>
        <w:tc>
          <w:tcPr>
            <w:tcW w:w="853"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77</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99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977"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w:t>
            </w:r>
          </w:p>
        </w:tc>
      </w:tr>
      <w:tr>
        <w:tblPrEx>
          <w:tblLayout w:type="fixed"/>
          <w:tblCellMar>
            <w:top w:w="0" w:type="dxa"/>
            <w:left w:w="108" w:type="dxa"/>
            <w:bottom w:w="0" w:type="dxa"/>
            <w:right w:w="108" w:type="dxa"/>
          </w:tblCellMar>
        </w:tblPrEx>
        <w:trPr>
          <w:trHeight w:val="298" w:hRule="exact"/>
        </w:trPr>
        <w:tc>
          <w:tcPr>
            <w:tcW w:w="1810" w:type="dxa"/>
            <w:gridSpan w:val="2"/>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合计</w:t>
            </w:r>
          </w:p>
        </w:tc>
        <w:tc>
          <w:tcPr>
            <w:tcW w:w="853"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1485</w:t>
            </w:r>
          </w:p>
        </w:tc>
        <w:tc>
          <w:tcPr>
            <w:tcW w:w="998"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307</w:t>
            </w:r>
          </w:p>
        </w:tc>
        <w:tc>
          <w:tcPr>
            <w:tcW w:w="995"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277</w:t>
            </w:r>
          </w:p>
        </w:tc>
        <w:tc>
          <w:tcPr>
            <w:tcW w:w="891"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105</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40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100</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35</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5</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6</w:t>
            </w:r>
          </w:p>
        </w:tc>
        <w:tc>
          <w:tcPr>
            <w:tcW w:w="992"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600</w:t>
            </w:r>
          </w:p>
        </w:tc>
        <w:tc>
          <w:tcPr>
            <w:tcW w:w="977" w:type="dxa"/>
            <w:tcBorders>
              <w:top w:val="nil"/>
              <w:left w:val="nil"/>
              <w:bottom w:val="single" w:color="auto" w:sz="8" w:space="0"/>
              <w:right w:val="single" w:color="auto" w:sz="8" w:space="0"/>
            </w:tcBorders>
            <w:shd w:val="clear" w:color="auto" w:fill="auto"/>
            <w:vAlign w:val="bottom"/>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10</w:t>
            </w:r>
          </w:p>
        </w:tc>
      </w:tr>
    </w:tbl>
    <w:p>
      <w:pPr>
        <w:widowControl/>
        <w:jc w:val="left"/>
        <w:rPr>
          <w:szCs w:val="21"/>
        </w:rPr>
      </w:pPr>
    </w:p>
    <w:p>
      <w:pPr>
        <w:widowControl/>
        <w:jc w:val="left"/>
        <w:rPr>
          <w:szCs w:val="21"/>
        </w:rPr>
        <w:sectPr>
          <w:pgSz w:w="16838" w:h="11906" w:orient="landscape"/>
          <w:pgMar w:top="1797" w:right="1304" w:bottom="1797" w:left="1304" w:header="851" w:footer="992" w:gutter="0"/>
          <w:pgNumType w:fmt="decimal"/>
          <w:cols w:space="720" w:num="1"/>
          <w:docGrid w:type="linesAndChars" w:linePitch="312" w:charSpace="0"/>
        </w:sect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pStyle w:val="13"/>
        <w:jc w:val="center"/>
        <w:rPr>
          <w:rFonts w:hint="eastAsia" w:ascii="宋体" w:hAnsi="宋体" w:eastAsia="宋体" w:cs="宋体"/>
          <w:b/>
          <w:bCs/>
          <w:color w:val="000000"/>
          <w:kern w:val="2"/>
          <w:sz w:val="44"/>
          <w:szCs w:val="44"/>
          <w:lang w:val="en-US" w:eastAsia="zh-CN" w:bidi="ar-SA"/>
        </w:rPr>
      </w:pPr>
      <w:r>
        <w:rPr>
          <w:rFonts w:hint="eastAsia" w:ascii="宋体" w:hAnsi="宋体" w:eastAsia="宋体" w:cs="宋体"/>
          <w:b/>
          <w:bCs/>
          <w:color w:val="000000"/>
          <w:kern w:val="2"/>
          <w:sz w:val="44"/>
          <w:szCs w:val="44"/>
          <w:lang w:val="en-US" w:eastAsia="zh-CN" w:bidi="ar-SA"/>
        </w:rPr>
        <w:t>三、关于做好第三方机构参与第二次全国污染普查工作的通知</w:t>
      </w:r>
    </w:p>
    <w:p>
      <w:pPr>
        <w:widowControl/>
        <w:jc w:val="left"/>
        <w:rPr>
          <w:szCs w:val="21"/>
        </w:rPr>
      </w:pPr>
    </w:p>
    <w:p>
      <w:pPr>
        <w:keepNext/>
        <w:keepLines/>
        <w:jc w:val="center"/>
        <w:outlineLvl w:val="9"/>
        <w:rPr>
          <w:rFonts w:hint="eastAsia" w:ascii="黑体" w:hAnsi="黑体" w:eastAsia="黑体"/>
          <w:bCs/>
          <w:color w:val="000000"/>
          <w:kern w:val="44"/>
          <w:sz w:val="32"/>
          <w:szCs w:val="32"/>
          <w:lang w:eastAsia="zh-CN"/>
        </w:rPr>
      </w:pPr>
      <w:r>
        <w:rPr>
          <w:rFonts w:hint="eastAsia" w:ascii="黑体" w:hAnsi="黑体" w:eastAsia="黑体" w:cs="黑体"/>
          <w:sz w:val="32"/>
          <w:szCs w:val="32"/>
        </w:rPr>
        <w:t xml:space="preserve"> </w:t>
      </w:r>
      <w:r>
        <w:drawing>
          <wp:anchor distT="0" distB="0" distL="0" distR="0" simplePos="0" relativeHeight="1024" behindDoc="0" locked="0" layoutInCell="1" allowOverlap="1">
            <wp:simplePos x="0" y="0"/>
            <wp:positionH relativeFrom="page">
              <wp:posOffset>170815</wp:posOffset>
            </wp:positionH>
            <wp:positionV relativeFrom="page">
              <wp:posOffset>194945</wp:posOffset>
            </wp:positionV>
            <wp:extent cx="7168515" cy="9516745"/>
            <wp:effectExtent l="0" t="0" r="13335" b="825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18" cstate="print"/>
                    <a:stretch>
                      <a:fillRect/>
                    </a:stretch>
                  </pic:blipFill>
                  <pic:spPr>
                    <a:xfrm>
                      <a:off x="0" y="0"/>
                      <a:ext cx="7168515" cy="9516745"/>
                    </a:xfrm>
                    <a:prstGeom prst="rect">
                      <a:avLst/>
                    </a:prstGeom>
                  </pic:spPr>
                </pic:pic>
              </a:graphicData>
            </a:graphic>
          </wp:anchor>
        </w:drawing>
      </w: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9"/>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left"/>
        <w:outlineLvl w:val="0"/>
        <w:rPr>
          <w:rFonts w:hint="eastAsia" w:ascii="黑体" w:hAnsi="黑体" w:eastAsia="黑体"/>
          <w:bCs/>
          <w:color w:val="000000"/>
          <w:kern w:val="44"/>
          <w:sz w:val="32"/>
          <w:szCs w:val="32"/>
          <w:lang w:eastAsia="zh-CN"/>
        </w:rPr>
      </w:pPr>
      <w:r>
        <w:rPr>
          <w:sz w:val="20"/>
        </w:rPr>
        <w:drawing>
          <wp:inline distT="0" distB="0" distL="0" distR="0">
            <wp:extent cx="6774815" cy="8793480"/>
            <wp:effectExtent l="0" t="0" r="6985" b="762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a:picLocks noChangeAspect="1"/>
                    </pic:cNvPicPr>
                  </pic:nvPicPr>
                  <pic:blipFill>
                    <a:blip r:embed="rId19" cstate="print"/>
                    <a:stretch>
                      <a:fillRect/>
                    </a:stretch>
                  </pic:blipFill>
                  <pic:spPr>
                    <a:xfrm>
                      <a:off x="0" y="0"/>
                      <a:ext cx="6774815" cy="8793480"/>
                    </a:xfrm>
                    <a:prstGeom prst="rect">
                      <a:avLst/>
                    </a:prstGeom>
                  </pic:spPr>
                </pic:pic>
              </a:graphicData>
            </a:graphic>
          </wp:inline>
        </w:drawing>
      </w:r>
    </w:p>
    <w:p>
      <w:pPr>
        <w:keepNext/>
        <w:keepLines/>
        <w:jc w:val="left"/>
        <w:outlineLvl w:val="0"/>
        <w:rPr>
          <w:rFonts w:hint="eastAsia" w:ascii="黑体" w:hAnsi="黑体" w:eastAsia="黑体"/>
          <w:bCs/>
          <w:color w:val="000000"/>
          <w:kern w:val="44"/>
          <w:sz w:val="32"/>
          <w:szCs w:val="32"/>
          <w:lang w:eastAsia="zh-CN"/>
        </w:rPr>
      </w:pPr>
      <w:r>
        <w:rPr>
          <w:sz w:val="20"/>
        </w:rPr>
        <w:drawing>
          <wp:inline distT="0" distB="0" distL="0" distR="0">
            <wp:extent cx="6668135" cy="8901430"/>
            <wp:effectExtent l="0" t="0" r="18415" b="1397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20" cstate="print"/>
                    <a:stretch>
                      <a:fillRect/>
                    </a:stretch>
                  </pic:blipFill>
                  <pic:spPr>
                    <a:xfrm>
                      <a:off x="0" y="0"/>
                      <a:ext cx="6668135" cy="8901430"/>
                    </a:xfrm>
                    <a:prstGeom prst="rect">
                      <a:avLst/>
                    </a:prstGeom>
                  </pic:spPr>
                </pic:pic>
              </a:graphicData>
            </a:graphic>
          </wp:inline>
        </w:drawing>
      </w:r>
    </w:p>
    <w:p>
      <w:pPr>
        <w:keepNext/>
        <w:keepLines/>
        <w:jc w:val="left"/>
        <w:outlineLvl w:val="0"/>
        <w:rPr>
          <w:rFonts w:hint="eastAsia" w:ascii="黑体" w:hAnsi="黑体" w:eastAsia="黑体"/>
          <w:bCs/>
          <w:color w:val="000000"/>
          <w:kern w:val="44"/>
          <w:sz w:val="32"/>
          <w:szCs w:val="32"/>
          <w:lang w:eastAsia="zh-CN"/>
        </w:rPr>
      </w:pPr>
      <w:r>
        <w:rPr>
          <w:sz w:val="20"/>
        </w:rPr>
        <w:drawing>
          <wp:inline distT="0" distB="0" distL="0" distR="0">
            <wp:extent cx="6403340" cy="8877300"/>
            <wp:effectExtent l="0" t="0" r="1651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21" cstate="print"/>
                    <a:stretch>
                      <a:fillRect/>
                    </a:stretch>
                  </pic:blipFill>
                  <pic:spPr>
                    <a:xfrm>
                      <a:off x="0" y="0"/>
                      <a:ext cx="6403340" cy="8877300"/>
                    </a:xfrm>
                    <a:prstGeom prst="rect">
                      <a:avLst/>
                    </a:prstGeom>
                  </pic:spPr>
                </pic:pic>
              </a:graphicData>
            </a:graphic>
          </wp:inline>
        </w:drawing>
      </w: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44"/>
          <w:szCs w:val="44"/>
          <w:lang w:eastAsia="zh-CN"/>
        </w:rPr>
      </w:pPr>
    </w:p>
    <w:p>
      <w:pPr>
        <w:keepNext/>
        <w:keepLines/>
        <w:jc w:val="center"/>
        <w:outlineLvl w:val="0"/>
        <w:rPr>
          <w:rFonts w:hint="eastAsia" w:ascii="黑体" w:hAnsi="黑体" w:eastAsia="黑体"/>
          <w:bCs/>
          <w:color w:val="000000"/>
          <w:kern w:val="44"/>
          <w:sz w:val="32"/>
          <w:szCs w:val="32"/>
          <w:lang w:val="en-US" w:eastAsia="zh-CN"/>
        </w:rPr>
      </w:pPr>
      <w:r>
        <w:rPr>
          <w:rFonts w:hint="eastAsia" w:ascii="黑体" w:hAnsi="黑体" w:eastAsia="黑体"/>
          <w:bCs/>
          <w:color w:val="000000"/>
          <w:kern w:val="44"/>
          <w:sz w:val="44"/>
          <w:szCs w:val="44"/>
          <w:lang w:eastAsia="zh-CN"/>
        </w:rPr>
        <w:t>四</w:t>
      </w:r>
      <w:r>
        <w:rPr>
          <w:rFonts w:hint="eastAsia" w:ascii="黑体" w:hAnsi="黑体" w:eastAsia="黑体"/>
          <w:bCs/>
          <w:color w:val="000000"/>
          <w:kern w:val="44"/>
          <w:sz w:val="44"/>
          <w:szCs w:val="44"/>
        </w:rPr>
        <w:t>、</w:t>
      </w:r>
      <w:r>
        <w:rPr>
          <w:rFonts w:hint="eastAsia" w:ascii="黑体" w:hAnsi="黑体" w:eastAsia="黑体"/>
          <w:bCs/>
          <w:color w:val="000000"/>
          <w:kern w:val="44"/>
          <w:sz w:val="44"/>
          <w:szCs w:val="44"/>
          <w:lang w:eastAsia="zh-CN"/>
        </w:rPr>
        <w:t>农业源报表</w:t>
      </w: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keepNext/>
        <w:keepLines/>
        <w:jc w:val="center"/>
        <w:outlineLvl w:val="0"/>
        <w:rPr>
          <w:rFonts w:hint="eastAsia" w:ascii="黑体" w:hAnsi="黑体" w:eastAsia="黑体"/>
          <w:bCs/>
          <w:color w:val="000000"/>
          <w:kern w:val="44"/>
          <w:sz w:val="32"/>
          <w:szCs w:val="32"/>
          <w:lang w:eastAsia="zh-CN"/>
        </w:rPr>
      </w:pPr>
    </w:p>
    <w:p>
      <w:pPr>
        <w:pStyle w:val="2"/>
      </w:pPr>
      <w:r>
        <w:t>规模畜禽养殖场</w:t>
      </w:r>
      <w:r>
        <w:rPr>
          <w:rFonts w:hint="eastAsia"/>
        </w:rPr>
        <w:t>基本情况</w:t>
      </w:r>
    </w:p>
    <w:tbl>
      <w:tblPr>
        <w:tblStyle w:val="17"/>
        <w:tblW w:w="9711" w:type="dxa"/>
        <w:tblInd w:w="0" w:type="dxa"/>
        <w:tblLayout w:type="fixed"/>
        <w:tblCellMar>
          <w:top w:w="0" w:type="dxa"/>
          <w:left w:w="108" w:type="dxa"/>
          <w:bottom w:w="0" w:type="dxa"/>
          <w:right w:w="108" w:type="dxa"/>
        </w:tblCellMar>
      </w:tblPr>
      <w:tblGrid>
        <w:gridCol w:w="2376"/>
        <w:gridCol w:w="3548"/>
        <w:gridCol w:w="1130"/>
        <w:gridCol w:w="2657"/>
      </w:tblGrid>
      <w:tr>
        <w:tblPrEx>
          <w:tblLayout w:type="fixed"/>
          <w:tblCellMar>
            <w:top w:w="0" w:type="dxa"/>
            <w:left w:w="108" w:type="dxa"/>
            <w:bottom w:w="0" w:type="dxa"/>
            <w:right w:w="108" w:type="dxa"/>
          </w:tblCellMar>
        </w:tblPrEx>
        <w:trPr>
          <w:trHeight w:val="20" w:hRule="atLeast"/>
        </w:trPr>
        <w:tc>
          <w:tcPr>
            <w:tcW w:w="5924" w:type="dxa"/>
            <w:gridSpan w:val="2"/>
            <w:tcBorders>
              <w:top w:val="nil"/>
              <w:left w:val="nil"/>
              <w:bottom w:val="nil"/>
              <w:right w:val="nil"/>
            </w:tcBorders>
            <w:shd w:val="clear" w:color="auto" w:fill="auto"/>
            <w:vAlign w:val="center"/>
          </w:tcPr>
          <w:p>
            <w:pPr>
              <w:widowControl/>
              <w:spacing w:line="240" w:lineRule="exact"/>
              <w:ind w:left="1" w:leftChars="-44" w:hanging="93" w:hangingChars="52"/>
              <w:jc w:val="left"/>
              <w:rPr>
                <w:rFonts w:ascii="宋体" w:hAnsi="宋体" w:eastAsia="宋体" w:cs="宋体"/>
                <w:color w:val="000000"/>
                <w:kern w:val="0"/>
                <w:sz w:val="18"/>
                <w:szCs w:val="18"/>
              </w:rPr>
            </w:pPr>
          </w:p>
        </w:tc>
        <w:tc>
          <w:tcPr>
            <w:tcW w:w="1130"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    号：</w:t>
            </w:r>
          </w:p>
        </w:tc>
        <w:tc>
          <w:tcPr>
            <w:tcW w:w="2657" w:type="dxa"/>
            <w:tcBorders>
              <w:top w:val="nil"/>
              <w:bottom w:val="nil"/>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Ｎ１０１</w:t>
            </w:r>
            <w:r>
              <w:rPr>
                <w:rFonts w:hint="eastAsia" w:ascii="宋体" w:hAnsi="宋体" w:eastAsia="宋体"/>
                <w:sz w:val="18"/>
                <w:szCs w:val="18"/>
              </w:rPr>
              <w:t>－１</w:t>
            </w:r>
            <w:r>
              <w:rPr>
                <w:rFonts w:hint="eastAsia" w:ascii="宋体" w:hAnsi="宋体" w:eastAsia="宋体" w:cs="宋体"/>
                <w:color w:val="000000"/>
                <w:kern w:val="0"/>
                <w:sz w:val="18"/>
                <w:szCs w:val="18"/>
              </w:rPr>
              <w:t>表</w:t>
            </w:r>
          </w:p>
        </w:tc>
      </w:tr>
      <w:tr>
        <w:tblPrEx>
          <w:tblLayout w:type="fixed"/>
          <w:tblCellMar>
            <w:top w:w="0" w:type="dxa"/>
            <w:left w:w="108" w:type="dxa"/>
            <w:bottom w:w="0" w:type="dxa"/>
            <w:right w:w="108" w:type="dxa"/>
          </w:tblCellMar>
        </w:tblPrEx>
        <w:trPr>
          <w:trHeight w:val="20" w:hRule="atLeast"/>
        </w:trPr>
        <w:tc>
          <w:tcPr>
            <w:tcW w:w="5924" w:type="dxa"/>
            <w:gridSpan w:val="2"/>
            <w:tcBorders>
              <w:top w:val="nil"/>
              <w:left w:val="nil"/>
              <w:bottom w:val="nil"/>
              <w:right w:val="nil"/>
            </w:tcBorders>
            <w:shd w:val="clear" w:color="auto" w:fill="auto"/>
            <w:vAlign w:val="bottom"/>
          </w:tcPr>
          <w:p>
            <w:pPr>
              <w:widowControl/>
              <w:spacing w:line="240" w:lineRule="exact"/>
              <w:ind w:left="1" w:leftChars="-51" w:hanging="108" w:hangingChars="60"/>
              <w:jc w:val="left"/>
              <w:rPr>
                <w:rFonts w:hint="eastAsia" w:ascii="宋体" w:hAnsi="宋体" w:eastAsia="宋体" w:cs="宋体"/>
                <w:kern w:val="0"/>
                <w:sz w:val="18"/>
                <w:szCs w:val="18"/>
              </w:rPr>
            </w:pPr>
          </w:p>
        </w:tc>
        <w:tc>
          <w:tcPr>
            <w:tcW w:w="1130" w:type="dxa"/>
            <w:tcBorders>
              <w:top w:val="nil"/>
              <w:left w:val="nil"/>
              <w:bottom w:val="nil"/>
            </w:tcBorders>
            <w:shd w:val="clear" w:color="000000" w:fill="FFFFFF"/>
            <w:vAlign w:val="top"/>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制定机关：</w:t>
            </w:r>
          </w:p>
        </w:tc>
        <w:tc>
          <w:tcPr>
            <w:tcW w:w="2657" w:type="dxa"/>
            <w:tcBorders>
              <w:top w:val="nil"/>
              <w:bottom w:val="nil"/>
              <w:right w:val="nil"/>
            </w:tcBorders>
            <w:shd w:val="clear" w:color="000000" w:fill="FFFFFF"/>
            <w:vAlign w:val="center"/>
          </w:tcPr>
          <w:p>
            <w:pPr>
              <w:widowControl/>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国务院第二次全国污染源普查</w:t>
            </w:r>
          </w:p>
        </w:tc>
      </w:tr>
      <w:tr>
        <w:tblPrEx>
          <w:tblLayout w:type="fixed"/>
          <w:tblCellMar>
            <w:top w:w="0" w:type="dxa"/>
            <w:left w:w="108" w:type="dxa"/>
            <w:bottom w:w="0" w:type="dxa"/>
            <w:right w:w="108" w:type="dxa"/>
          </w:tblCellMar>
        </w:tblPrEx>
        <w:trPr>
          <w:trHeight w:val="20" w:hRule="atLeast"/>
        </w:trPr>
        <w:tc>
          <w:tcPr>
            <w:tcW w:w="5924" w:type="dxa"/>
            <w:gridSpan w:val="2"/>
            <w:tcBorders>
              <w:top w:val="nil"/>
              <w:left w:val="nil"/>
              <w:bottom w:val="nil"/>
              <w:right w:val="nil"/>
            </w:tcBorders>
            <w:shd w:val="clear" w:color="auto" w:fill="auto"/>
            <w:vAlign w:val="bottom"/>
          </w:tcPr>
          <w:p>
            <w:pPr>
              <w:widowControl/>
              <w:spacing w:line="240" w:lineRule="exact"/>
              <w:ind w:left="1" w:leftChars="-51" w:hanging="108" w:hangingChars="60"/>
              <w:jc w:val="left"/>
              <w:rPr>
                <w:rFonts w:hint="eastAsia" w:ascii="宋体" w:hAnsi="宋体" w:eastAsia="宋体" w:cs="宋体"/>
                <w:kern w:val="0"/>
                <w:sz w:val="18"/>
                <w:szCs w:val="18"/>
              </w:rPr>
            </w:pPr>
          </w:p>
        </w:tc>
        <w:tc>
          <w:tcPr>
            <w:tcW w:w="1130" w:type="dxa"/>
            <w:tcBorders>
              <w:top w:val="nil"/>
              <w:left w:val="nil"/>
              <w:bottom w:val="nil"/>
            </w:tcBorders>
            <w:shd w:val="clear" w:color="000000" w:fill="FFFFFF"/>
            <w:vAlign w:val="top"/>
          </w:tcPr>
          <w:p>
            <w:pPr>
              <w:widowControl/>
              <w:spacing w:line="240" w:lineRule="exact"/>
              <w:jc w:val="left"/>
              <w:rPr>
                <w:rFonts w:hint="eastAsia" w:ascii="宋体" w:hAnsi="宋体" w:eastAsia="宋体" w:cs="宋体"/>
                <w:color w:val="000000"/>
                <w:kern w:val="0"/>
                <w:sz w:val="18"/>
                <w:szCs w:val="18"/>
              </w:rPr>
            </w:pPr>
          </w:p>
        </w:tc>
        <w:tc>
          <w:tcPr>
            <w:tcW w:w="2657" w:type="dxa"/>
            <w:tcBorders>
              <w:top w:val="nil"/>
              <w:bottom w:val="nil"/>
              <w:right w:val="nil"/>
            </w:tcBorders>
            <w:shd w:val="clear" w:color="000000" w:fill="FFFFFF"/>
            <w:vAlign w:val="center"/>
          </w:tcPr>
          <w:p>
            <w:pPr>
              <w:widowControl/>
              <w:spacing w:line="240" w:lineRule="exact"/>
              <w:jc w:val="right"/>
              <w:rPr>
                <w:rFonts w:hint="eastAsia" w:ascii="宋体" w:hAnsi="宋体" w:eastAsia="宋体"/>
                <w:color w:val="000000"/>
                <w:sz w:val="18"/>
                <w:szCs w:val="18"/>
              </w:rPr>
            </w:pPr>
            <w:r>
              <w:rPr>
                <w:rFonts w:hint="eastAsia" w:ascii="宋体" w:hAnsi="宋体" w:eastAsia="宋体"/>
                <w:color w:val="000000"/>
                <w:sz w:val="18"/>
                <w:szCs w:val="18"/>
              </w:rPr>
              <w:t>领导小组办公室</w:t>
            </w:r>
          </w:p>
        </w:tc>
      </w:tr>
      <w:tr>
        <w:tblPrEx>
          <w:tblLayout w:type="fixed"/>
          <w:tblCellMar>
            <w:top w:w="0" w:type="dxa"/>
            <w:left w:w="108" w:type="dxa"/>
            <w:bottom w:w="0" w:type="dxa"/>
            <w:right w:w="108" w:type="dxa"/>
          </w:tblCellMar>
        </w:tblPrEx>
        <w:trPr>
          <w:trHeight w:val="20" w:hRule="atLeast"/>
        </w:trPr>
        <w:tc>
          <w:tcPr>
            <w:tcW w:w="5924" w:type="dxa"/>
            <w:gridSpan w:val="2"/>
            <w:tcBorders>
              <w:top w:val="nil"/>
              <w:left w:val="nil"/>
              <w:bottom w:val="nil"/>
              <w:right w:val="nil"/>
            </w:tcBorders>
            <w:shd w:val="clear" w:color="auto" w:fill="auto"/>
            <w:vAlign w:val="center"/>
          </w:tcPr>
          <w:p>
            <w:pPr>
              <w:widowControl/>
              <w:spacing w:line="240" w:lineRule="exact"/>
              <w:ind w:leftChars="-44" w:hanging="91" w:hangingChars="51"/>
              <w:jc w:val="left"/>
              <w:rPr>
                <w:rFonts w:ascii="宋体" w:hAnsi="宋体" w:eastAsia="宋体" w:cs="宋体"/>
                <w:color w:val="000000"/>
                <w:kern w:val="0"/>
                <w:sz w:val="18"/>
                <w:szCs w:val="18"/>
              </w:rPr>
            </w:pPr>
          </w:p>
        </w:tc>
        <w:tc>
          <w:tcPr>
            <w:tcW w:w="1130"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批准机关：</w:t>
            </w:r>
          </w:p>
        </w:tc>
        <w:tc>
          <w:tcPr>
            <w:tcW w:w="2657" w:type="dxa"/>
            <w:tcBorders>
              <w:top w:val="nil"/>
              <w:bottom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国家统计局</w:t>
            </w:r>
          </w:p>
        </w:tc>
      </w:tr>
      <w:tr>
        <w:tblPrEx>
          <w:tblLayout w:type="fixed"/>
          <w:tblCellMar>
            <w:top w:w="0" w:type="dxa"/>
            <w:left w:w="108" w:type="dxa"/>
            <w:bottom w:w="0" w:type="dxa"/>
            <w:right w:w="108" w:type="dxa"/>
          </w:tblCellMar>
        </w:tblPrEx>
        <w:trPr>
          <w:trHeight w:val="20" w:hRule="atLeast"/>
        </w:trPr>
        <w:tc>
          <w:tcPr>
            <w:tcW w:w="5924" w:type="dxa"/>
            <w:gridSpan w:val="2"/>
            <w:tcBorders>
              <w:top w:val="nil"/>
              <w:left w:val="nil"/>
              <w:bottom w:val="nil"/>
              <w:right w:val="nil"/>
            </w:tcBorders>
            <w:shd w:val="clear" w:color="auto" w:fill="auto"/>
            <w:vAlign w:val="center"/>
          </w:tcPr>
          <w:p>
            <w:pPr>
              <w:widowControl/>
              <w:spacing w:line="240" w:lineRule="exact"/>
              <w:ind w:left="1" w:leftChars="-44" w:hanging="93" w:hangingChars="52"/>
              <w:jc w:val="left"/>
              <w:rPr>
                <w:rFonts w:ascii="宋体" w:hAnsi="宋体" w:eastAsia="宋体" w:cs="宋体"/>
                <w:color w:val="000000"/>
                <w:kern w:val="0"/>
                <w:sz w:val="18"/>
                <w:szCs w:val="18"/>
              </w:rPr>
            </w:pPr>
          </w:p>
        </w:tc>
        <w:tc>
          <w:tcPr>
            <w:tcW w:w="1130"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批准文号：</w:t>
            </w:r>
          </w:p>
        </w:tc>
        <w:tc>
          <w:tcPr>
            <w:tcW w:w="2657" w:type="dxa"/>
            <w:tcBorders>
              <w:top w:val="nil"/>
              <w:bottom w:val="nil"/>
              <w:right w:val="nil"/>
            </w:tcBorders>
            <w:shd w:val="clear" w:color="000000" w:fill="FFFFFF"/>
            <w:vAlign w:val="center"/>
          </w:tcPr>
          <w:p>
            <w:pPr>
              <w:widowControl/>
              <w:spacing w:line="24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国统制〔２０１８</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１０３</w:t>
            </w:r>
            <w:r>
              <w:rPr>
                <w:rFonts w:ascii="宋体" w:hAnsi="宋体" w:eastAsia="宋体" w:cs="宋体"/>
                <w:color w:val="000000"/>
                <w:kern w:val="0"/>
                <w:sz w:val="18"/>
                <w:szCs w:val="18"/>
              </w:rPr>
              <w:t>号</w:t>
            </w:r>
          </w:p>
        </w:tc>
      </w:tr>
      <w:tr>
        <w:tblPrEx>
          <w:tblLayout w:type="fixed"/>
          <w:tblCellMar>
            <w:top w:w="0" w:type="dxa"/>
            <w:left w:w="108" w:type="dxa"/>
            <w:bottom w:w="0" w:type="dxa"/>
            <w:right w:w="108" w:type="dxa"/>
          </w:tblCellMar>
        </w:tblPrEx>
        <w:trPr>
          <w:trHeight w:val="20" w:hRule="atLeast"/>
        </w:trPr>
        <w:tc>
          <w:tcPr>
            <w:tcW w:w="5924" w:type="dxa"/>
            <w:gridSpan w:val="2"/>
            <w:tcBorders>
              <w:top w:val="nil"/>
              <w:left w:val="nil"/>
              <w:bottom w:val="double" w:color="auto" w:sz="4" w:space="0"/>
              <w:right w:val="nil"/>
            </w:tcBorders>
            <w:shd w:val="clear" w:color="auto" w:fill="auto"/>
            <w:vAlign w:val="center"/>
          </w:tcPr>
          <w:p>
            <w:pPr>
              <w:widowControl/>
              <w:spacing w:line="240" w:lineRule="exact"/>
              <w:ind w:left="-80" w:leftChars="-38" w:firstLine="720" w:firstLineChars="4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２０１７年</w:t>
            </w:r>
          </w:p>
        </w:tc>
        <w:tc>
          <w:tcPr>
            <w:tcW w:w="1130" w:type="dxa"/>
            <w:tcBorders>
              <w:top w:val="nil"/>
              <w:left w:val="nil"/>
              <w:bottom w:val="double" w:color="auto" w:sz="4" w:space="0"/>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有效期至：</w:t>
            </w:r>
          </w:p>
        </w:tc>
        <w:tc>
          <w:tcPr>
            <w:tcW w:w="2657" w:type="dxa"/>
            <w:tcBorders>
              <w:top w:val="nil"/>
              <w:bottom w:val="double" w:color="auto" w:sz="4" w:space="0"/>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２０１９年１２月３１日</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double" w:color="auto" w:sz="4" w:space="0"/>
              <w:left w:val="double" w:color="auto" w:sz="4" w:space="0"/>
              <w:bottom w:val="single" w:color="auto" w:sz="2" w:space="0"/>
              <w:right w:val="single" w:color="auto" w:sz="2"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.统一社会信用代码</w:t>
            </w:r>
          </w:p>
        </w:tc>
        <w:tc>
          <w:tcPr>
            <w:tcW w:w="7335" w:type="dxa"/>
            <w:gridSpan w:val="3"/>
            <w:tcBorders>
              <w:top w:val="double" w:color="auto" w:sz="4" w:space="0"/>
              <w:left w:val="single" w:color="auto" w:sz="2" w:space="0"/>
              <w:bottom w:val="single" w:color="auto" w:sz="2" w:space="0"/>
              <w:right w:val="double" w:color="auto" w:sz="4" w:space="0"/>
            </w:tcBorders>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尚未领取统一社会信用代码的填写原组织机构代码号：□□□□□□□□□（□□）</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.养殖场名称</w:t>
            </w:r>
            <w:r>
              <w:rPr>
                <w:rFonts w:hint="eastAsia" w:ascii="宋体" w:hAnsi="宋体" w:eastAsia="宋体"/>
                <w:color w:val="000000"/>
                <w:kern w:val="0"/>
                <w:sz w:val="18"/>
                <w:szCs w:val="18"/>
              </w:rPr>
              <w:t>及曾用名</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养殖场名称：</w:t>
            </w:r>
          </w:p>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曾用名：</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spacing w:line="280" w:lineRule="exact"/>
              <w:rPr>
                <w:rFonts w:hint="eastAsia" w:ascii="宋体" w:hAnsi="宋体" w:eastAsia="宋体"/>
                <w:color w:val="000000"/>
                <w:kern w:val="0"/>
                <w:sz w:val="18"/>
                <w:szCs w:val="18"/>
              </w:rPr>
            </w:pPr>
            <w:r>
              <w:rPr>
                <w:rFonts w:hint="eastAsia" w:ascii="宋体" w:hAnsi="宋体" w:eastAsia="宋体"/>
                <w:color w:val="000000"/>
                <w:sz w:val="18"/>
                <w:szCs w:val="18"/>
              </w:rPr>
              <w:t>0</w:t>
            </w:r>
            <w:r>
              <w:rPr>
                <w:rFonts w:ascii="宋体" w:hAnsi="宋体" w:eastAsia="宋体"/>
                <w:color w:val="000000"/>
                <w:sz w:val="18"/>
                <w:szCs w:val="18"/>
              </w:rPr>
              <w:t>3</w:t>
            </w:r>
            <w:r>
              <w:rPr>
                <w:rFonts w:hint="eastAsia" w:ascii="宋体" w:hAnsi="宋体" w:eastAsia="宋体"/>
                <w:color w:val="000000"/>
                <w:sz w:val="18"/>
                <w:szCs w:val="18"/>
              </w:rPr>
              <w:t>.法定代表人</w:t>
            </w:r>
          </w:p>
        </w:tc>
        <w:tc>
          <w:tcPr>
            <w:tcW w:w="7335" w:type="dxa"/>
            <w:gridSpan w:val="3"/>
            <w:tcBorders>
              <w:top w:val="single" w:color="auto" w:sz="2" w:space="0"/>
              <w:left w:val="single" w:color="auto" w:sz="2" w:space="0"/>
              <w:bottom w:val="single" w:color="auto" w:sz="2" w:space="0"/>
              <w:right w:val="double" w:color="auto" w:sz="4" w:space="0"/>
            </w:tcBorders>
            <w:vAlign w:val="top"/>
          </w:tcPr>
          <w:p>
            <w:pPr>
              <w:spacing w:line="280" w:lineRule="exact"/>
              <w:jc w:val="center"/>
              <w:rPr>
                <w:rFonts w:hint="eastAsia" w:ascii="宋体" w:hAnsi="宋体" w:eastAsia="宋体"/>
                <w:color w:val="000000"/>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spacing w:line="280" w:lineRule="exact"/>
              <w:rPr>
                <w:rFonts w:hint="eastAsia" w:ascii="宋体" w:hAnsi="宋体" w:eastAsia="宋体"/>
                <w:color w:val="000000"/>
                <w:sz w:val="18"/>
                <w:szCs w:val="18"/>
              </w:rPr>
            </w:pPr>
            <w:r>
              <w:rPr>
                <w:rFonts w:hint="eastAsia" w:ascii="宋体" w:hAnsi="宋体" w:eastAsia="宋体"/>
                <w:color w:val="000000"/>
                <w:sz w:val="18"/>
                <w:szCs w:val="18"/>
              </w:rPr>
              <w:t>0</w:t>
            </w:r>
            <w:r>
              <w:rPr>
                <w:rFonts w:ascii="宋体" w:hAnsi="宋体" w:eastAsia="宋体"/>
                <w:color w:val="000000"/>
                <w:sz w:val="18"/>
                <w:szCs w:val="18"/>
              </w:rPr>
              <w:t>4</w:t>
            </w:r>
            <w:r>
              <w:rPr>
                <w:rFonts w:hint="eastAsia" w:ascii="宋体" w:hAnsi="宋体" w:eastAsia="宋体"/>
                <w:color w:val="000000"/>
                <w:sz w:val="18"/>
                <w:szCs w:val="18"/>
              </w:rPr>
              <w:t>.区划代码</w:t>
            </w:r>
          </w:p>
        </w:tc>
        <w:tc>
          <w:tcPr>
            <w:tcW w:w="7335" w:type="dxa"/>
            <w:gridSpan w:val="3"/>
            <w:tcBorders>
              <w:top w:val="single" w:color="auto" w:sz="2" w:space="0"/>
              <w:left w:val="single" w:color="auto" w:sz="2" w:space="0"/>
              <w:bottom w:val="single" w:color="auto" w:sz="2" w:space="0"/>
              <w:right w:val="double" w:color="auto" w:sz="4" w:space="0"/>
            </w:tcBorders>
            <w:vAlign w:val="top"/>
          </w:tcPr>
          <w:p>
            <w:pPr>
              <w:spacing w:line="280" w:lineRule="exact"/>
              <w:jc w:val="left"/>
              <w:rPr>
                <w:rFonts w:hint="eastAsia" w:ascii="宋体" w:hAnsi="宋体" w:eastAsia="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spacing w:line="280" w:lineRule="exact"/>
              <w:rPr>
                <w:rFonts w:hint="eastAsia" w:ascii="宋体" w:hAnsi="宋体" w:eastAsia="宋体"/>
                <w:color w:val="000000"/>
                <w:kern w:val="0"/>
                <w:sz w:val="18"/>
                <w:szCs w:val="18"/>
              </w:rPr>
            </w:pPr>
            <w:r>
              <w:rPr>
                <w:rFonts w:hint="eastAsia" w:ascii="宋体" w:hAnsi="宋体" w:eastAsia="宋体"/>
                <w:color w:val="000000"/>
                <w:kern w:val="0"/>
                <w:sz w:val="18"/>
                <w:szCs w:val="18"/>
              </w:rPr>
              <w:t>0</w:t>
            </w:r>
            <w:r>
              <w:rPr>
                <w:rFonts w:ascii="宋体" w:hAnsi="宋体" w:eastAsia="宋体"/>
                <w:color w:val="000000"/>
                <w:kern w:val="0"/>
                <w:sz w:val="18"/>
                <w:szCs w:val="18"/>
              </w:rPr>
              <w:t>5</w:t>
            </w:r>
            <w:r>
              <w:rPr>
                <w:rFonts w:hint="eastAsia" w:ascii="宋体" w:hAnsi="宋体" w:eastAsia="宋体"/>
                <w:color w:val="000000"/>
                <w:kern w:val="0"/>
                <w:sz w:val="18"/>
                <w:szCs w:val="18"/>
              </w:rPr>
              <w:t>.详细地址</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rPr>
              <w:t>__________________省(自治区、直辖市) _______________________地(区、市、州、盟)</w:t>
            </w:r>
          </w:p>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rPr>
              <w:t>__________________县(区、市、旗) ___________________________乡(镇) ____________________________________________________________街(村)、门牌号</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spacing w:line="280" w:lineRule="exact"/>
              <w:rPr>
                <w:rFonts w:hint="eastAsia" w:ascii="宋体" w:hAnsi="宋体" w:eastAsia="宋体"/>
                <w:color w:val="000000"/>
                <w:kern w:val="0"/>
                <w:sz w:val="18"/>
                <w:szCs w:val="18"/>
              </w:rPr>
            </w:pPr>
            <w:r>
              <w:rPr>
                <w:rFonts w:hint="eastAsia" w:ascii="宋体" w:hAnsi="宋体" w:eastAsia="宋体"/>
                <w:color w:val="000000"/>
                <w:kern w:val="0"/>
                <w:sz w:val="18"/>
                <w:szCs w:val="18"/>
              </w:rPr>
              <w:t>0</w:t>
            </w:r>
            <w:r>
              <w:rPr>
                <w:rFonts w:ascii="宋体" w:hAnsi="宋体" w:eastAsia="宋体"/>
                <w:color w:val="000000"/>
                <w:kern w:val="0"/>
                <w:sz w:val="18"/>
                <w:szCs w:val="18"/>
              </w:rPr>
              <w:t>6</w:t>
            </w:r>
            <w:r>
              <w:rPr>
                <w:rFonts w:hint="eastAsia" w:ascii="宋体" w:hAnsi="宋体" w:eastAsia="宋体"/>
                <w:color w:val="000000"/>
                <w:kern w:val="0"/>
                <w:sz w:val="18"/>
                <w:szCs w:val="18"/>
              </w:rPr>
              <w:t>.企业地理坐标</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rPr>
              <w:t>经度：_______度_______分___________秒    纬度：_______度_______分___________秒</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spacing w:line="280" w:lineRule="exact"/>
              <w:rPr>
                <w:rFonts w:hint="eastAsia" w:ascii="宋体" w:hAnsi="宋体" w:eastAsia="宋体"/>
                <w:color w:val="000000"/>
                <w:kern w:val="0"/>
                <w:sz w:val="18"/>
                <w:szCs w:val="18"/>
              </w:rPr>
            </w:pPr>
            <w:r>
              <w:rPr>
                <w:rFonts w:hint="eastAsia" w:ascii="宋体" w:hAnsi="宋体" w:eastAsia="宋体"/>
                <w:color w:val="000000"/>
                <w:kern w:val="0"/>
                <w:sz w:val="18"/>
                <w:szCs w:val="18"/>
              </w:rPr>
              <w:t>0</w:t>
            </w:r>
            <w:r>
              <w:rPr>
                <w:rFonts w:ascii="宋体" w:hAnsi="宋体" w:eastAsia="宋体"/>
                <w:color w:val="000000"/>
                <w:kern w:val="0"/>
                <w:sz w:val="18"/>
                <w:szCs w:val="18"/>
              </w:rPr>
              <w:t>7</w:t>
            </w:r>
            <w:r>
              <w:rPr>
                <w:rFonts w:hint="eastAsia" w:ascii="宋体" w:hAnsi="宋体" w:eastAsia="宋体"/>
                <w:color w:val="000000"/>
                <w:kern w:val="0"/>
                <w:sz w:val="18"/>
                <w:szCs w:val="18"/>
              </w:rPr>
              <w:t>.联系方式</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rPr>
              <w:t xml:space="preserve">联系人：                              </w:t>
            </w:r>
            <w:r>
              <w:rPr>
                <w:rFonts w:ascii="宋体" w:hAnsi="宋体" w:eastAsia="宋体"/>
                <w:color w:val="000000"/>
                <w:sz w:val="18"/>
                <w:szCs w:val="18"/>
              </w:rPr>
              <w:t xml:space="preserve">   </w:t>
            </w:r>
            <w:r>
              <w:rPr>
                <w:rFonts w:hint="eastAsia" w:ascii="宋体" w:hAnsi="宋体" w:eastAsia="宋体"/>
                <w:color w:val="000000"/>
                <w:sz w:val="18"/>
                <w:szCs w:val="18"/>
              </w:rPr>
              <w:t xml:space="preserve">电话号码：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w:t>
            </w:r>
            <w:r>
              <w:rPr>
                <w:rFonts w:ascii="宋体" w:hAnsi="宋体" w:eastAsia="宋体" w:cs="宋体"/>
                <w:color w:val="000000"/>
                <w:kern w:val="0"/>
                <w:sz w:val="18"/>
                <w:szCs w:val="18"/>
              </w:rPr>
              <w:t>8</w:t>
            </w:r>
            <w:r>
              <w:rPr>
                <w:rFonts w:hint="eastAsia" w:ascii="宋体" w:hAnsi="宋体" w:eastAsia="宋体" w:cs="宋体"/>
                <w:color w:val="000000"/>
                <w:kern w:val="0"/>
                <w:sz w:val="18"/>
                <w:szCs w:val="18"/>
              </w:rPr>
              <w:t>.养殖种类</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 1生猪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 2奶牛   3肉牛   4蛋鸡   5肉鸡     （可多选）</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09</w:t>
            </w:r>
            <w:r>
              <w:rPr>
                <w:rFonts w:hint="eastAsia" w:ascii="宋体" w:hAnsi="宋体" w:eastAsia="宋体" w:cs="宋体"/>
                <w:color w:val="000000"/>
                <w:kern w:val="0"/>
                <w:sz w:val="18"/>
                <w:szCs w:val="18"/>
              </w:rPr>
              <w:t>.圈舍清粪方式</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rPr>
              <w:t xml:space="preserve">1人工干清粪   2机械干清粪   3垫草垫料   4高床养殖   5水冲粪   6水泡粪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jc w:val="left"/>
              <w:rPr>
                <w:rFonts w:hint="eastAsia" w:ascii="宋体" w:hAnsi="宋体" w:eastAsia="宋体" w:cs="宋体"/>
                <w:color w:val="000000"/>
                <w:kern w:val="0"/>
                <w:sz w:val="18"/>
                <w:szCs w:val="18"/>
              </w:rPr>
            </w:pPr>
            <w:r>
              <w:rPr>
                <w:rFonts w:ascii="宋体" w:hAnsi="宋体" w:eastAsia="宋体" w:cs="宋体"/>
                <w:color w:val="000000"/>
                <w:kern w:val="0"/>
                <w:sz w:val="18"/>
                <w:szCs w:val="18"/>
              </w:rPr>
              <w:t>10</w:t>
            </w:r>
            <w:r>
              <w:rPr>
                <w:rFonts w:hint="eastAsia" w:ascii="宋体" w:hAnsi="宋体" w:eastAsia="宋体" w:cs="宋体"/>
                <w:color w:val="000000"/>
                <w:kern w:val="0"/>
                <w:sz w:val="18"/>
                <w:szCs w:val="18"/>
              </w:rPr>
              <w:t>.圈</w:t>
            </w:r>
            <w:r>
              <w:rPr>
                <w:rFonts w:hint="eastAsia" w:ascii="宋体" w:hAnsi="宋体" w:eastAsia="宋体"/>
                <w:color w:val="000000"/>
                <w:sz w:val="18"/>
                <w:szCs w:val="18"/>
              </w:rPr>
              <w:t>舍通风方式</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1封闭式       2开放式</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vMerge w:val="restart"/>
            <w:tcBorders>
              <w:top w:val="single" w:color="auto" w:sz="2" w:space="0"/>
              <w:left w:val="double" w:color="auto" w:sz="4" w:space="0"/>
              <w:bottom w:val="single" w:color="auto" w:sz="2" w:space="0"/>
              <w:right w:val="single" w:color="auto" w:sz="2" w:space="0"/>
            </w:tcBorders>
            <w:vAlign w:val="center"/>
          </w:tcPr>
          <w:p>
            <w:pPr>
              <w:widowControl/>
              <w:spacing w:line="280" w:lineRule="exact"/>
              <w:jc w:val="left"/>
              <w:rPr>
                <w:rFonts w:hint="eastAsia" w:ascii="宋体" w:hAnsi="宋体" w:eastAsia="宋体" w:cs="宋体"/>
                <w:color w:val="000000"/>
                <w:kern w:val="0"/>
                <w:sz w:val="18"/>
                <w:szCs w:val="18"/>
              </w:rPr>
            </w:pPr>
            <w:r>
              <w:rPr>
                <w:rFonts w:ascii="宋体" w:hAnsi="宋体" w:eastAsia="宋体" w:cs="宋体"/>
                <w:color w:val="000000"/>
                <w:kern w:val="0"/>
                <w:sz w:val="18"/>
                <w:szCs w:val="18"/>
              </w:rPr>
              <w:t>11</w:t>
            </w:r>
            <w:r>
              <w:rPr>
                <w:rFonts w:hint="eastAsia" w:ascii="宋体" w:hAnsi="宋体" w:eastAsia="宋体" w:cs="宋体"/>
                <w:color w:val="000000"/>
                <w:kern w:val="0"/>
                <w:sz w:val="18"/>
                <w:szCs w:val="18"/>
              </w:rPr>
              <w:t>.原水存储设施</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hint="eastAsia" w:ascii="宋体" w:hAnsi="宋体" w:eastAsia="宋体" w:cs="宋体"/>
                <w:color w:val="000000"/>
                <w:kern w:val="0"/>
                <w:sz w:val="18"/>
                <w:szCs w:val="18"/>
                <w:u w:val="single"/>
              </w:rPr>
            </w:pPr>
            <w:r>
              <w:rPr>
                <w:rFonts w:hint="eastAsia" w:ascii="宋体" w:hAnsi="宋体" w:eastAsia="宋体" w:cs="宋体"/>
                <w:color w:val="000000"/>
                <w:kern w:val="0"/>
                <w:sz w:val="18"/>
                <w:szCs w:val="18"/>
              </w:rPr>
              <w:t xml:space="preserve">设施类型 □     1土坑   2砖池   3水泥池   4贴膜防渗池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vMerge w:val="continue"/>
            <w:tcBorders>
              <w:top w:val="single" w:color="auto" w:sz="2" w:space="0"/>
              <w:left w:val="double" w:color="auto" w:sz="4" w:space="0"/>
              <w:bottom w:val="single" w:color="auto" w:sz="2" w:space="0"/>
              <w:right w:val="single" w:color="auto" w:sz="2" w:space="0"/>
            </w:tcBorders>
            <w:vAlign w:val="center"/>
          </w:tcPr>
          <w:p>
            <w:pPr>
              <w:widowControl/>
              <w:spacing w:line="280" w:lineRule="exact"/>
              <w:jc w:val="left"/>
              <w:rPr>
                <w:rFonts w:hint="eastAsia" w:ascii="宋体" w:hAnsi="宋体" w:eastAsia="宋体" w:cs="宋体"/>
                <w:color w:val="000000"/>
                <w:kern w:val="0"/>
                <w:sz w:val="18"/>
                <w:szCs w:val="18"/>
              </w:rPr>
            </w:pP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池口方式 □     1封闭式    2开放式    如为开放式，池口面积：</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平方米</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vMerge w:val="continue"/>
            <w:tcBorders>
              <w:top w:val="single" w:color="auto" w:sz="2" w:space="0"/>
              <w:left w:val="double" w:color="auto" w:sz="4" w:space="0"/>
              <w:bottom w:val="single" w:color="auto" w:sz="2" w:space="0"/>
              <w:right w:val="single" w:color="auto" w:sz="2" w:space="0"/>
            </w:tcBorders>
            <w:vAlign w:val="center"/>
          </w:tcPr>
          <w:p>
            <w:pPr>
              <w:widowControl/>
              <w:spacing w:line="280" w:lineRule="exact"/>
              <w:jc w:val="left"/>
              <w:rPr>
                <w:rFonts w:hint="eastAsia" w:ascii="宋体" w:hAnsi="宋体" w:eastAsia="宋体" w:cs="宋体"/>
                <w:color w:val="000000"/>
                <w:kern w:val="0"/>
                <w:sz w:val="18"/>
                <w:szCs w:val="18"/>
              </w:rPr>
            </w:pP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容积：</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立方米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ind w:left="270" w:hanging="270" w:hangingChars="15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.尿液废水处理工艺</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spacing w:line="28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 </w:t>
            </w:r>
          </w:p>
          <w:p>
            <w:pPr>
              <w:spacing w:line="280" w:lineRule="exact"/>
              <w:rPr>
                <w:rFonts w:ascii="宋体" w:hAnsi="宋体" w:eastAsia="宋体"/>
                <w:color w:val="000000"/>
                <w:sz w:val="18"/>
                <w:szCs w:val="18"/>
                <w:lang w:val="zh-CN"/>
              </w:rPr>
            </w:pPr>
            <w:r>
              <w:rPr>
                <w:rFonts w:hint="eastAsia" w:ascii="宋体" w:hAnsi="宋体" w:eastAsia="宋体"/>
                <w:color w:val="000000"/>
                <w:sz w:val="18"/>
                <w:szCs w:val="18"/>
                <w:lang w:val="zh-CN"/>
              </w:rPr>
              <w:t>1</w:t>
            </w:r>
            <w:r>
              <w:rPr>
                <w:rFonts w:ascii="宋体" w:hAnsi="宋体" w:eastAsia="宋体"/>
                <w:color w:val="000000"/>
                <w:sz w:val="18"/>
                <w:szCs w:val="18"/>
                <w:lang w:val="zh-CN"/>
              </w:rPr>
              <w:t>固液分离</w:t>
            </w:r>
            <w:r>
              <w:rPr>
                <w:rFonts w:hint="eastAsia" w:ascii="宋体" w:hAnsi="宋体" w:eastAsia="宋体"/>
                <w:color w:val="000000"/>
                <w:sz w:val="18"/>
                <w:szCs w:val="18"/>
                <w:lang w:val="zh-CN"/>
              </w:rPr>
              <w:t xml:space="preserve">  </w:t>
            </w:r>
            <w:r>
              <w:rPr>
                <w:rFonts w:ascii="宋体" w:hAnsi="宋体" w:eastAsia="宋体"/>
                <w:color w:val="000000"/>
                <w:sz w:val="18"/>
                <w:szCs w:val="18"/>
                <w:lang w:val="zh-CN"/>
              </w:rPr>
              <w:t>2</w:t>
            </w:r>
            <w:r>
              <w:rPr>
                <w:rFonts w:hint="eastAsia" w:ascii="宋体" w:hAnsi="宋体" w:eastAsia="宋体"/>
                <w:color w:val="000000"/>
                <w:sz w:val="18"/>
                <w:szCs w:val="18"/>
              </w:rPr>
              <w:t>肥</w:t>
            </w:r>
            <w:r>
              <w:rPr>
                <w:rFonts w:ascii="宋体" w:hAnsi="宋体" w:eastAsia="宋体"/>
                <w:color w:val="000000"/>
                <w:sz w:val="18"/>
                <w:szCs w:val="18"/>
                <w:lang w:val="zh-CN"/>
              </w:rPr>
              <w:t>水贮存</w:t>
            </w:r>
            <w:r>
              <w:rPr>
                <w:rFonts w:hint="eastAsia" w:ascii="宋体" w:hAnsi="宋体" w:eastAsia="宋体"/>
                <w:color w:val="000000"/>
                <w:sz w:val="18"/>
                <w:szCs w:val="18"/>
                <w:lang w:val="zh-CN"/>
              </w:rPr>
              <w:t xml:space="preserve">  </w:t>
            </w:r>
            <w:r>
              <w:rPr>
                <w:rFonts w:ascii="宋体" w:hAnsi="宋体" w:eastAsia="宋体"/>
                <w:color w:val="000000"/>
                <w:sz w:val="18"/>
                <w:szCs w:val="18"/>
                <w:lang w:val="zh-CN"/>
              </w:rPr>
              <w:t>3厌氧发酵</w:t>
            </w:r>
            <w:r>
              <w:rPr>
                <w:rFonts w:hint="eastAsia" w:ascii="宋体" w:hAnsi="宋体" w:eastAsia="宋体"/>
                <w:color w:val="000000"/>
                <w:sz w:val="18"/>
                <w:szCs w:val="18"/>
                <w:lang w:val="zh-CN"/>
              </w:rPr>
              <w:t xml:space="preserve">  </w:t>
            </w:r>
            <w:r>
              <w:rPr>
                <w:rFonts w:ascii="宋体" w:hAnsi="宋体" w:eastAsia="宋体"/>
                <w:color w:val="000000"/>
                <w:sz w:val="18"/>
                <w:szCs w:val="18"/>
                <w:lang w:val="zh-CN"/>
              </w:rPr>
              <w:t xml:space="preserve"> 4好氧处理</w:t>
            </w:r>
            <w:r>
              <w:rPr>
                <w:rFonts w:hint="eastAsia" w:ascii="宋体" w:hAnsi="宋体" w:eastAsia="宋体"/>
                <w:color w:val="000000"/>
                <w:sz w:val="18"/>
                <w:szCs w:val="18"/>
              </w:rPr>
              <w:t xml:space="preserve"> </w:t>
            </w:r>
            <w:r>
              <w:rPr>
                <w:rFonts w:hint="eastAsia" w:ascii="宋体" w:hAnsi="宋体" w:eastAsia="宋体"/>
                <w:color w:val="000000"/>
                <w:sz w:val="18"/>
                <w:szCs w:val="18"/>
                <w:lang w:val="zh-CN"/>
              </w:rPr>
              <w:t xml:space="preserve"> </w:t>
            </w:r>
            <w:r>
              <w:rPr>
                <w:rFonts w:hint="eastAsia" w:ascii="宋体" w:hAnsi="宋体" w:eastAsia="宋体"/>
                <w:color w:val="000000"/>
                <w:sz w:val="18"/>
                <w:szCs w:val="18"/>
              </w:rPr>
              <w:t xml:space="preserve">5液体有机肥生产 </w:t>
            </w:r>
            <w:r>
              <w:rPr>
                <w:rFonts w:hint="eastAsia" w:ascii="宋体" w:hAnsi="宋体" w:eastAsia="宋体"/>
                <w:color w:val="000000"/>
                <w:sz w:val="18"/>
                <w:szCs w:val="18"/>
                <w:lang w:val="zh-CN"/>
              </w:rPr>
              <w:t xml:space="preserve"> 6</w:t>
            </w:r>
            <w:r>
              <w:rPr>
                <w:rFonts w:ascii="宋体" w:hAnsi="宋体" w:eastAsia="宋体"/>
                <w:color w:val="000000"/>
                <w:sz w:val="18"/>
                <w:szCs w:val="18"/>
                <w:lang w:val="zh-CN"/>
              </w:rPr>
              <w:t>氧化塘</w:t>
            </w:r>
            <w:r>
              <w:rPr>
                <w:rFonts w:hint="eastAsia" w:ascii="宋体" w:hAnsi="宋体" w:eastAsia="宋体"/>
                <w:color w:val="000000"/>
                <w:sz w:val="18"/>
                <w:szCs w:val="18"/>
                <w:lang w:val="zh-CN"/>
              </w:rPr>
              <w:t xml:space="preserve">处理  </w:t>
            </w:r>
            <w:r>
              <w:rPr>
                <w:rFonts w:ascii="宋体" w:hAnsi="宋体" w:eastAsia="宋体"/>
                <w:color w:val="000000"/>
                <w:sz w:val="18"/>
                <w:szCs w:val="18"/>
                <w:lang w:val="zh-CN"/>
              </w:rPr>
              <w:t xml:space="preserve"> </w:t>
            </w:r>
          </w:p>
          <w:p>
            <w:pPr>
              <w:spacing w:line="280" w:lineRule="exact"/>
              <w:rPr>
                <w:rFonts w:hint="eastAsia" w:ascii="宋体" w:hAnsi="宋体" w:eastAsia="宋体"/>
                <w:color w:val="000000"/>
                <w:sz w:val="18"/>
                <w:szCs w:val="18"/>
                <w:lang w:val="zh-CN"/>
              </w:rPr>
            </w:pPr>
            <w:r>
              <w:rPr>
                <w:rFonts w:ascii="宋体" w:hAnsi="宋体" w:eastAsia="宋体"/>
                <w:color w:val="000000"/>
                <w:sz w:val="18"/>
                <w:szCs w:val="18"/>
                <w:lang w:val="zh-CN"/>
              </w:rPr>
              <w:t>7人工湿地</w:t>
            </w:r>
            <w:r>
              <w:rPr>
                <w:rFonts w:hint="eastAsia" w:ascii="宋体" w:hAnsi="宋体" w:eastAsia="宋体"/>
                <w:color w:val="000000"/>
                <w:sz w:val="18"/>
                <w:szCs w:val="18"/>
                <w:lang w:val="zh-CN"/>
              </w:rPr>
              <w:t xml:space="preserve"> </w:t>
            </w:r>
            <w:r>
              <w:rPr>
                <w:rFonts w:ascii="宋体" w:hAnsi="宋体" w:eastAsia="宋体"/>
                <w:color w:val="000000"/>
                <w:sz w:val="18"/>
                <w:szCs w:val="18"/>
                <w:lang w:val="zh-CN"/>
              </w:rPr>
              <w:t xml:space="preserve"> 8膜处理</w:t>
            </w:r>
            <w:r>
              <w:rPr>
                <w:rFonts w:hint="eastAsia" w:ascii="宋体" w:hAnsi="宋体" w:eastAsia="宋体"/>
                <w:color w:val="000000"/>
                <w:sz w:val="18"/>
                <w:szCs w:val="18"/>
                <w:lang w:val="zh-CN"/>
              </w:rPr>
              <w:t xml:space="preserve">  </w:t>
            </w:r>
            <w:r>
              <w:rPr>
                <w:rFonts w:ascii="宋体" w:hAnsi="宋体" w:eastAsia="宋体"/>
                <w:color w:val="000000"/>
                <w:sz w:val="18"/>
                <w:szCs w:val="18"/>
                <w:lang w:val="zh-CN"/>
              </w:rPr>
              <w:t xml:space="preserve">  9 </w:t>
            </w:r>
            <w:r>
              <w:rPr>
                <w:rFonts w:hint="eastAsia" w:ascii="宋体" w:hAnsi="宋体" w:eastAsia="宋体"/>
                <w:color w:val="000000"/>
                <w:sz w:val="18"/>
                <w:szCs w:val="18"/>
              </w:rPr>
              <w:t xml:space="preserve">无处理  </w:t>
            </w:r>
            <w:r>
              <w:rPr>
                <w:rFonts w:ascii="宋体" w:hAnsi="宋体" w:eastAsia="宋体"/>
                <w:color w:val="000000"/>
                <w:sz w:val="18"/>
                <w:szCs w:val="18"/>
              </w:rPr>
              <w:t xml:space="preserve">  </w:t>
            </w:r>
            <w:r>
              <w:rPr>
                <w:rFonts w:hint="eastAsia" w:ascii="宋体" w:hAnsi="宋体" w:eastAsia="宋体"/>
                <w:color w:val="000000"/>
                <w:sz w:val="18"/>
                <w:szCs w:val="18"/>
              </w:rPr>
              <w:t>10</w:t>
            </w:r>
            <w:r>
              <w:rPr>
                <w:rFonts w:ascii="宋体" w:hAnsi="宋体" w:eastAsia="宋体"/>
                <w:color w:val="000000"/>
                <w:sz w:val="18"/>
                <w:szCs w:val="18"/>
                <w:lang w:val="zh-CN"/>
              </w:rPr>
              <w:t>其</w:t>
            </w:r>
            <w:r>
              <w:rPr>
                <w:rFonts w:hint="eastAsia" w:ascii="宋体" w:hAnsi="宋体" w:eastAsia="宋体"/>
                <w:color w:val="000000"/>
                <w:sz w:val="18"/>
                <w:szCs w:val="18"/>
                <w:lang w:val="zh-CN"/>
              </w:rPr>
              <w:t>他</w:t>
            </w:r>
            <w:r>
              <w:rPr>
                <w:rFonts w:ascii="宋体" w:hAnsi="宋体" w:eastAsia="宋体"/>
                <w:color w:val="000000"/>
                <w:sz w:val="18"/>
                <w:szCs w:val="18"/>
                <w:lang w:val="zh-CN"/>
              </w:rPr>
              <w:t>（请注明）</w:t>
            </w:r>
            <w:r>
              <w:rPr>
                <w:rFonts w:hint="eastAsia" w:ascii="宋体" w:hAnsi="宋体" w:eastAsia="宋体"/>
                <w:color w:val="000000"/>
                <w:sz w:val="18"/>
                <w:szCs w:val="18"/>
                <w:u w:val="single"/>
                <w:lang w:val="zh-CN"/>
              </w:rPr>
              <w:t xml:space="preserve">  </w:t>
            </w:r>
            <w:r>
              <w:rPr>
                <w:rFonts w:hint="eastAsia" w:ascii="宋体" w:hAnsi="宋体" w:eastAsia="宋体" w:cs="宋体"/>
                <w:color w:val="000000"/>
                <w:kern w:val="0"/>
                <w:sz w:val="18"/>
                <w:szCs w:val="18"/>
              </w:rPr>
              <w:t>（可多选，按工艺流程填序号）</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ind w:left="270" w:hanging="270" w:hangingChars="150"/>
              <w:rPr>
                <w:rFonts w:hint="eastAsia" w:ascii="宋体" w:hAnsi="宋体" w:eastAsia="宋体"/>
                <w:bCs/>
                <w:color w:val="000000"/>
                <w:sz w:val="18"/>
                <w:szCs w:val="18"/>
              </w:rPr>
            </w:pPr>
            <w:r>
              <w:rPr>
                <w:rFonts w:hint="eastAsia" w:ascii="宋体" w:hAnsi="宋体" w:eastAsia="宋体"/>
                <w:bCs/>
                <w:color w:val="000000"/>
                <w:sz w:val="18"/>
                <w:szCs w:val="18"/>
              </w:rPr>
              <w:t>1</w:t>
            </w:r>
            <w:r>
              <w:rPr>
                <w:rFonts w:ascii="宋体" w:hAnsi="宋体" w:eastAsia="宋体"/>
                <w:bCs/>
                <w:color w:val="000000"/>
                <w:sz w:val="18"/>
                <w:szCs w:val="18"/>
              </w:rPr>
              <w:t>3</w:t>
            </w:r>
            <w:r>
              <w:rPr>
                <w:rFonts w:hint="eastAsia" w:ascii="宋体" w:hAnsi="宋体" w:eastAsia="宋体"/>
                <w:bCs/>
                <w:color w:val="000000"/>
                <w:sz w:val="18"/>
                <w:szCs w:val="18"/>
              </w:rPr>
              <w:t>.尿液废水处理设施</w:t>
            </w:r>
          </w:p>
        </w:tc>
        <w:tc>
          <w:tcPr>
            <w:tcW w:w="7335" w:type="dxa"/>
            <w:gridSpan w:val="3"/>
            <w:tcBorders>
              <w:top w:val="single" w:color="auto" w:sz="2" w:space="0"/>
              <w:left w:val="single" w:color="auto" w:sz="2" w:space="0"/>
              <w:bottom w:val="single" w:color="auto" w:sz="2" w:space="0"/>
              <w:right w:val="double" w:color="auto" w:sz="4" w:space="0"/>
            </w:tcBorders>
            <w:vAlign w:val="top"/>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1固液分离机</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2沼液贮存池</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3厌氧发酵池/罐  </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 xml:space="preserve">好氧池/曝气池  </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场内液肥生产线</w:t>
            </w:r>
          </w:p>
          <w:p>
            <w:pPr>
              <w:widowControl/>
              <w:spacing w:line="280" w:lineRule="exact"/>
              <w:jc w:val="left"/>
              <w:rPr>
                <w:rFonts w:hint="eastAsia" w:ascii="宋体" w:hAnsi="宋体" w:eastAsia="宋体" w:cs="宋体"/>
                <w:color w:val="000000"/>
                <w:kern w:val="0"/>
                <w:sz w:val="18"/>
                <w:szCs w:val="18"/>
              </w:rPr>
            </w:pPr>
            <w:r>
              <w:rPr>
                <w:rFonts w:ascii="宋体" w:hAnsi="宋体" w:eastAsia="宋体" w:cs="宋体"/>
                <w:color w:val="000000"/>
                <w:kern w:val="0"/>
                <w:sz w:val="18"/>
                <w:szCs w:val="18"/>
              </w:rPr>
              <w:t>6</w:t>
            </w:r>
            <w:r>
              <w:rPr>
                <w:rFonts w:ascii="宋体" w:hAnsi="宋体" w:eastAsia="宋体"/>
                <w:color w:val="000000"/>
                <w:sz w:val="18"/>
                <w:szCs w:val="18"/>
                <w:lang w:val="zh-CN"/>
              </w:rPr>
              <w:t>氧化塘</w:t>
            </w:r>
            <w:r>
              <w:rPr>
                <w:rFonts w:hint="eastAsia" w:ascii="宋体" w:hAnsi="宋体" w:eastAsia="宋体"/>
                <w:color w:val="000000"/>
                <w:sz w:val="18"/>
                <w:szCs w:val="18"/>
                <w:lang w:val="zh-CN"/>
              </w:rPr>
              <w:t xml:space="preserve"> </w:t>
            </w:r>
            <w:r>
              <w:rPr>
                <w:rFonts w:ascii="宋体" w:hAnsi="宋体" w:eastAsia="宋体"/>
                <w:color w:val="000000"/>
                <w:sz w:val="18"/>
                <w:szCs w:val="18"/>
                <w:lang w:val="zh-CN"/>
              </w:rPr>
              <w:t xml:space="preserve">     7</w:t>
            </w:r>
            <w:r>
              <w:rPr>
                <w:rFonts w:hint="eastAsia" w:ascii="宋体" w:hAnsi="宋体" w:eastAsia="宋体" w:cs="宋体"/>
                <w:color w:val="000000"/>
                <w:kern w:val="0"/>
                <w:sz w:val="18"/>
                <w:szCs w:val="18"/>
              </w:rPr>
              <w:t xml:space="preserve">多级沉淀池 </w:t>
            </w:r>
            <w:r>
              <w:rPr>
                <w:rFonts w:ascii="宋体" w:hAnsi="宋体" w:eastAsia="宋体" w:cs="宋体"/>
                <w:color w:val="000000"/>
                <w:kern w:val="0"/>
                <w:sz w:val="18"/>
                <w:szCs w:val="18"/>
              </w:rPr>
              <w:t xml:space="preserve"> 8</w:t>
            </w:r>
            <w:r>
              <w:rPr>
                <w:rFonts w:hint="eastAsia" w:ascii="宋体" w:hAnsi="宋体" w:eastAsia="宋体" w:cs="宋体"/>
                <w:color w:val="000000"/>
                <w:kern w:val="0"/>
                <w:sz w:val="18"/>
                <w:szCs w:val="18"/>
              </w:rPr>
              <w:t xml:space="preserve">膜处理装置 </w:t>
            </w:r>
            <w:r>
              <w:rPr>
                <w:rFonts w:ascii="宋体" w:hAnsi="宋体" w:eastAsia="宋体" w:cs="宋体"/>
                <w:color w:val="000000"/>
                <w:kern w:val="0"/>
                <w:sz w:val="18"/>
                <w:szCs w:val="18"/>
              </w:rPr>
              <w:t xml:space="preserve">    9</w:t>
            </w:r>
            <w:r>
              <w:rPr>
                <w:rFonts w:ascii="宋体" w:hAnsi="宋体" w:eastAsia="宋体"/>
                <w:color w:val="000000"/>
                <w:sz w:val="18"/>
                <w:szCs w:val="18"/>
                <w:lang w:val="zh-CN"/>
              </w:rPr>
              <w:t>其</w:t>
            </w:r>
            <w:r>
              <w:rPr>
                <w:rFonts w:hint="eastAsia" w:ascii="宋体" w:hAnsi="宋体" w:eastAsia="宋体"/>
                <w:color w:val="000000"/>
                <w:sz w:val="18"/>
                <w:szCs w:val="18"/>
                <w:lang w:val="zh-CN"/>
              </w:rPr>
              <w:t>他</w:t>
            </w:r>
            <w:r>
              <w:rPr>
                <w:rFonts w:ascii="宋体" w:hAnsi="宋体" w:eastAsia="宋体"/>
                <w:color w:val="000000"/>
                <w:sz w:val="18"/>
                <w:szCs w:val="18"/>
                <w:lang w:val="zh-CN"/>
              </w:rPr>
              <w:t>（请注明）</w:t>
            </w:r>
            <w:r>
              <w:rPr>
                <w:rFonts w:hint="eastAsia" w:ascii="宋体" w:hAnsi="宋体" w:eastAsia="宋体"/>
                <w:color w:val="000000"/>
                <w:sz w:val="18"/>
                <w:szCs w:val="18"/>
                <w:u w:val="single"/>
                <w:lang w:val="zh-CN"/>
              </w:rPr>
              <w:t xml:space="preserve"> </w:t>
            </w:r>
            <w:r>
              <w:rPr>
                <w:rFonts w:ascii="宋体" w:hAnsi="宋体" w:eastAsia="宋体"/>
                <w:color w:val="000000"/>
                <w:sz w:val="18"/>
                <w:szCs w:val="18"/>
                <w:u w:val="single"/>
                <w:lang w:val="zh-CN"/>
              </w:rPr>
              <w:t xml:space="preserve">      </w:t>
            </w:r>
            <w:r>
              <w:rPr>
                <w:rFonts w:hint="eastAsia" w:ascii="宋体" w:hAnsi="宋体" w:eastAsia="宋体"/>
                <w:color w:val="000000"/>
                <w:sz w:val="18"/>
                <w:szCs w:val="18"/>
                <w:u w:val="single"/>
                <w:lang w:val="zh-CN"/>
              </w:rPr>
              <w:t xml:space="preserve"> </w:t>
            </w:r>
            <w:r>
              <w:rPr>
                <w:rFonts w:hint="eastAsia" w:ascii="宋体" w:hAnsi="宋体" w:eastAsia="宋体" w:cs="宋体"/>
                <w:color w:val="000000"/>
                <w:kern w:val="0"/>
                <w:sz w:val="18"/>
                <w:szCs w:val="18"/>
              </w:rPr>
              <w:t>（可多选）</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ind w:left="270" w:hanging="270" w:hangingChars="15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.尿液废水处理利用方式及比例</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1肥水</w:t>
            </w:r>
            <w:r>
              <w:rPr>
                <w:rFonts w:hint="eastAsia" w:ascii="宋体" w:hAnsi="宋体" w:eastAsia="宋体" w:cs="宋体"/>
                <w:color w:val="000000"/>
                <w:kern w:val="0"/>
                <w:sz w:val="18"/>
                <w:szCs w:val="18"/>
                <w:lang w:val="zh-CN"/>
              </w:rPr>
              <w:t>利用</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2沼液还田</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3场内生产液体有机肥</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r>
              <w:rPr>
                <w:rFonts w:hint="eastAsia" w:ascii="宋体" w:hAnsi="宋体" w:eastAsia="宋体" w:cs="宋体"/>
                <w:color w:val="000000"/>
                <w:kern w:val="0"/>
                <w:sz w:val="18"/>
                <w:szCs w:val="18"/>
                <w:lang w:val="zh-CN"/>
              </w:rPr>
              <w:t>异位发酵床</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5</w:t>
            </w:r>
            <w:r>
              <w:rPr>
                <w:rFonts w:hint="eastAsia" w:ascii="宋体" w:hAnsi="宋体" w:eastAsia="宋体" w:cs="宋体"/>
                <w:color w:val="000000"/>
                <w:kern w:val="0"/>
                <w:sz w:val="18"/>
                <w:szCs w:val="18"/>
                <w:lang w:val="zh-CN"/>
              </w:rPr>
              <w:t>鱼塘</w:t>
            </w:r>
            <w:r>
              <w:rPr>
                <w:rFonts w:hint="eastAsia" w:ascii="宋体" w:hAnsi="宋体" w:eastAsia="宋体" w:cs="宋体"/>
                <w:color w:val="000000"/>
                <w:kern w:val="0"/>
                <w:sz w:val="18"/>
                <w:szCs w:val="18"/>
              </w:rPr>
              <w:t>养殖</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6</w:t>
            </w:r>
            <w:r>
              <w:rPr>
                <w:rFonts w:hint="eastAsia" w:ascii="宋体" w:hAnsi="宋体" w:eastAsia="宋体" w:cs="宋体"/>
                <w:color w:val="000000"/>
                <w:kern w:val="0"/>
                <w:sz w:val="18"/>
                <w:szCs w:val="18"/>
                <w:lang w:val="zh-CN"/>
              </w:rPr>
              <w:t>场区循环利用</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7委托处理</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p>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r>
              <w:rPr>
                <w:rFonts w:hint="eastAsia" w:ascii="宋体" w:hAnsi="宋体" w:eastAsia="宋体" w:cs="宋体"/>
                <w:color w:val="000000"/>
                <w:kern w:val="0"/>
                <w:sz w:val="18"/>
                <w:szCs w:val="18"/>
                <w:lang w:val="zh-CN"/>
              </w:rPr>
              <w:t>达标排放</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9</w:t>
            </w:r>
            <w:r>
              <w:rPr>
                <w:rFonts w:hint="eastAsia" w:ascii="宋体" w:hAnsi="宋体" w:eastAsia="宋体" w:cs="宋体"/>
                <w:color w:val="000000"/>
                <w:kern w:val="0"/>
                <w:sz w:val="18"/>
                <w:szCs w:val="18"/>
                <w:lang w:val="zh-CN"/>
              </w:rPr>
              <w:t>直接排放</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10</w:t>
            </w:r>
            <w:r>
              <w:rPr>
                <w:rFonts w:ascii="宋体" w:hAnsi="宋体" w:eastAsia="宋体"/>
                <w:color w:val="000000"/>
                <w:sz w:val="18"/>
                <w:szCs w:val="18"/>
                <w:lang w:val="zh-CN"/>
              </w:rPr>
              <w:t>其</w:t>
            </w:r>
            <w:r>
              <w:rPr>
                <w:rFonts w:hint="eastAsia" w:ascii="宋体" w:hAnsi="宋体" w:eastAsia="宋体"/>
                <w:color w:val="000000"/>
                <w:sz w:val="18"/>
                <w:szCs w:val="18"/>
                <w:lang w:val="zh-CN"/>
              </w:rPr>
              <w:t>他</w:t>
            </w:r>
            <w:r>
              <w:rPr>
                <w:rFonts w:ascii="宋体" w:hAnsi="宋体" w:eastAsia="宋体"/>
                <w:color w:val="000000"/>
                <w:sz w:val="18"/>
                <w:szCs w:val="18"/>
                <w:lang w:val="zh-CN"/>
              </w:rPr>
              <w:t>（请注明）</w:t>
            </w:r>
            <w:r>
              <w:rPr>
                <w:rFonts w:hint="eastAsia" w:ascii="宋体" w:hAnsi="宋体" w:eastAsia="宋体"/>
                <w:color w:val="000000"/>
                <w:sz w:val="18"/>
                <w:szCs w:val="18"/>
                <w:u w:val="single"/>
                <w:lang w:val="zh-CN"/>
              </w:rPr>
              <w:t xml:space="preserve">   </w:t>
            </w:r>
            <w:r>
              <w:rPr>
                <w:rFonts w:hint="eastAsia" w:ascii="宋体" w:hAnsi="宋体" w:eastAsia="宋体"/>
                <w:color w:val="000000"/>
                <w:sz w:val="18"/>
                <w:szCs w:val="18"/>
                <w:u w:val="single"/>
              </w:rPr>
              <w:t xml:space="preserve">        </w:t>
            </w:r>
            <w:r>
              <w:rPr>
                <w:rFonts w:ascii="宋体" w:hAnsi="宋体" w:eastAsia="宋体"/>
                <w:color w:val="000000"/>
                <w:sz w:val="18"/>
                <w:szCs w:val="18"/>
                <w:u w:val="single"/>
                <w:lang w:val="zh-CN"/>
              </w:rPr>
              <w:t xml:space="preserve"> </w:t>
            </w:r>
            <w:r>
              <w:rPr>
                <w:rFonts w:hint="eastAsia" w:ascii="宋体" w:hAnsi="宋体" w:eastAsia="宋体"/>
                <w:color w:val="000000"/>
                <w:sz w:val="18"/>
                <w:szCs w:val="18"/>
                <w:u w:val="single"/>
              </w:rPr>
              <w:t xml:space="preserve">  </w:t>
            </w:r>
            <w:r>
              <w:rPr>
                <w:rFonts w:hint="eastAsia" w:ascii="宋体" w:hAnsi="宋体" w:eastAsia="宋体" w:cs="宋体"/>
                <w:color w:val="000000"/>
                <w:kern w:val="0"/>
                <w:sz w:val="18"/>
                <w:szCs w:val="18"/>
              </w:rPr>
              <w:t xml:space="preserve">  （可多选）</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ind w:left="270" w:hanging="270" w:hangingChars="15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.粪便存储设施</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是否防雨 </w:t>
            </w: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1.是    2.否      是否防渗 </w:t>
            </w: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1.是   2.否    容积：</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立方米</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ind w:left="270" w:hanging="270" w:hangingChars="15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6</w:t>
            </w:r>
            <w:r>
              <w:rPr>
                <w:rFonts w:hint="eastAsia" w:ascii="宋体" w:hAnsi="宋体" w:eastAsia="宋体" w:cs="宋体"/>
                <w:color w:val="000000"/>
                <w:kern w:val="0"/>
                <w:sz w:val="18"/>
                <w:szCs w:val="18"/>
              </w:rPr>
              <w:t>.粪便处理工艺</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s="宋体"/>
                <w:color w:val="000000"/>
                <w:kern w:val="0"/>
                <w:sz w:val="18"/>
                <w:szCs w:val="18"/>
                <w:lang w:val="zh-CN"/>
              </w:rPr>
              <w:t>□</w:t>
            </w:r>
            <w:r>
              <w:rPr>
                <w:rFonts w:hint="eastAsia" w:ascii="宋体" w:hAnsi="宋体" w:eastAsia="宋体" w:cs="宋体"/>
                <w:color w:val="000000"/>
                <w:kern w:val="0"/>
                <w:sz w:val="18"/>
                <w:szCs w:val="18"/>
              </w:rPr>
              <w:t xml:space="preserve">   </w:t>
            </w:r>
          </w:p>
          <w:p>
            <w:pPr>
              <w:widowControl/>
              <w:spacing w:line="280" w:lineRule="exact"/>
              <w:jc w:val="left"/>
              <w:rPr>
                <w:rFonts w:hint="eastAsia" w:ascii="宋体" w:hAnsi="宋体" w:eastAsia="宋体"/>
                <w:color w:val="000000"/>
                <w:sz w:val="18"/>
                <w:szCs w:val="18"/>
                <w:lang w:val="zh-CN"/>
              </w:rPr>
            </w:pPr>
            <w:r>
              <w:rPr>
                <w:rFonts w:hint="eastAsia" w:ascii="宋体" w:hAnsi="宋体" w:eastAsia="宋体"/>
                <w:color w:val="000000"/>
                <w:kern w:val="0"/>
                <w:sz w:val="18"/>
                <w:szCs w:val="18"/>
              </w:rPr>
              <w:t>1</w:t>
            </w:r>
            <w:r>
              <w:rPr>
                <w:rFonts w:hint="eastAsia" w:ascii="宋体" w:hAnsi="宋体" w:eastAsia="宋体"/>
                <w:color w:val="000000"/>
                <w:sz w:val="18"/>
                <w:szCs w:val="18"/>
                <w:lang w:val="zh-CN"/>
              </w:rPr>
              <w:t>堆肥发酵</w:t>
            </w:r>
            <w:r>
              <w:rPr>
                <w:rFonts w:hint="eastAsia" w:ascii="宋体" w:hAnsi="宋体" w:eastAsia="宋体"/>
                <w:color w:val="000000"/>
                <w:kern w:val="0"/>
                <w:sz w:val="18"/>
                <w:szCs w:val="18"/>
              </w:rPr>
              <w:t xml:space="preserve">  </w:t>
            </w:r>
            <w:r>
              <w:rPr>
                <w:rFonts w:hint="eastAsia" w:ascii="宋体" w:hAnsi="宋体" w:eastAsia="宋体"/>
                <w:color w:val="000000"/>
                <w:sz w:val="18"/>
                <w:szCs w:val="18"/>
                <w:lang w:val="zh-CN"/>
              </w:rPr>
              <w:t>2</w:t>
            </w:r>
            <w:r>
              <w:rPr>
                <w:rFonts w:hint="eastAsia" w:ascii="宋体" w:hAnsi="宋体" w:eastAsia="宋体"/>
                <w:color w:val="000000"/>
                <w:sz w:val="18"/>
                <w:szCs w:val="18"/>
              </w:rPr>
              <w:t>有机肥生产</w:t>
            </w:r>
            <w:r>
              <w:rPr>
                <w:rFonts w:hint="eastAsia" w:ascii="宋体" w:hAnsi="宋体" w:eastAsia="宋体"/>
                <w:color w:val="000000"/>
                <w:sz w:val="18"/>
                <w:szCs w:val="18"/>
                <w:lang w:val="zh-CN"/>
              </w:rPr>
              <w:t xml:space="preserve"> 3生产沼气 4生产垫料</w:t>
            </w:r>
            <w:r>
              <w:rPr>
                <w:rFonts w:hint="eastAsia" w:ascii="宋体" w:hAnsi="宋体" w:eastAsia="宋体"/>
                <w:color w:val="000000"/>
                <w:sz w:val="18"/>
                <w:szCs w:val="18"/>
              </w:rPr>
              <w:t xml:space="preserve"> </w:t>
            </w:r>
            <w:r>
              <w:rPr>
                <w:rFonts w:hint="eastAsia" w:ascii="宋体" w:hAnsi="宋体" w:eastAsia="宋体"/>
                <w:color w:val="000000"/>
                <w:sz w:val="18"/>
                <w:szCs w:val="18"/>
                <w:lang w:val="zh-CN"/>
              </w:rPr>
              <w:t>5 生产基质 6其他</w:t>
            </w:r>
            <w:r>
              <w:rPr>
                <w:rFonts w:ascii="宋体" w:hAnsi="宋体" w:eastAsia="宋体"/>
                <w:color w:val="000000"/>
                <w:sz w:val="18"/>
                <w:szCs w:val="18"/>
                <w:lang w:val="zh-CN"/>
              </w:rPr>
              <w:t>（请注明）</w:t>
            </w:r>
            <w:r>
              <w:rPr>
                <w:rFonts w:hint="eastAsia" w:ascii="宋体" w:hAnsi="宋体" w:eastAsia="宋体"/>
                <w:color w:val="000000"/>
                <w:sz w:val="18"/>
                <w:szCs w:val="18"/>
                <w:u w:val="single"/>
                <w:lang w:val="zh-CN"/>
              </w:rPr>
              <w:t xml:space="preserve">   </w:t>
            </w:r>
            <w:r>
              <w:rPr>
                <w:rFonts w:ascii="宋体" w:hAnsi="宋体" w:eastAsia="宋体"/>
                <w:color w:val="000000"/>
                <w:sz w:val="18"/>
                <w:szCs w:val="18"/>
                <w:u w:val="single"/>
                <w:lang w:val="zh-CN"/>
              </w:rPr>
              <w:t xml:space="preserve">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ind w:left="270" w:hanging="270" w:hangingChars="15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ascii="宋体" w:hAnsi="宋体" w:eastAsia="宋体" w:cs="宋体"/>
                <w:color w:val="000000"/>
                <w:kern w:val="0"/>
                <w:sz w:val="18"/>
                <w:szCs w:val="18"/>
              </w:rPr>
              <w:t>7</w:t>
            </w:r>
            <w:r>
              <w:rPr>
                <w:rFonts w:hint="eastAsia" w:ascii="宋体" w:hAnsi="宋体" w:eastAsia="宋体" w:cs="宋体"/>
                <w:color w:val="000000"/>
                <w:kern w:val="0"/>
                <w:sz w:val="18"/>
                <w:szCs w:val="18"/>
              </w:rPr>
              <w:t>.粪便处理利用方式及比例</w:t>
            </w:r>
          </w:p>
        </w:tc>
        <w:tc>
          <w:tcPr>
            <w:tcW w:w="7335" w:type="dxa"/>
            <w:gridSpan w:val="3"/>
            <w:tcBorders>
              <w:top w:val="single" w:color="auto" w:sz="2" w:space="0"/>
              <w:left w:val="single" w:color="auto" w:sz="2" w:space="0"/>
              <w:bottom w:val="single" w:color="auto" w:sz="2" w:space="0"/>
              <w:right w:val="double" w:color="auto" w:sz="4" w:space="0"/>
            </w:tcBorders>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p>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1农家肥</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 2场内生产有机肥</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3沼渣还田</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4生产牛床垫料</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5作为栽培基质</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6作为燃料</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7鱼塘养殖</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8委托处理</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9场外丢弃</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10</w:t>
            </w:r>
            <w:r>
              <w:rPr>
                <w:rFonts w:hint="eastAsia" w:ascii="宋体" w:hAnsi="宋体" w:eastAsia="宋体"/>
                <w:color w:val="000000"/>
                <w:sz w:val="18"/>
                <w:szCs w:val="18"/>
                <w:lang w:val="zh-CN"/>
              </w:rPr>
              <w:t>其他</w:t>
            </w:r>
            <w:r>
              <w:rPr>
                <w:rFonts w:ascii="宋体" w:hAnsi="宋体" w:eastAsia="宋体"/>
                <w:color w:val="000000"/>
                <w:sz w:val="18"/>
                <w:szCs w:val="18"/>
                <w:lang w:val="zh-CN"/>
              </w:rPr>
              <w:t>（请注明）</w:t>
            </w:r>
            <w:r>
              <w:rPr>
                <w:rFonts w:hint="eastAsia" w:ascii="宋体" w:hAnsi="宋体" w:eastAsia="宋体"/>
                <w:color w:val="000000"/>
                <w:sz w:val="18"/>
                <w:szCs w:val="18"/>
                <w:u w:val="single"/>
                <w:lang w:val="zh-CN"/>
              </w:rPr>
              <w:t xml:space="preserve">   </w:t>
            </w:r>
            <w:r>
              <w:rPr>
                <w:rFonts w:ascii="宋体" w:hAnsi="宋体" w:eastAsia="宋体"/>
                <w:color w:val="000000"/>
                <w:sz w:val="18"/>
                <w:szCs w:val="18"/>
                <w:u w:val="single"/>
                <w:lang w:val="zh-CN"/>
              </w:rPr>
              <w:t xml:space="preserve"> </w:t>
            </w:r>
            <w:r>
              <w:rPr>
                <w:rFonts w:hint="eastAsia" w:ascii="宋体" w:hAnsi="宋体" w:eastAsia="宋体" w:cs="宋体"/>
                <w:color w:val="000000"/>
                <w:kern w:val="0"/>
                <w:sz w:val="18"/>
                <w:szCs w:val="18"/>
              </w:rPr>
              <w:t>（可多选）</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single" w:color="auto" w:sz="2" w:space="0"/>
              <w:right w:val="single" w:color="auto" w:sz="2" w:space="0"/>
            </w:tcBorders>
            <w:vAlign w:val="center"/>
          </w:tcPr>
          <w:p>
            <w:pPr>
              <w:widowControl/>
              <w:spacing w:line="280" w:lineRule="exact"/>
              <w:ind w:left="270" w:hanging="270" w:hangingChars="150"/>
              <w:rPr>
                <w:rFonts w:hint="eastAsia" w:ascii="宋体" w:hAnsi="宋体" w:eastAsia="宋体" w:cs="宋体"/>
                <w:color w:val="000000"/>
                <w:kern w:val="0"/>
                <w:sz w:val="18"/>
                <w:szCs w:val="18"/>
              </w:rPr>
            </w:pPr>
            <w:r>
              <w:rPr>
                <w:rFonts w:hint="eastAsia" w:ascii="宋体" w:hAnsi="宋体" w:eastAsia="宋体"/>
                <w:bCs/>
                <w:color w:val="000000"/>
                <w:sz w:val="18"/>
                <w:szCs w:val="18"/>
              </w:rPr>
              <w:t>1</w:t>
            </w:r>
            <w:r>
              <w:rPr>
                <w:rFonts w:ascii="宋体" w:hAnsi="宋体" w:eastAsia="宋体"/>
                <w:bCs/>
                <w:color w:val="000000"/>
                <w:sz w:val="18"/>
                <w:szCs w:val="18"/>
              </w:rPr>
              <w:t>8</w:t>
            </w:r>
            <w:r>
              <w:rPr>
                <w:rFonts w:hint="eastAsia" w:ascii="宋体" w:hAnsi="宋体" w:eastAsia="宋体"/>
                <w:bCs/>
                <w:color w:val="000000"/>
                <w:sz w:val="18"/>
                <w:szCs w:val="18"/>
              </w:rPr>
              <w:t>.污水排放受纳水体</w:t>
            </w:r>
          </w:p>
        </w:tc>
        <w:tc>
          <w:tcPr>
            <w:tcW w:w="7335" w:type="dxa"/>
            <w:gridSpan w:val="3"/>
            <w:tcBorders>
              <w:top w:val="single" w:color="auto" w:sz="2" w:space="0"/>
              <w:left w:val="single" w:color="auto" w:sz="2" w:space="0"/>
              <w:bottom w:val="single" w:color="auto" w:sz="2" w:space="0"/>
              <w:right w:val="double" w:color="auto" w:sz="4" w:space="0"/>
            </w:tcBorders>
            <w:vAlign w:val="top"/>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受纳水体名称：              </w:t>
            </w:r>
          </w:p>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受纳水体代码：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（如无废水外排，不填）</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376" w:type="dxa"/>
            <w:tcBorders>
              <w:top w:val="single" w:color="auto" w:sz="2" w:space="0"/>
              <w:left w:val="double" w:color="auto" w:sz="4" w:space="0"/>
              <w:bottom w:val="double" w:color="auto" w:sz="4" w:space="0"/>
              <w:right w:val="single" w:color="auto" w:sz="2" w:space="0"/>
            </w:tcBorders>
            <w:vAlign w:val="center"/>
          </w:tcPr>
          <w:p>
            <w:pPr>
              <w:spacing w:line="280" w:lineRule="exact"/>
              <w:rPr>
                <w:rFonts w:hint="eastAsia" w:ascii="宋体" w:hAnsi="宋体" w:eastAsia="宋体"/>
                <w:bCs/>
                <w:color w:val="000000"/>
                <w:sz w:val="18"/>
                <w:szCs w:val="18"/>
              </w:rPr>
            </w:pPr>
            <w:r>
              <w:rPr>
                <w:rFonts w:ascii="宋体" w:hAnsi="宋体" w:eastAsia="宋体"/>
                <w:color w:val="000000"/>
                <w:kern w:val="0"/>
                <w:sz w:val="18"/>
                <w:szCs w:val="18"/>
              </w:rPr>
              <w:t>19</w:t>
            </w:r>
            <w:r>
              <w:rPr>
                <w:rFonts w:hint="eastAsia" w:ascii="宋体" w:hAnsi="宋体" w:eastAsia="宋体"/>
                <w:color w:val="000000"/>
                <w:kern w:val="0"/>
                <w:sz w:val="18"/>
                <w:szCs w:val="18"/>
              </w:rPr>
              <w:t>.</w:t>
            </w:r>
            <w:r>
              <w:rPr>
                <w:rFonts w:hint="eastAsia" w:ascii="宋体" w:hAnsi="宋体" w:eastAsia="宋体"/>
                <w:color w:val="000000"/>
                <w:sz w:val="18"/>
                <w:szCs w:val="18"/>
                <w:lang w:val="zh-CN"/>
              </w:rPr>
              <w:t>养殖场是否有锅炉</w:t>
            </w:r>
          </w:p>
        </w:tc>
        <w:tc>
          <w:tcPr>
            <w:tcW w:w="7335" w:type="dxa"/>
            <w:gridSpan w:val="3"/>
            <w:tcBorders>
              <w:top w:val="single" w:color="auto" w:sz="2" w:space="0"/>
              <w:left w:val="single" w:color="auto" w:sz="2" w:space="0"/>
              <w:bottom w:val="double" w:color="auto" w:sz="4" w:space="0"/>
              <w:right w:val="double" w:color="auto" w:sz="4" w:space="0"/>
            </w:tcBorders>
            <w:vAlign w:val="center"/>
          </w:tcPr>
          <w:p>
            <w:pPr>
              <w:spacing w:line="280" w:lineRule="exact"/>
              <w:ind w:left="2070" w:hanging="2070" w:hangingChars="1150"/>
              <w:rPr>
                <w:rFonts w:ascii="宋体" w:hAnsi="宋体" w:eastAsia="宋体"/>
                <w:color w:val="000000"/>
                <w:sz w:val="18"/>
                <w:szCs w:val="18"/>
                <w:lang w:val="zh-CN"/>
              </w:rPr>
            </w:pPr>
            <w:r>
              <w:rPr>
                <w:rFonts w:hint="eastAsia" w:ascii="宋体" w:hAnsi="宋体" w:eastAsia="宋体" w:cs="宋体"/>
                <w:color w:val="000000"/>
                <w:kern w:val="0"/>
                <w:sz w:val="18"/>
                <w:szCs w:val="18"/>
                <w:lang w:val="zh-CN"/>
              </w:rPr>
              <w:t>□</w:t>
            </w:r>
            <w:r>
              <w:rPr>
                <w:rFonts w:ascii="宋体" w:hAnsi="宋体" w:eastAsia="宋体" w:cs="宋体"/>
                <w:color w:val="000000"/>
                <w:kern w:val="0"/>
                <w:sz w:val="18"/>
                <w:szCs w:val="18"/>
                <w:lang w:val="zh-CN"/>
              </w:rPr>
              <w:t xml:space="preserve">  </w:t>
            </w:r>
            <w:r>
              <w:rPr>
                <w:rFonts w:hint="eastAsia" w:ascii="宋体" w:hAnsi="宋体" w:eastAsia="宋体"/>
                <w:color w:val="000000"/>
                <w:sz w:val="18"/>
                <w:szCs w:val="18"/>
                <w:lang w:val="zh-CN"/>
              </w:rPr>
              <w:t>1</w:t>
            </w:r>
            <w:r>
              <w:rPr>
                <w:rFonts w:ascii="宋体" w:hAnsi="宋体" w:eastAsia="宋体"/>
                <w:color w:val="000000"/>
                <w:sz w:val="18"/>
                <w:szCs w:val="18"/>
                <w:lang w:val="zh-CN"/>
              </w:rPr>
              <w:t xml:space="preserve"> </w:t>
            </w:r>
            <w:r>
              <w:rPr>
                <w:rFonts w:hint="eastAsia" w:ascii="宋体" w:hAnsi="宋体" w:eastAsia="宋体"/>
                <w:color w:val="000000"/>
                <w:sz w:val="18"/>
                <w:szCs w:val="18"/>
                <w:lang w:val="zh-CN"/>
              </w:rPr>
              <w:t xml:space="preserve">是    </w:t>
            </w:r>
            <w:r>
              <w:rPr>
                <w:rFonts w:ascii="宋体" w:hAnsi="宋体" w:eastAsia="宋体"/>
                <w:color w:val="000000"/>
                <w:sz w:val="18"/>
                <w:szCs w:val="18"/>
                <w:lang w:val="zh-CN"/>
              </w:rPr>
              <w:t>2</w:t>
            </w:r>
            <w:r>
              <w:rPr>
                <w:rFonts w:hint="eastAsia" w:ascii="宋体" w:hAnsi="宋体" w:eastAsia="宋体"/>
                <w:color w:val="000000"/>
                <w:sz w:val="18"/>
                <w:szCs w:val="18"/>
                <w:lang w:val="zh-CN"/>
              </w:rPr>
              <w:t xml:space="preserve"> 否 </w:t>
            </w:r>
            <w:r>
              <w:rPr>
                <w:rFonts w:ascii="宋体" w:hAnsi="宋体" w:eastAsia="宋体"/>
                <w:color w:val="000000"/>
                <w:sz w:val="18"/>
                <w:szCs w:val="18"/>
                <w:lang w:val="zh-CN"/>
              </w:rPr>
              <w:t xml:space="preserve">  </w:t>
            </w:r>
          </w:p>
          <w:p>
            <w:pPr>
              <w:spacing w:line="280" w:lineRule="exact"/>
              <w:ind w:left="2070" w:hanging="2070" w:hangingChars="1150"/>
              <w:rPr>
                <w:rFonts w:hint="eastAsia" w:ascii="宋体" w:hAnsi="宋体" w:eastAsia="宋体" w:cs="宋体"/>
                <w:color w:val="000000"/>
                <w:kern w:val="0"/>
                <w:sz w:val="18"/>
                <w:szCs w:val="18"/>
              </w:rPr>
            </w:pPr>
            <w:r>
              <w:rPr>
                <w:rFonts w:hint="eastAsia" w:ascii="宋体" w:hAnsi="宋体" w:eastAsia="宋体"/>
                <w:color w:val="000000"/>
                <w:sz w:val="18"/>
                <w:szCs w:val="18"/>
                <w:lang w:val="zh-CN"/>
              </w:rPr>
              <w:t>注：</w:t>
            </w:r>
            <w:r>
              <w:rPr>
                <w:rFonts w:hint="eastAsia" w:ascii="宋体" w:hAnsi="宋体" w:eastAsia="宋体"/>
                <w:color w:val="000000"/>
                <w:sz w:val="18"/>
                <w:szCs w:val="21"/>
              </w:rPr>
              <w:t>选择“是”，须按照非工业企业单位锅炉污染及防治情况</w:t>
            </w:r>
            <w:r>
              <w:rPr>
                <w:rFonts w:ascii="宋体" w:hAnsi="宋体" w:eastAsia="宋体"/>
                <w:color w:val="000000"/>
                <w:sz w:val="18"/>
                <w:szCs w:val="21"/>
              </w:rPr>
              <w:t>S103表填报锅炉信息</w:t>
            </w:r>
          </w:p>
        </w:tc>
      </w:tr>
    </w:tbl>
    <w:p/>
    <w:p>
      <w:pPr>
        <w:rPr>
          <w:rFonts w:ascii="宋体" w:hAnsi="宋体" w:eastAsia="宋体"/>
          <w:sz w:val="18"/>
          <w:szCs w:val="18"/>
        </w:rPr>
      </w:pPr>
      <w:r>
        <w:br w:type="page"/>
      </w:r>
      <w:r>
        <w:rPr>
          <w:rFonts w:hint="eastAsia" w:ascii="宋体" w:hAnsi="宋体" w:eastAsia="宋体"/>
          <w:sz w:val="18"/>
          <w:szCs w:val="18"/>
        </w:rPr>
        <w:t>续表</w:t>
      </w:r>
    </w:p>
    <w:tbl>
      <w:tblPr>
        <w:tblStyle w:val="17"/>
        <w:tblW w:w="9711"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0"/>
        <w:gridCol w:w="1006"/>
        <w:gridCol w:w="527"/>
        <w:gridCol w:w="709"/>
        <w:gridCol w:w="1180"/>
        <w:gridCol w:w="665"/>
        <w:gridCol w:w="1557"/>
        <w:gridCol w:w="501"/>
        <w:gridCol w:w="2109"/>
        <w:gridCol w:w="4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vMerge w:val="restart"/>
            <w:tcBorders>
              <w:top w:val="double" w:color="auto" w:sz="4" w:space="0"/>
              <w:left w:val="double" w:color="auto" w:sz="4"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指标名称</w:t>
            </w:r>
          </w:p>
        </w:tc>
        <w:tc>
          <w:tcPr>
            <w:tcW w:w="1533" w:type="dxa"/>
            <w:gridSpan w:val="2"/>
            <w:vMerge w:val="restart"/>
            <w:tcBorders>
              <w:top w:val="double" w:color="auto" w:sz="4"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计量单位</w:t>
            </w:r>
          </w:p>
        </w:tc>
        <w:tc>
          <w:tcPr>
            <w:tcW w:w="709" w:type="dxa"/>
            <w:vMerge w:val="restart"/>
            <w:tcBorders>
              <w:top w:val="double" w:color="auto" w:sz="4"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代码</w:t>
            </w:r>
          </w:p>
        </w:tc>
        <w:tc>
          <w:tcPr>
            <w:tcW w:w="6059" w:type="dxa"/>
            <w:gridSpan w:val="6"/>
            <w:tcBorders>
              <w:top w:val="double" w:color="auto" w:sz="4" w:space="0"/>
              <w:right w:val="double" w:color="auto" w:sz="4"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指标值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vMerge w:val="continue"/>
            <w:tcBorders>
              <w:left w:val="double" w:color="auto" w:sz="4" w:space="0"/>
              <w:bottom w:val="single" w:color="auto" w:sz="2" w:space="0"/>
            </w:tcBorders>
            <w:vAlign w:val="center"/>
          </w:tcPr>
          <w:p>
            <w:pPr>
              <w:spacing w:line="280" w:lineRule="exact"/>
              <w:jc w:val="center"/>
              <w:rPr>
                <w:rFonts w:ascii="宋体" w:hAnsi="宋体" w:eastAsia="宋体"/>
                <w:color w:val="000000"/>
                <w:sz w:val="18"/>
                <w:szCs w:val="18"/>
              </w:rPr>
            </w:pPr>
          </w:p>
        </w:tc>
        <w:tc>
          <w:tcPr>
            <w:tcW w:w="1533" w:type="dxa"/>
            <w:gridSpan w:val="2"/>
            <w:vMerge w:val="continue"/>
            <w:tcBorders>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709" w:type="dxa"/>
            <w:vMerge w:val="continue"/>
            <w:tcBorders>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6059" w:type="dxa"/>
            <w:gridSpan w:val="6"/>
            <w:tcBorders>
              <w:bottom w:val="single" w:color="auto" w:sz="2" w:space="0"/>
              <w:right w:val="double" w:color="auto" w:sz="4"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饲养阶段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tcBorders>
              <w:left w:val="double" w:color="auto" w:sz="4"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甲</w:t>
            </w:r>
          </w:p>
        </w:tc>
        <w:tc>
          <w:tcPr>
            <w:tcW w:w="1533" w:type="dxa"/>
            <w:gridSpan w:val="2"/>
            <w:tcBorders>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乙</w:t>
            </w:r>
          </w:p>
        </w:tc>
        <w:tc>
          <w:tcPr>
            <w:tcW w:w="709" w:type="dxa"/>
            <w:tcBorders>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丙</w:t>
            </w:r>
          </w:p>
        </w:tc>
        <w:tc>
          <w:tcPr>
            <w:tcW w:w="1845" w:type="dxa"/>
            <w:gridSpan w:val="2"/>
            <w:tcBorders>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1</w:t>
            </w:r>
          </w:p>
        </w:tc>
        <w:tc>
          <w:tcPr>
            <w:tcW w:w="2058" w:type="dxa"/>
            <w:gridSpan w:val="2"/>
            <w:tcBorders>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2</w:t>
            </w:r>
          </w:p>
        </w:tc>
        <w:tc>
          <w:tcPr>
            <w:tcW w:w="2156" w:type="dxa"/>
            <w:gridSpan w:val="2"/>
            <w:tcBorders>
              <w:bottom w:val="single" w:color="auto" w:sz="2" w:space="0"/>
              <w:right w:val="double" w:color="auto" w:sz="4"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tcBorders>
              <w:top w:val="single" w:color="auto" w:sz="2" w:space="0"/>
              <w:left w:val="double" w:color="auto" w:sz="4" w:space="0"/>
              <w:bottom w:val="nil"/>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rPr>
              <w:t>饲养阶段名称</w:t>
            </w:r>
          </w:p>
        </w:tc>
        <w:tc>
          <w:tcPr>
            <w:tcW w:w="1533" w:type="dxa"/>
            <w:gridSpan w:val="2"/>
            <w:tcBorders>
              <w:top w:val="single" w:color="auto" w:sz="2" w:space="0"/>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w:t>
            </w:r>
          </w:p>
        </w:tc>
        <w:tc>
          <w:tcPr>
            <w:tcW w:w="709" w:type="dxa"/>
            <w:tcBorders>
              <w:top w:val="single" w:color="auto" w:sz="2" w:space="0"/>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20</w:t>
            </w:r>
          </w:p>
        </w:tc>
        <w:tc>
          <w:tcPr>
            <w:tcW w:w="1845" w:type="dxa"/>
            <w:gridSpan w:val="2"/>
            <w:tcBorders>
              <w:top w:val="single" w:color="auto" w:sz="2" w:space="0"/>
              <w:bottom w:val="nil"/>
            </w:tcBorders>
            <w:vAlign w:val="center"/>
          </w:tcPr>
          <w:p>
            <w:pPr>
              <w:spacing w:line="280" w:lineRule="exact"/>
              <w:jc w:val="center"/>
              <w:rPr>
                <w:rFonts w:ascii="宋体" w:hAnsi="宋体" w:eastAsia="宋体"/>
                <w:color w:val="000000"/>
                <w:sz w:val="18"/>
                <w:szCs w:val="18"/>
              </w:rPr>
            </w:pPr>
          </w:p>
        </w:tc>
        <w:tc>
          <w:tcPr>
            <w:tcW w:w="2058" w:type="dxa"/>
            <w:gridSpan w:val="2"/>
            <w:tcBorders>
              <w:top w:val="single" w:color="auto" w:sz="2" w:space="0"/>
              <w:bottom w:val="nil"/>
            </w:tcBorders>
            <w:vAlign w:val="center"/>
          </w:tcPr>
          <w:p>
            <w:pPr>
              <w:spacing w:line="280" w:lineRule="exact"/>
              <w:jc w:val="center"/>
              <w:rPr>
                <w:rFonts w:ascii="宋体" w:hAnsi="宋体" w:eastAsia="宋体"/>
                <w:color w:val="000000"/>
                <w:sz w:val="18"/>
                <w:szCs w:val="18"/>
              </w:rPr>
            </w:pPr>
          </w:p>
        </w:tc>
        <w:tc>
          <w:tcPr>
            <w:tcW w:w="2156" w:type="dxa"/>
            <w:gridSpan w:val="2"/>
            <w:tcBorders>
              <w:top w:val="single" w:color="auto" w:sz="2" w:space="0"/>
              <w:bottom w:val="nil"/>
              <w:right w:val="double" w:color="auto" w:sz="4" w:space="0"/>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tcBorders>
              <w:top w:val="nil"/>
              <w:left w:val="double" w:color="auto" w:sz="4" w:space="0"/>
              <w:bottom w:val="nil"/>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rPr>
              <w:t>饲养阶段代码</w:t>
            </w:r>
          </w:p>
        </w:tc>
        <w:tc>
          <w:tcPr>
            <w:tcW w:w="153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w:t>
            </w:r>
          </w:p>
        </w:tc>
        <w:tc>
          <w:tcPr>
            <w:tcW w:w="709" w:type="dxa"/>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21</w:t>
            </w:r>
          </w:p>
        </w:tc>
        <w:tc>
          <w:tcPr>
            <w:tcW w:w="1845" w:type="dxa"/>
            <w:gridSpan w:val="2"/>
            <w:tcBorders>
              <w:top w:val="nil"/>
              <w:bottom w:val="nil"/>
            </w:tcBorders>
            <w:vAlign w:val="center"/>
          </w:tcPr>
          <w:p>
            <w:pPr>
              <w:spacing w:line="280" w:lineRule="exact"/>
              <w:jc w:val="center"/>
              <w:rPr>
                <w:rFonts w:ascii="宋体" w:hAnsi="宋体" w:eastAsia="宋体"/>
                <w:color w:val="000000"/>
                <w:sz w:val="18"/>
                <w:szCs w:val="18"/>
              </w:rPr>
            </w:pPr>
          </w:p>
        </w:tc>
        <w:tc>
          <w:tcPr>
            <w:tcW w:w="2058" w:type="dxa"/>
            <w:gridSpan w:val="2"/>
            <w:tcBorders>
              <w:top w:val="nil"/>
              <w:bottom w:val="nil"/>
            </w:tcBorders>
            <w:vAlign w:val="center"/>
          </w:tcPr>
          <w:p>
            <w:pPr>
              <w:spacing w:line="280" w:lineRule="exact"/>
              <w:jc w:val="center"/>
              <w:rPr>
                <w:rFonts w:ascii="宋体" w:hAnsi="宋体" w:eastAsia="宋体"/>
                <w:color w:val="000000"/>
                <w:sz w:val="18"/>
                <w:szCs w:val="18"/>
              </w:rPr>
            </w:pPr>
          </w:p>
        </w:tc>
        <w:tc>
          <w:tcPr>
            <w:tcW w:w="2156" w:type="dxa"/>
            <w:gridSpan w:val="2"/>
            <w:tcBorders>
              <w:top w:val="nil"/>
              <w:bottom w:val="nil"/>
              <w:right w:val="double" w:color="auto" w:sz="4" w:space="0"/>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tcBorders>
              <w:top w:val="nil"/>
              <w:left w:val="double" w:color="auto" w:sz="4" w:space="0"/>
              <w:bottom w:val="nil"/>
            </w:tcBorders>
            <w:vAlign w:val="center"/>
          </w:tcPr>
          <w:p>
            <w:pPr>
              <w:spacing w:line="280" w:lineRule="exact"/>
              <w:jc w:val="left"/>
              <w:rPr>
                <w:rFonts w:ascii="宋体" w:hAnsi="宋体" w:eastAsia="宋体"/>
                <w:color w:val="000000"/>
                <w:sz w:val="18"/>
                <w:szCs w:val="18"/>
              </w:rPr>
            </w:pPr>
            <w:r>
              <w:rPr>
                <w:rFonts w:hint="eastAsia" w:ascii="宋体" w:hAnsi="宋体" w:eastAsia="宋体"/>
                <w:color w:val="000000"/>
                <w:sz w:val="18"/>
                <w:szCs w:val="18"/>
              </w:rPr>
              <w:t>存栏量</w:t>
            </w:r>
          </w:p>
        </w:tc>
        <w:tc>
          <w:tcPr>
            <w:tcW w:w="153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头（羽）</w:t>
            </w:r>
          </w:p>
        </w:tc>
        <w:tc>
          <w:tcPr>
            <w:tcW w:w="709"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22</w:t>
            </w:r>
          </w:p>
        </w:tc>
        <w:tc>
          <w:tcPr>
            <w:tcW w:w="1845" w:type="dxa"/>
            <w:gridSpan w:val="2"/>
            <w:tcBorders>
              <w:top w:val="nil"/>
              <w:bottom w:val="nil"/>
            </w:tcBorders>
            <w:vAlign w:val="center"/>
          </w:tcPr>
          <w:p>
            <w:pPr>
              <w:spacing w:line="280" w:lineRule="exact"/>
              <w:jc w:val="center"/>
              <w:rPr>
                <w:rFonts w:ascii="宋体" w:hAnsi="宋体" w:eastAsia="宋体"/>
                <w:color w:val="000000"/>
                <w:sz w:val="18"/>
                <w:szCs w:val="18"/>
              </w:rPr>
            </w:pPr>
          </w:p>
        </w:tc>
        <w:tc>
          <w:tcPr>
            <w:tcW w:w="2058" w:type="dxa"/>
            <w:gridSpan w:val="2"/>
            <w:tcBorders>
              <w:top w:val="nil"/>
              <w:bottom w:val="nil"/>
            </w:tcBorders>
            <w:vAlign w:val="center"/>
          </w:tcPr>
          <w:p>
            <w:pPr>
              <w:spacing w:line="280" w:lineRule="exact"/>
              <w:jc w:val="center"/>
              <w:rPr>
                <w:rFonts w:ascii="宋体" w:hAnsi="宋体" w:eastAsia="宋体"/>
                <w:color w:val="000000"/>
                <w:sz w:val="18"/>
                <w:szCs w:val="18"/>
              </w:rPr>
            </w:pPr>
          </w:p>
        </w:tc>
        <w:tc>
          <w:tcPr>
            <w:tcW w:w="2156" w:type="dxa"/>
            <w:gridSpan w:val="2"/>
            <w:tcBorders>
              <w:top w:val="nil"/>
              <w:bottom w:val="nil"/>
              <w:right w:val="double" w:color="auto" w:sz="4" w:space="0"/>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tcBorders>
              <w:top w:val="nil"/>
              <w:left w:val="double" w:color="auto" w:sz="4" w:space="0"/>
              <w:bottom w:val="nil"/>
            </w:tcBorders>
            <w:vAlign w:val="center"/>
          </w:tcPr>
          <w:p>
            <w:pPr>
              <w:spacing w:line="280" w:lineRule="exact"/>
              <w:jc w:val="left"/>
              <w:rPr>
                <w:rFonts w:ascii="宋体" w:hAnsi="宋体" w:eastAsia="宋体"/>
                <w:color w:val="000000"/>
                <w:sz w:val="18"/>
                <w:szCs w:val="18"/>
              </w:rPr>
            </w:pPr>
            <w:r>
              <w:rPr>
                <w:rFonts w:hint="eastAsia" w:ascii="宋体" w:hAnsi="宋体" w:eastAsia="宋体"/>
                <w:color w:val="000000"/>
                <w:sz w:val="18"/>
                <w:szCs w:val="18"/>
              </w:rPr>
              <w:t>体重范围</w:t>
            </w:r>
          </w:p>
        </w:tc>
        <w:tc>
          <w:tcPr>
            <w:tcW w:w="153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千克</w:t>
            </w:r>
            <w:r>
              <w:rPr>
                <w:rFonts w:hint="eastAsia" w:ascii="宋体" w:hAnsi="宋体" w:eastAsia="宋体"/>
                <w:color w:val="000000"/>
                <w:sz w:val="18"/>
                <w:szCs w:val="18"/>
              </w:rPr>
              <w:t>/头（羽）</w:t>
            </w:r>
          </w:p>
        </w:tc>
        <w:tc>
          <w:tcPr>
            <w:tcW w:w="709"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23</w:t>
            </w:r>
          </w:p>
        </w:tc>
        <w:tc>
          <w:tcPr>
            <w:tcW w:w="1845" w:type="dxa"/>
            <w:gridSpan w:val="2"/>
            <w:tcBorders>
              <w:top w:val="nil"/>
              <w:bottom w:val="nil"/>
            </w:tcBorders>
            <w:vAlign w:val="center"/>
          </w:tcPr>
          <w:p>
            <w:pPr>
              <w:spacing w:line="280" w:lineRule="exact"/>
              <w:jc w:val="center"/>
              <w:rPr>
                <w:rFonts w:ascii="宋体" w:hAnsi="宋体" w:eastAsia="宋体"/>
                <w:color w:val="000000"/>
                <w:sz w:val="18"/>
                <w:szCs w:val="18"/>
              </w:rPr>
            </w:pPr>
          </w:p>
        </w:tc>
        <w:tc>
          <w:tcPr>
            <w:tcW w:w="2058" w:type="dxa"/>
            <w:gridSpan w:val="2"/>
            <w:tcBorders>
              <w:top w:val="nil"/>
              <w:bottom w:val="nil"/>
            </w:tcBorders>
            <w:vAlign w:val="center"/>
          </w:tcPr>
          <w:p>
            <w:pPr>
              <w:spacing w:line="280" w:lineRule="exact"/>
              <w:jc w:val="center"/>
              <w:rPr>
                <w:rFonts w:ascii="宋体" w:hAnsi="宋体" w:eastAsia="宋体"/>
                <w:color w:val="000000"/>
                <w:sz w:val="18"/>
                <w:szCs w:val="18"/>
              </w:rPr>
            </w:pPr>
          </w:p>
        </w:tc>
        <w:tc>
          <w:tcPr>
            <w:tcW w:w="2156" w:type="dxa"/>
            <w:gridSpan w:val="2"/>
            <w:tcBorders>
              <w:top w:val="nil"/>
              <w:bottom w:val="nil"/>
              <w:right w:val="double" w:color="auto" w:sz="4" w:space="0"/>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tcBorders>
              <w:top w:val="nil"/>
              <w:left w:val="double" w:color="auto" w:sz="4" w:space="0"/>
              <w:bottom w:val="nil"/>
            </w:tcBorders>
            <w:vAlign w:val="center"/>
          </w:tcPr>
          <w:p>
            <w:pPr>
              <w:spacing w:line="280" w:lineRule="exact"/>
              <w:jc w:val="left"/>
              <w:rPr>
                <w:rFonts w:ascii="宋体" w:hAnsi="宋体" w:eastAsia="宋体"/>
                <w:color w:val="000000"/>
                <w:sz w:val="18"/>
                <w:szCs w:val="18"/>
              </w:rPr>
            </w:pPr>
            <w:r>
              <w:rPr>
                <w:rFonts w:hint="eastAsia" w:ascii="宋体" w:hAnsi="宋体" w:eastAsia="宋体"/>
                <w:color w:val="000000"/>
                <w:sz w:val="18"/>
                <w:szCs w:val="18"/>
                <w:lang w:val="zh-CN"/>
              </w:rPr>
              <w:t>采食量</w:t>
            </w:r>
          </w:p>
        </w:tc>
        <w:tc>
          <w:tcPr>
            <w:tcW w:w="153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lang w:val="zh-CN"/>
              </w:rPr>
              <w:t>千克/天</w:t>
            </w:r>
            <w:r>
              <w:rPr>
                <w:rFonts w:ascii="Times New Roman" w:hAnsi="Times New Roman" w:eastAsia="宋体"/>
                <w:color w:val="000000"/>
                <w:sz w:val="18"/>
                <w:szCs w:val="18"/>
                <w:lang w:val="zh-CN"/>
              </w:rPr>
              <w:t>·</w:t>
            </w:r>
            <w:r>
              <w:rPr>
                <w:rFonts w:hint="eastAsia" w:ascii="宋体" w:hAnsi="宋体" w:eastAsia="宋体"/>
                <w:color w:val="000000"/>
                <w:sz w:val="18"/>
                <w:szCs w:val="18"/>
              </w:rPr>
              <w:t>头（羽）</w:t>
            </w:r>
          </w:p>
        </w:tc>
        <w:tc>
          <w:tcPr>
            <w:tcW w:w="709" w:type="dxa"/>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24</w:t>
            </w:r>
          </w:p>
        </w:tc>
        <w:tc>
          <w:tcPr>
            <w:tcW w:w="1845" w:type="dxa"/>
            <w:gridSpan w:val="2"/>
            <w:tcBorders>
              <w:top w:val="nil"/>
              <w:bottom w:val="nil"/>
            </w:tcBorders>
            <w:vAlign w:val="center"/>
          </w:tcPr>
          <w:p>
            <w:pPr>
              <w:spacing w:line="280" w:lineRule="exact"/>
              <w:jc w:val="center"/>
              <w:rPr>
                <w:rFonts w:ascii="宋体" w:hAnsi="宋体" w:eastAsia="宋体"/>
                <w:color w:val="000000"/>
                <w:sz w:val="18"/>
                <w:szCs w:val="18"/>
              </w:rPr>
            </w:pPr>
          </w:p>
        </w:tc>
        <w:tc>
          <w:tcPr>
            <w:tcW w:w="2058" w:type="dxa"/>
            <w:gridSpan w:val="2"/>
            <w:tcBorders>
              <w:top w:val="nil"/>
              <w:bottom w:val="nil"/>
            </w:tcBorders>
            <w:vAlign w:val="center"/>
          </w:tcPr>
          <w:p>
            <w:pPr>
              <w:spacing w:line="280" w:lineRule="exact"/>
              <w:jc w:val="center"/>
              <w:rPr>
                <w:rFonts w:ascii="宋体" w:hAnsi="宋体" w:eastAsia="宋体"/>
                <w:color w:val="000000"/>
                <w:sz w:val="18"/>
                <w:szCs w:val="18"/>
              </w:rPr>
            </w:pPr>
          </w:p>
        </w:tc>
        <w:tc>
          <w:tcPr>
            <w:tcW w:w="2156" w:type="dxa"/>
            <w:gridSpan w:val="2"/>
            <w:tcBorders>
              <w:top w:val="nil"/>
              <w:bottom w:val="nil"/>
              <w:right w:val="double" w:color="auto" w:sz="4" w:space="0"/>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410" w:type="dxa"/>
            <w:tcBorders>
              <w:top w:val="nil"/>
              <w:left w:val="double" w:color="auto" w:sz="4" w:space="0"/>
              <w:bottom w:val="double" w:color="auto" w:sz="4" w:space="0"/>
            </w:tcBorders>
            <w:vAlign w:val="center"/>
          </w:tcPr>
          <w:p>
            <w:pPr>
              <w:spacing w:line="280" w:lineRule="exact"/>
              <w:jc w:val="left"/>
              <w:rPr>
                <w:rFonts w:ascii="宋体" w:hAnsi="宋体" w:eastAsia="宋体"/>
                <w:color w:val="000000"/>
                <w:sz w:val="18"/>
                <w:szCs w:val="18"/>
              </w:rPr>
            </w:pPr>
            <w:r>
              <w:rPr>
                <w:rFonts w:hint="eastAsia" w:ascii="宋体" w:hAnsi="宋体" w:eastAsia="宋体"/>
                <w:color w:val="000000"/>
                <w:sz w:val="18"/>
                <w:szCs w:val="18"/>
                <w:lang w:val="zh-CN"/>
              </w:rPr>
              <w:t>饲养周期</w:t>
            </w:r>
          </w:p>
        </w:tc>
        <w:tc>
          <w:tcPr>
            <w:tcW w:w="1533" w:type="dxa"/>
            <w:gridSpan w:val="2"/>
            <w:tcBorders>
              <w:top w:val="nil"/>
              <w:bottom w:val="double" w:color="auto" w:sz="4"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lang w:val="zh-CN"/>
              </w:rPr>
              <w:t>天</w:t>
            </w:r>
          </w:p>
        </w:tc>
        <w:tc>
          <w:tcPr>
            <w:tcW w:w="709" w:type="dxa"/>
            <w:tcBorders>
              <w:top w:val="nil"/>
              <w:bottom w:val="double" w:color="auto" w:sz="4"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25</w:t>
            </w:r>
          </w:p>
        </w:tc>
        <w:tc>
          <w:tcPr>
            <w:tcW w:w="1845" w:type="dxa"/>
            <w:gridSpan w:val="2"/>
            <w:tcBorders>
              <w:top w:val="nil"/>
              <w:bottom w:val="double" w:color="auto" w:sz="4" w:space="0"/>
            </w:tcBorders>
            <w:vAlign w:val="center"/>
          </w:tcPr>
          <w:p>
            <w:pPr>
              <w:spacing w:line="280" w:lineRule="exact"/>
              <w:jc w:val="center"/>
              <w:rPr>
                <w:rFonts w:ascii="宋体" w:hAnsi="宋体" w:eastAsia="宋体"/>
                <w:color w:val="000000"/>
                <w:sz w:val="18"/>
                <w:szCs w:val="18"/>
              </w:rPr>
            </w:pPr>
          </w:p>
        </w:tc>
        <w:tc>
          <w:tcPr>
            <w:tcW w:w="2058" w:type="dxa"/>
            <w:gridSpan w:val="2"/>
            <w:tcBorders>
              <w:top w:val="nil"/>
              <w:bottom w:val="double" w:color="auto" w:sz="4" w:space="0"/>
            </w:tcBorders>
            <w:vAlign w:val="center"/>
          </w:tcPr>
          <w:p>
            <w:pPr>
              <w:spacing w:line="280" w:lineRule="exact"/>
              <w:jc w:val="center"/>
              <w:rPr>
                <w:rFonts w:ascii="宋体" w:hAnsi="宋体" w:eastAsia="宋体"/>
                <w:color w:val="000000"/>
                <w:sz w:val="18"/>
                <w:szCs w:val="18"/>
              </w:rPr>
            </w:pPr>
          </w:p>
        </w:tc>
        <w:tc>
          <w:tcPr>
            <w:tcW w:w="2156" w:type="dxa"/>
            <w:gridSpan w:val="2"/>
            <w:tcBorders>
              <w:top w:val="nil"/>
              <w:bottom w:val="double" w:color="auto" w:sz="4" w:space="0"/>
              <w:right w:val="double" w:color="auto" w:sz="4" w:space="0"/>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gridAfter w:val="1"/>
          <w:wAfter w:w="47" w:type="dxa"/>
          <w:trHeight w:val="20" w:hRule="atLeast"/>
        </w:trPr>
        <w:tc>
          <w:tcPr>
            <w:tcW w:w="2416" w:type="dxa"/>
            <w:gridSpan w:val="2"/>
            <w:tcBorders>
              <w:top w:val="single" w:color="auto" w:sz="8" w:space="0"/>
              <w:bottom w:val="nil"/>
              <w:right w:val="nil"/>
            </w:tcBorders>
            <w:vAlign w:val="center"/>
          </w:tcPr>
          <w:p>
            <w:pPr>
              <w:widowControl/>
              <w:spacing w:line="28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单位负责人：</w:t>
            </w:r>
          </w:p>
        </w:tc>
        <w:tc>
          <w:tcPr>
            <w:tcW w:w="2416" w:type="dxa"/>
            <w:gridSpan w:val="3"/>
            <w:tcBorders>
              <w:top w:val="single" w:color="auto" w:sz="8" w:space="0"/>
              <w:left w:val="nil"/>
              <w:bottom w:val="nil"/>
              <w:right w:val="nil"/>
            </w:tcBorders>
            <w:vAlign w:val="center"/>
          </w:tcPr>
          <w:p>
            <w:pPr>
              <w:widowControl/>
              <w:spacing w:line="28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统计负责人（审核人）：</w:t>
            </w:r>
          </w:p>
        </w:tc>
        <w:tc>
          <w:tcPr>
            <w:tcW w:w="2222" w:type="dxa"/>
            <w:gridSpan w:val="2"/>
            <w:tcBorders>
              <w:top w:val="single" w:color="auto" w:sz="8" w:space="0"/>
              <w:left w:val="nil"/>
              <w:bottom w:val="nil"/>
              <w:right w:val="nil"/>
            </w:tcBorders>
            <w:vAlign w:val="center"/>
          </w:tcPr>
          <w:p>
            <w:pPr>
              <w:widowControl/>
              <w:spacing w:line="280" w:lineRule="exact"/>
              <w:ind w:firstLine="360" w:firstLineChars="200"/>
              <w:jc w:val="left"/>
              <w:rPr>
                <w:rFonts w:ascii="宋体" w:hAnsi="宋体" w:eastAsia="宋体" w:cs="宋体"/>
                <w:color w:val="000000"/>
                <w:kern w:val="0"/>
                <w:sz w:val="18"/>
                <w:szCs w:val="18"/>
              </w:rPr>
            </w:pPr>
            <w:r>
              <w:rPr>
                <w:rFonts w:ascii="宋体" w:hAnsi="宋体" w:eastAsia="宋体" w:cs="宋体"/>
                <w:color w:val="000000"/>
                <w:kern w:val="0"/>
                <w:sz w:val="18"/>
                <w:szCs w:val="18"/>
              </w:rPr>
              <w:t>填表人：</w:t>
            </w:r>
          </w:p>
        </w:tc>
        <w:tc>
          <w:tcPr>
            <w:tcW w:w="2610" w:type="dxa"/>
            <w:gridSpan w:val="2"/>
            <w:tcBorders>
              <w:top w:val="single" w:color="auto" w:sz="8" w:space="0"/>
              <w:left w:val="nil"/>
              <w:bottom w:val="nil"/>
            </w:tcBorders>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报出</w:t>
            </w:r>
            <w:r>
              <w:rPr>
                <w:rFonts w:ascii="宋体" w:hAnsi="宋体" w:eastAsia="宋体" w:cs="宋体"/>
                <w:color w:val="000000"/>
                <w:kern w:val="0"/>
                <w:sz w:val="18"/>
                <w:szCs w:val="18"/>
              </w:rPr>
              <w:t>日期</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２０  年  月  日</w:t>
            </w:r>
          </w:p>
        </w:tc>
      </w:tr>
    </w:tbl>
    <w:p/>
    <w:p>
      <w:pPr>
        <w:spacing w:line="280" w:lineRule="exact"/>
        <w:ind w:left="540" w:hanging="540" w:hangingChars="300"/>
        <w:rPr>
          <w:rFonts w:ascii="宋体" w:hAnsi="宋体" w:eastAsia="宋体"/>
          <w:sz w:val="18"/>
          <w:szCs w:val="18"/>
        </w:rPr>
      </w:pPr>
      <w:r>
        <w:rPr>
          <w:rFonts w:hint="eastAsia" w:ascii="宋体" w:hAnsi="宋体" w:eastAsia="宋体"/>
          <w:sz w:val="18"/>
          <w:szCs w:val="18"/>
        </w:rPr>
        <w:t>说明：1</w:t>
      </w:r>
      <w:r>
        <w:rPr>
          <w:rFonts w:ascii="宋体" w:hAnsi="宋体" w:eastAsia="宋体"/>
          <w:sz w:val="18"/>
          <w:szCs w:val="18"/>
        </w:rPr>
        <w:t>.</w:t>
      </w:r>
      <w:r>
        <w:rPr>
          <w:rFonts w:hint="eastAsia" w:ascii="宋体" w:hAnsi="宋体" w:eastAsia="宋体"/>
          <w:sz w:val="18"/>
          <w:szCs w:val="18"/>
        </w:rPr>
        <w:t>本表由辖区内规模畜禽养殖场填报；</w:t>
      </w:r>
    </w:p>
    <w:p>
      <w:pPr>
        <w:spacing w:line="280" w:lineRule="exact"/>
        <w:ind w:left="722" w:leftChars="258" w:hanging="180" w:hangingChars="100"/>
        <w:rPr>
          <w:rFonts w:hint="eastAsia" w:ascii="宋体" w:hAnsi="宋体" w:eastAsia="宋体"/>
          <w:color w:val="000000"/>
          <w:sz w:val="18"/>
          <w:szCs w:val="18"/>
        </w:rPr>
      </w:pPr>
      <w:r>
        <w:rPr>
          <w:rFonts w:hint="eastAsia" w:ascii="宋体" w:hAnsi="宋体" w:eastAsia="宋体"/>
          <w:color w:val="000000"/>
          <w:sz w:val="18"/>
          <w:szCs w:val="18"/>
        </w:rPr>
        <w:t>2</w:t>
      </w:r>
      <w:r>
        <w:rPr>
          <w:rFonts w:ascii="宋体" w:hAnsi="宋体" w:eastAsia="宋体"/>
          <w:color w:val="000000"/>
          <w:sz w:val="18"/>
          <w:szCs w:val="18"/>
        </w:rPr>
        <w:t>.</w:t>
      </w:r>
      <w:r>
        <w:rPr>
          <w:rFonts w:hint="eastAsia" w:ascii="宋体" w:hAnsi="宋体" w:eastAsia="宋体"/>
          <w:color w:val="000000"/>
          <w:sz w:val="18"/>
          <w:szCs w:val="18"/>
        </w:rPr>
        <w:t>饲养阶段名称及代码：生猪分为能繁母猪（代码：Z1）、保育猪（代码：Z2）、育成育肥猪（代码：Z3）3个阶段，奶牛分为成乳牛（代码：N1）、育成牛（代码：N2）、犊牛（代码：N3）</w:t>
      </w:r>
      <w:r>
        <w:rPr>
          <w:rFonts w:ascii="宋体" w:hAnsi="宋体" w:eastAsia="宋体"/>
          <w:color w:val="000000"/>
          <w:sz w:val="18"/>
          <w:szCs w:val="18"/>
        </w:rPr>
        <w:t>3</w:t>
      </w:r>
      <w:r>
        <w:rPr>
          <w:rFonts w:hint="eastAsia" w:ascii="宋体" w:hAnsi="宋体" w:eastAsia="宋体"/>
          <w:color w:val="000000"/>
          <w:sz w:val="18"/>
          <w:szCs w:val="18"/>
        </w:rPr>
        <w:t>个阶段，肉牛分</w:t>
      </w:r>
      <w:r>
        <w:rPr>
          <w:rFonts w:ascii="宋体" w:hAnsi="宋体" w:eastAsia="宋体"/>
          <w:color w:val="000000"/>
          <w:sz w:val="18"/>
          <w:szCs w:val="18"/>
        </w:rPr>
        <w:t>母牛</w:t>
      </w:r>
      <w:r>
        <w:rPr>
          <w:rFonts w:hint="eastAsia" w:ascii="宋体" w:hAnsi="宋体" w:eastAsia="宋体"/>
          <w:color w:val="000000"/>
          <w:sz w:val="18"/>
          <w:szCs w:val="18"/>
        </w:rPr>
        <w:t>（代码：R1）</w:t>
      </w:r>
      <w:r>
        <w:rPr>
          <w:rFonts w:ascii="宋体" w:hAnsi="宋体" w:eastAsia="宋体"/>
          <w:color w:val="000000"/>
          <w:sz w:val="18"/>
          <w:szCs w:val="18"/>
        </w:rPr>
        <w:t>、育成育肥牛</w:t>
      </w:r>
      <w:r>
        <w:rPr>
          <w:rFonts w:hint="eastAsia" w:ascii="宋体" w:hAnsi="宋体" w:eastAsia="宋体"/>
          <w:color w:val="000000"/>
          <w:sz w:val="18"/>
          <w:szCs w:val="18"/>
        </w:rPr>
        <w:t>（代码：R2）</w:t>
      </w:r>
      <w:r>
        <w:rPr>
          <w:rFonts w:ascii="宋体" w:hAnsi="宋体" w:eastAsia="宋体"/>
          <w:color w:val="000000"/>
          <w:sz w:val="18"/>
          <w:szCs w:val="18"/>
        </w:rPr>
        <w:t>、犊牛</w:t>
      </w:r>
      <w:r>
        <w:rPr>
          <w:rFonts w:hint="eastAsia" w:ascii="宋体" w:hAnsi="宋体" w:eastAsia="宋体"/>
          <w:color w:val="000000"/>
          <w:sz w:val="18"/>
          <w:szCs w:val="18"/>
        </w:rPr>
        <w:t>（代码：R3）</w:t>
      </w:r>
      <w:r>
        <w:rPr>
          <w:rFonts w:ascii="宋体" w:hAnsi="宋体" w:eastAsia="宋体"/>
          <w:color w:val="000000"/>
          <w:sz w:val="18"/>
          <w:szCs w:val="18"/>
        </w:rPr>
        <w:t>3个阶段</w:t>
      </w:r>
      <w:r>
        <w:rPr>
          <w:rFonts w:hint="eastAsia" w:ascii="宋体" w:hAnsi="宋体" w:eastAsia="宋体"/>
          <w:color w:val="000000"/>
          <w:sz w:val="18"/>
          <w:szCs w:val="18"/>
        </w:rPr>
        <w:t>，蛋鸡分</w:t>
      </w:r>
      <w:r>
        <w:rPr>
          <w:rFonts w:ascii="宋体" w:hAnsi="宋体" w:eastAsia="宋体"/>
          <w:color w:val="000000"/>
          <w:sz w:val="18"/>
          <w:szCs w:val="18"/>
        </w:rPr>
        <w:t>育雏育成鸡</w:t>
      </w:r>
      <w:r>
        <w:rPr>
          <w:rFonts w:hint="eastAsia" w:ascii="宋体" w:hAnsi="宋体" w:eastAsia="宋体"/>
          <w:color w:val="000000"/>
          <w:sz w:val="18"/>
          <w:szCs w:val="18"/>
        </w:rPr>
        <w:t>（代码：J1）和</w:t>
      </w:r>
      <w:r>
        <w:rPr>
          <w:rFonts w:ascii="宋体" w:hAnsi="宋体" w:eastAsia="宋体"/>
          <w:color w:val="000000"/>
          <w:sz w:val="18"/>
          <w:szCs w:val="18"/>
        </w:rPr>
        <w:t>产蛋鸡</w:t>
      </w:r>
      <w:r>
        <w:rPr>
          <w:rFonts w:hint="eastAsia" w:ascii="宋体" w:hAnsi="宋体" w:eastAsia="宋体"/>
          <w:color w:val="000000"/>
          <w:sz w:val="18"/>
          <w:szCs w:val="18"/>
        </w:rPr>
        <w:t>（代码：J2）</w:t>
      </w:r>
      <w:r>
        <w:rPr>
          <w:rFonts w:ascii="宋体" w:hAnsi="宋体" w:eastAsia="宋体"/>
          <w:color w:val="000000"/>
          <w:sz w:val="18"/>
          <w:szCs w:val="18"/>
        </w:rPr>
        <w:t>2个阶段</w:t>
      </w:r>
      <w:r>
        <w:rPr>
          <w:rFonts w:hint="eastAsia" w:ascii="宋体" w:hAnsi="宋体" w:eastAsia="宋体"/>
          <w:color w:val="000000"/>
          <w:sz w:val="18"/>
          <w:szCs w:val="18"/>
        </w:rPr>
        <w:t>，肉鸡（代码：J3）1个阶段。</w:t>
      </w:r>
    </w:p>
    <w:p>
      <w:pPr>
        <w:rPr>
          <w:rFonts w:hint="eastAsia"/>
        </w:rPr>
      </w:pPr>
    </w:p>
    <w:p>
      <w:pPr>
        <w:pStyle w:val="2"/>
        <w:rPr>
          <w:rFonts w:hint="eastAsia" w:ascii="宋体" w:hAnsi="宋体"/>
          <w:color w:val="000000"/>
          <w:sz w:val="18"/>
          <w:szCs w:val="18"/>
        </w:rPr>
      </w:pPr>
      <w:r>
        <w:rPr>
          <w:rFonts w:ascii="宋体" w:hAnsi="宋体"/>
          <w:color w:val="000000"/>
          <w:sz w:val="18"/>
          <w:szCs w:val="18"/>
        </w:rPr>
        <w:br w:type="page"/>
      </w:r>
      <w:bookmarkStart w:id="18" w:name="_Ref520647383"/>
      <w:bookmarkStart w:id="19" w:name="_Toc522040617"/>
      <w:r>
        <w:t>规模畜禽养殖场</w:t>
      </w:r>
      <w:r>
        <w:rPr>
          <w:rFonts w:hint="eastAsia"/>
        </w:rPr>
        <w:t>养殖规模与粪污处理情况</w:t>
      </w:r>
      <w:bookmarkEnd w:id="18"/>
      <w:bookmarkEnd w:id="19"/>
    </w:p>
    <w:tbl>
      <w:tblPr>
        <w:tblStyle w:val="17"/>
        <w:tblW w:w="9711" w:type="dxa"/>
        <w:tblInd w:w="0" w:type="dxa"/>
        <w:tblLayout w:type="fixed"/>
        <w:tblCellMar>
          <w:top w:w="0" w:type="dxa"/>
          <w:left w:w="108" w:type="dxa"/>
          <w:bottom w:w="0" w:type="dxa"/>
          <w:right w:w="108" w:type="dxa"/>
        </w:tblCellMar>
      </w:tblPr>
      <w:tblGrid>
        <w:gridCol w:w="2416"/>
        <w:gridCol w:w="1236"/>
        <w:gridCol w:w="1180"/>
        <w:gridCol w:w="665"/>
        <w:gridCol w:w="427"/>
        <w:gridCol w:w="1130"/>
        <w:gridCol w:w="501"/>
        <w:gridCol w:w="2109"/>
        <w:gridCol w:w="47"/>
      </w:tblGrid>
      <w:tr>
        <w:tblPrEx>
          <w:tblLayout w:type="fixed"/>
          <w:tblCellMar>
            <w:top w:w="0" w:type="dxa"/>
            <w:left w:w="108" w:type="dxa"/>
            <w:bottom w:w="0" w:type="dxa"/>
            <w:right w:w="108" w:type="dxa"/>
          </w:tblCellMar>
        </w:tblPrEx>
        <w:trPr>
          <w:trHeight w:val="20" w:hRule="atLeast"/>
        </w:trPr>
        <w:tc>
          <w:tcPr>
            <w:tcW w:w="5924" w:type="dxa"/>
            <w:gridSpan w:val="5"/>
            <w:tcBorders>
              <w:top w:val="nil"/>
              <w:left w:val="nil"/>
              <w:bottom w:val="nil"/>
              <w:right w:val="nil"/>
            </w:tcBorders>
            <w:shd w:val="clear" w:color="auto" w:fill="auto"/>
            <w:vAlign w:val="center"/>
          </w:tcPr>
          <w:p>
            <w:pPr>
              <w:widowControl/>
              <w:spacing w:line="240" w:lineRule="exact"/>
              <w:ind w:left="1" w:leftChars="-44" w:hanging="93" w:hangingChars="52"/>
              <w:jc w:val="left"/>
              <w:rPr>
                <w:rFonts w:ascii="宋体" w:hAnsi="宋体" w:eastAsia="宋体" w:cs="宋体"/>
                <w:color w:val="000000"/>
                <w:kern w:val="0"/>
                <w:sz w:val="18"/>
                <w:szCs w:val="18"/>
              </w:rPr>
            </w:pPr>
          </w:p>
        </w:tc>
        <w:tc>
          <w:tcPr>
            <w:tcW w:w="1130"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    号：</w:t>
            </w:r>
          </w:p>
        </w:tc>
        <w:tc>
          <w:tcPr>
            <w:tcW w:w="2657" w:type="dxa"/>
            <w:gridSpan w:val="3"/>
            <w:tcBorders>
              <w:top w:val="nil"/>
              <w:bottom w:val="nil"/>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Ｎ１０１</w:t>
            </w:r>
            <w:r>
              <w:rPr>
                <w:rFonts w:hint="eastAsia" w:ascii="宋体" w:hAnsi="宋体" w:eastAsia="宋体"/>
                <w:sz w:val="18"/>
                <w:szCs w:val="18"/>
              </w:rPr>
              <w:t>－</w:t>
            </w:r>
            <w:r>
              <w:rPr>
                <w:rFonts w:hint="eastAsia" w:ascii="宋体" w:hAnsi="宋体" w:eastAsia="宋体" w:cs="宋体"/>
                <w:kern w:val="0"/>
                <w:sz w:val="18"/>
                <w:szCs w:val="18"/>
              </w:rPr>
              <w:t>２</w:t>
            </w:r>
            <w:r>
              <w:rPr>
                <w:rFonts w:hint="eastAsia" w:ascii="宋体" w:hAnsi="宋体" w:eastAsia="宋体" w:cs="宋体"/>
                <w:color w:val="000000"/>
                <w:kern w:val="0"/>
                <w:sz w:val="18"/>
                <w:szCs w:val="18"/>
              </w:rPr>
              <w:t>表</w:t>
            </w:r>
          </w:p>
        </w:tc>
      </w:tr>
      <w:tr>
        <w:tblPrEx>
          <w:tblLayout w:type="fixed"/>
          <w:tblCellMar>
            <w:top w:w="0" w:type="dxa"/>
            <w:left w:w="108" w:type="dxa"/>
            <w:bottom w:w="0" w:type="dxa"/>
            <w:right w:w="108" w:type="dxa"/>
          </w:tblCellMar>
        </w:tblPrEx>
        <w:trPr>
          <w:trHeight w:val="20" w:hRule="atLeast"/>
        </w:trPr>
        <w:tc>
          <w:tcPr>
            <w:tcW w:w="5924" w:type="dxa"/>
            <w:gridSpan w:val="5"/>
            <w:tcBorders>
              <w:top w:val="nil"/>
              <w:left w:val="nil"/>
              <w:bottom w:val="nil"/>
              <w:right w:val="nil"/>
            </w:tcBorders>
            <w:shd w:val="clear" w:color="auto" w:fill="auto"/>
            <w:vAlign w:val="bottom"/>
          </w:tcPr>
          <w:p>
            <w:pPr>
              <w:widowControl/>
              <w:spacing w:line="240" w:lineRule="exact"/>
              <w:ind w:left="1" w:leftChars="-51" w:hanging="108" w:hangingChars="60"/>
              <w:jc w:val="left"/>
              <w:rPr>
                <w:rFonts w:hint="eastAsia" w:ascii="宋体" w:hAnsi="宋体" w:eastAsia="宋体" w:cs="宋体"/>
                <w:kern w:val="0"/>
                <w:sz w:val="18"/>
                <w:szCs w:val="18"/>
              </w:rPr>
            </w:pPr>
          </w:p>
        </w:tc>
        <w:tc>
          <w:tcPr>
            <w:tcW w:w="1130" w:type="dxa"/>
            <w:tcBorders>
              <w:top w:val="nil"/>
              <w:left w:val="nil"/>
              <w:bottom w:val="nil"/>
            </w:tcBorders>
            <w:shd w:val="clear" w:color="000000" w:fill="FFFFFF"/>
            <w:vAlign w:val="top"/>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制定机关：</w:t>
            </w:r>
          </w:p>
        </w:tc>
        <w:tc>
          <w:tcPr>
            <w:tcW w:w="2657" w:type="dxa"/>
            <w:gridSpan w:val="3"/>
            <w:tcBorders>
              <w:top w:val="nil"/>
              <w:bottom w:val="nil"/>
              <w:right w:val="nil"/>
            </w:tcBorders>
            <w:shd w:val="clear" w:color="000000" w:fill="FFFFFF"/>
            <w:vAlign w:val="center"/>
          </w:tcPr>
          <w:p>
            <w:pPr>
              <w:widowControl/>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国务院第二次全国污染源普查</w:t>
            </w:r>
          </w:p>
        </w:tc>
      </w:tr>
      <w:tr>
        <w:tblPrEx>
          <w:tblLayout w:type="fixed"/>
          <w:tblCellMar>
            <w:top w:w="0" w:type="dxa"/>
            <w:left w:w="108" w:type="dxa"/>
            <w:bottom w:w="0" w:type="dxa"/>
            <w:right w:w="108" w:type="dxa"/>
          </w:tblCellMar>
        </w:tblPrEx>
        <w:trPr>
          <w:trHeight w:val="20" w:hRule="atLeast"/>
        </w:trPr>
        <w:tc>
          <w:tcPr>
            <w:tcW w:w="5924" w:type="dxa"/>
            <w:gridSpan w:val="5"/>
            <w:tcBorders>
              <w:top w:val="nil"/>
              <w:left w:val="nil"/>
              <w:bottom w:val="nil"/>
              <w:right w:val="nil"/>
            </w:tcBorders>
            <w:shd w:val="clear" w:color="auto" w:fill="auto"/>
            <w:vAlign w:val="bottom"/>
          </w:tcPr>
          <w:p>
            <w:pPr>
              <w:widowControl/>
              <w:spacing w:line="240" w:lineRule="exact"/>
              <w:ind w:left="1" w:leftChars="-51" w:hanging="108" w:hangingChars="60"/>
              <w:jc w:val="left"/>
              <w:rPr>
                <w:rFonts w:hint="eastAsia" w:ascii="宋体" w:hAnsi="宋体" w:eastAsia="宋体" w:cs="宋体"/>
                <w:kern w:val="0"/>
                <w:sz w:val="18"/>
                <w:szCs w:val="18"/>
              </w:rPr>
            </w:pPr>
          </w:p>
        </w:tc>
        <w:tc>
          <w:tcPr>
            <w:tcW w:w="1130" w:type="dxa"/>
            <w:tcBorders>
              <w:top w:val="nil"/>
              <w:left w:val="nil"/>
              <w:bottom w:val="nil"/>
            </w:tcBorders>
            <w:shd w:val="clear" w:color="000000" w:fill="FFFFFF"/>
            <w:vAlign w:val="top"/>
          </w:tcPr>
          <w:p>
            <w:pPr>
              <w:widowControl/>
              <w:spacing w:line="240" w:lineRule="exact"/>
              <w:jc w:val="left"/>
              <w:rPr>
                <w:rFonts w:hint="eastAsia" w:ascii="宋体" w:hAnsi="宋体" w:eastAsia="宋体" w:cs="宋体"/>
                <w:color w:val="000000"/>
                <w:kern w:val="0"/>
                <w:sz w:val="18"/>
                <w:szCs w:val="18"/>
              </w:rPr>
            </w:pPr>
          </w:p>
        </w:tc>
        <w:tc>
          <w:tcPr>
            <w:tcW w:w="2657" w:type="dxa"/>
            <w:gridSpan w:val="3"/>
            <w:tcBorders>
              <w:top w:val="nil"/>
              <w:bottom w:val="nil"/>
              <w:right w:val="nil"/>
            </w:tcBorders>
            <w:shd w:val="clear" w:color="000000" w:fill="FFFFFF"/>
            <w:vAlign w:val="center"/>
          </w:tcPr>
          <w:p>
            <w:pPr>
              <w:widowControl/>
              <w:spacing w:line="240" w:lineRule="exact"/>
              <w:jc w:val="right"/>
              <w:rPr>
                <w:rFonts w:hint="eastAsia" w:ascii="宋体" w:hAnsi="宋体" w:eastAsia="宋体"/>
                <w:color w:val="000000"/>
                <w:sz w:val="18"/>
                <w:szCs w:val="18"/>
              </w:rPr>
            </w:pPr>
            <w:r>
              <w:rPr>
                <w:rFonts w:hint="eastAsia" w:ascii="宋体" w:hAnsi="宋体" w:eastAsia="宋体"/>
                <w:color w:val="000000"/>
                <w:sz w:val="18"/>
                <w:szCs w:val="18"/>
              </w:rPr>
              <w:t>领导小组办公室</w:t>
            </w:r>
          </w:p>
        </w:tc>
      </w:tr>
      <w:tr>
        <w:tblPrEx>
          <w:tblLayout w:type="fixed"/>
          <w:tblCellMar>
            <w:top w:w="0" w:type="dxa"/>
            <w:left w:w="108" w:type="dxa"/>
            <w:bottom w:w="0" w:type="dxa"/>
            <w:right w:w="108" w:type="dxa"/>
          </w:tblCellMar>
        </w:tblPrEx>
        <w:trPr>
          <w:trHeight w:val="20" w:hRule="atLeast"/>
        </w:trPr>
        <w:tc>
          <w:tcPr>
            <w:tcW w:w="5924" w:type="dxa"/>
            <w:gridSpan w:val="5"/>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统一社会信用代码：□□□□□□□□□□□□□□□□□□（□□）</w:t>
            </w:r>
          </w:p>
        </w:tc>
        <w:tc>
          <w:tcPr>
            <w:tcW w:w="1130"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批准机关：</w:t>
            </w:r>
          </w:p>
        </w:tc>
        <w:tc>
          <w:tcPr>
            <w:tcW w:w="2657" w:type="dxa"/>
            <w:gridSpan w:val="3"/>
            <w:tcBorders>
              <w:top w:val="nil"/>
              <w:bottom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国家统计局</w:t>
            </w:r>
          </w:p>
        </w:tc>
      </w:tr>
      <w:tr>
        <w:tblPrEx>
          <w:tblLayout w:type="fixed"/>
          <w:tblCellMar>
            <w:top w:w="0" w:type="dxa"/>
            <w:left w:w="108" w:type="dxa"/>
            <w:bottom w:w="0" w:type="dxa"/>
            <w:right w:w="108" w:type="dxa"/>
          </w:tblCellMar>
        </w:tblPrEx>
        <w:trPr>
          <w:trHeight w:val="20" w:hRule="atLeast"/>
        </w:trPr>
        <w:tc>
          <w:tcPr>
            <w:tcW w:w="5924" w:type="dxa"/>
            <w:gridSpan w:val="5"/>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组织机构代码：□□□□□□□□□（□□）</w:t>
            </w:r>
          </w:p>
        </w:tc>
        <w:tc>
          <w:tcPr>
            <w:tcW w:w="1130" w:type="dxa"/>
            <w:tcBorders>
              <w:top w:val="nil"/>
              <w:left w:val="nil"/>
              <w:bottom w:val="nil"/>
            </w:tcBorders>
            <w:shd w:val="clear" w:color="000000" w:fill="FFFFFF"/>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批准文号：</w:t>
            </w:r>
          </w:p>
        </w:tc>
        <w:tc>
          <w:tcPr>
            <w:tcW w:w="2657" w:type="dxa"/>
            <w:gridSpan w:val="3"/>
            <w:tcBorders>
              <w:top w:val="nil"/>
              <w:bottom w:val="nil"/>
              <w:right w:val="nil"/>
            </w:tcBorders>
            <w:shd w:val="clear" w:color="000000" w:fill="FFFFFF"/>
            <w:vAlign w:val="center"/>
          </w:tcPr>
          <w:p>
            <w:pPr>
              <w:widowControl/>
              <w:spacing w:line="24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国统制〔２０１８</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１０３</w:t>
            </w:r>
            <w:r>
              <w:rPr>
                <w:rFonts w:ascii="宋体" w:hAnsi="宋体" w:eastAsia="宋体" w:cs="宋体"/>
                <w:color w:val="000000"/>
                <w:kern w:val="0"/>
                <w:sz w:val="18"/>
                <w:szCs w:val="18"/>
              </w:rPr>
              <w:t>号</w:t>
            </w:r>
          </w:p>
        </w:tc>
      </w:tr>
      <w:tr>
        <w:tblPrEx>
          <w:tblLayout w:type="fixed"/>
          <w:tblCellMar>
            <w:top w:w="0" w:type="dxa"/>
            <w:left w:w="108" w:type="dxa"/>
            <w:bottom w:w="0" w:type="dxa"/>
            <w:right w:w="108" w:type="dxa"/>
          </w:tblCellMar>
        </w:tblPrEx>
        <w:trPr>
          <w:trHeight w:val="20" w:hRule="atLeast"/>
        </w:trPr>
        <w:tc>
          <w:tcPr>
            <w:tcW w:w="5924" w:type="dxa"/>
            <w:gridSpan w:val="5"/>
            <w:tcBorders>
              <w:top w:val="nil"/>
              <w:left w:val="nil"/>
              <w:bottom w:val="single" w:color="auto" w:sz="8" w:space="0"/>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养殖场名称</w:t>
            </w:r>
            <w:r>
              <w:rPr>
                <w:rFonts w:ascii="宋体" w:hAnsi="宋体" w:eastAsia="宋体"/>
                <w:color w:val="000000"/>
                <w:kern w:val="0"/>
                <w:sz w:val="18"/>
                <w:szCs w:val="18"/>
              </w:rPr>
              <w:t>(</w:t>
            </w:r>
            <w:r>
              <w:rPr>
                <w:rFonts w:hint="eastAsia" w:ascii="宋体" w:hAnsi="宋体" w:eastAsia="宋体" w:cs="宋体"/>
                <w:color w:val="000000"/>
                <w:kern w:val="0"/>
                <w:sz w:val="18"/>
                <w:szCs w:val="18"/>
              </w:rPr>
              <w:t>盖章</w:t>
            </w:r>
            <w:r>
              <w:rPr>
                <w:rFonts w:ascii="宋体" w:hAnsi="宋体" w:eastAsia="宋体"/>
                <w:color w:val="000000"/>
                <w:kern w:val="0"/>
                <w:sz w:val="18"/>
                <w:szCs w:val="18"/>
              </w:rPr>
              <w:t>)</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     ２０１７年</w:t>
            </w:r>
          </w:p>
        </w:tc>
        <w:tc>
          <w:tcPr>
            <w:tcW w:w="1130" w:type="dxa"/>
            <w:tcBorders>
              <w:top w:val="nil"/>
              <w:left w:val="nil"/>
              <w:bottom w:val="single" w:color="auto" w:sz="8" w:space="0"/>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有效期至：</w:t>
            </w:r>
          </w:p>
        </w:tc>
        <w:tc>
          <w:tcPr>
            <w:tcW w:w="2657" w:type="dxa"/>
            <w:gridSpan w:val="3"/>
            <w:tcBorders>
              <w:top w:val="nil"/>
              <w:bottom w:val="single" w:color="auto" w:sz="8" w:space="0"/>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２０１９年１２月３１日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single" w:color="auto" w:sz="8"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指标名称</w:t>
            </w:r>
          </w:p>
        </w:tc>
        <w:tc>
          <w:tcPr>
            <w:tcW w:w="1845" w:type="dxa"/>
            <w:gridSpan w:val="2"/>
            <w:tcBorders>
              <w:top w:val="single" w:color="auto" w:sz="8"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计量单位</w:t>
            </w:r>
          </w:p>
        </w:tc>
        <w:tc>
          <w:tcPr>
            <w:tcW w:w="2058" w:type="dxa"/>
            <w:gridSpan w:val="3"/>
            <w:tcBorders>
              <w:top w:val="single" w:color="auto" w:sz="8"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2156" w:type="dxa"/>
            <w:gridSpan w:val="2"/>
            <w:tcBorders>
              <w:top w:val="single" w:color="auto" w:sz="8"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甲</w:t>
            </w:r>
          </w:p>
        </w:tc>
        <w:tc>
          <w:tcPr>
            <w:tcW w:w="1845" w:type="dxa"/>
            <w:gridSpan w:val="2"/>
            <w:tcBorders>
              <w:top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乙</w:t>
            </w:r>
          </w:p>
        </w:tc>
        <w:tc>
          <w:tcPr>
            <w:tcW w:w="2058" w:type="dxa"/>
            <w:gridSpan w:val="3"/>
            <w:tcBorders>
              <w:top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丙</w:t>
            </w:r>
          </w:p>
        </w:tc>
        <w:tc>
          <w:tcPr>
            <w:tcW w:w="2156" w:type="dxa"/>
            <w:gridSpan w:val="2"/>
            <w:tcBorders>
              <w:top w:val="single" w:color="auto" w:sz="2" w:space="0"/>
              <w:bottom w:val="single" w:color="auto" w:sz="2" w:space="0"/>
              <w:right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single" w:color="auto" w:sz="2" w:space="0"/>
              <w:bottom w:val="nil"/>
            </w:tcBorders>
            <w:vAlign w:val="center"/>
          </w:tcPr>
          <w:p>
            <w:pPr>
              <w:spacing w:line="28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一、生产设施</w:t>
            </w:r>
          </w:p>
        </w:tc>
        <w:tc>
          <w:tcPr>
            <w:tcW w:w="1845" w:type="dxa"/>
            <w:gridSpan w:val="2"/>
            <w:tcBorders>
              <w:top w:val="single" w:color="auto" w:sz="2" w:space="0"/>
              <w:bottom w:val="nil"/>
            </w:tcBorders>
            <w:vAlign w:val="center"/>
          </w:tcPr>
          <w:p>
            <w:pPr>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2058" w:type="dxa"/>
            <w:gridSpan w:val="3"/>
            <w:tcBorders>
              <w:top w:val="single" w:color="auto" w:sz="2" w:space="0"/>
              <w:bottom w:val="nil"/>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olor w:val="000000"/>
                <w:sz w:val="18"/>
                <w:szCs w:val="18"/>
              </w:rPr>
              <w:t>—</w:t>
            </w:r>
          </w:p>
        </w:tc>
        <w:tc>
          <w:tcPr>
            <w:tcW w:w="2156" w:type="dxa"/>
            <w:gridSpan w:val="2"/>
            <w:tcBorders>
              <w:top w:val="single" w:color="auto" w:sz="2" w:space="0"/>
              <w:bottom w:val="nil"/>
              <w:right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s="宋体"/>
                <w:color w:val="000000"/>
                <w:kern w:val="0"/>
                <w:sz w:val="18"/>
                <w:szCs w:val="18"/>
              </w:rPr>
            </w:pPr>
            <w:r>
              <w:rPr>
                <w:rFonts w:hint="eastAsia" w:ascii="宋体" w:hAnsi="宋体" w:eastAsia="宋体"/>
                <w:color w:val="000000"/>
                <w:sz w:val="18"/>
                <w:szCs w:val="18"/>
              </w:rPr>
              <w:t>圈舍建筑面积</w:t>
            </w:r>
          </w:p>
        </w:tc>
        <w:tc>
          <w:tcPr>
            <w:tcW w:w="1845"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r>
              <w:rPr>
                <w:rFonts w:hint="eastAsia" w:ascii="宋体" w:hAnsi="宋体" w:eastAsia="宋体"/>
                <w:color w:val="000000"/>
                <w:sz w:val="18"/>
                <w:szCs w:val="18"/>
              </w:rPr>
              <w:t>平方米</w:t>
            </w:r>
          </w:p>
        </w:tc>
        <w:tc>
          <w:tcPr>
            <w:tcW w:w="2058" w:type="dxa"/>
            <w:gridSpan w:val="3"/>
            <w:tcBorders>
              <w:top w:val="nil"/>
              <w:bottom w:val="nil"/>
            </w:tcBorders>
            <w:vAlign w:val="center"/>
          </w:tcPr>
          <w:p>
            <w:pPr>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01</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widowControl/>
              <w:spacing w:line="28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二、养殖量</w:t>
            </w:r>
          </w:p>
        </w:tc>
        <w:tc>
          <w:tcPr>
            <w:tcW w:w="1845"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olor w:val="000000"/>
                <w:sz w:val="18"/>
                <w:szCs w:val="18"/>
              </w:rPr>
              <w:t>—</w:t>
            </w:r>
          </w:p>
        </w:tc>
        <w:tc>
          <w:tcPr>
            <w:tcW w:w="2058" w:type="dxa"/>
            <w:gridSpan w:val="3"/>
            <w:tcBorders>
              <w:top w:val="nil"/>
              <w:bottom w:val="nil"/>
            </w:tcBorders>
            <w:vAlign w:val="center"/>
          </w:tcPr>
          <w:p>
            <w:pPr>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ascii="宋体" w:hAnsi="宋体" w:eastAsia="宋体" w:cs="宋体"/>
                <w:color w:val="000000"/>
                <w:kern w:val="0"/>
                <w:sz w:val="18"/>
                <w:szCs w:val="18"/>
              </w:rPr>
            </w:pPr>
            <w:r>
              <w:rPr>
                <w:rFonts w:ascii="宋体" w:hAnsi="宋体" w:eastAsia="宋体"/>
                <w:color w:val="000000"/>
                <w:sz w:val="18"/>
                <w:szCs w:val="18"/>
              </w:rPr>
              <w:t>生猪</w:t>
            </w:r>
            <w:r>
              <w:rPr>
                <w:rFonts w:hint="eastAsia" w:ascii="宋体" w:hAnsi="宋体" w:eastAsia="宋体"/>
                <w:color w:val="000000"/>
                <w:sz w:val="18"/>
                <w:szCs w:val="18"/>
              </w:rPr>
              <w:t>（全年出栏</w:t>
            </w:r>
            <w:r>
              <w:rPr>
                <w:rFonts w:ascii="宋体" w:hAnsi="宋体" w:eastAsia="宋体"/>
                <w:color w:val="000000"/>
                <w:sz w:val="18"/>
                <w:szCs w:val="18"/>
              </w:rPr>
              <w:t>量</w:t>
            </w:r>
            <w:r>
              <w:rPr>
                <w:rFonts w:hint="eastAsia" w:ascii="宋体" w:hAnsi="宋体" w:eastAsia="宋体"/>
                <w:color w:val="000000"/>
                <w:sz w:val="18"/>
                <w:szCs w:val="18"/>
              </w:rPr>
              <w:t>）</w:t>
            </w:r>
          </w:p>
        </w:tc>
        <w:tc>
          <w:tcPr>
            <w:tcW w:w="1845" w:type="dxa"/>
            <w:gridSpan w:val="2"/>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olor w:val="000000"/>
                <w:sz w:val="18"/>
                <w:szCs w:val="18"/>
              </w:rPr>
              <w:t>头</w:t>
            </w:r>
          </w:p>
        </w:tc>
        <w:tc>
          <w:tcPr>
            <w:tcW w:w="2058"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olor w:val="000000"/>
                <w:sz w:val="18"/>
                <w:szCs w:val="18"/>
              </w:rPr>
              <w:t>02</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s="宋体"/>
                <w:color w:val="000000"/>
                <w:kern w:val="0"/>
                <w:sz w:val="18"/>
                <w:szCs w:val="18"/>
              </w:rPr>
            </w:pPr>
            <w:r>
              <w:rPr>
                <w:rFonts w:hint="eastAsia" w:ascii="宋体" w:hAnsi="宋体" w:eastAsia="宋体"/>
                <w:color w:val="000000"/>
                <w:sz w:val="18"/>
                <w:szCs w:val="18"/>
              </w:rPr>
              <w:t>奶牛（年末存栏量）</w:t>
            </w:r>
          </w:p>
        </w:tc>
        <w:tc>
          <w:tcPr>
            <w:tcW w:w="1845"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r>
              <w:rPr>
                <w:rFonts w:hint="eastAsia" w:ascii="宋体" w:hAnsi="宋体" w:eastAsia="宋体"/>
                <w:color w:val="000000"/>
                <w:sz w:val="18"/>
                <w:szCs w:val="18"/>
              </w:rPr>
              <w:t>头</w:t>
            </w:r>
          </w:p>
        </w:tc>
        <w:tc>
          <w:tcPr>
            <w:tcW w:w="2058"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s="宋体"/>
                <w:color w:val="000000"/>
                <w:kern w:val="0"/>
                <w:sz w:val="18"/>
                <w:szCs w:val="18"/>
              </w:rPr>
              <w:t>03</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ascii="宋体" w:hAnsi="宋体" w:eastAsia="宋体"/>
                <w:color w:val="000000"/>
                <w:sz w:val="18"/>
                <w:szCs w:val="18"/>
              </w:rPr>
              <w:t>肉牛</w:t>
            </w:r>
            <w:r>
              <w:rPr>
                <w:rFonts w:hint="eastAsia" w:ascii="宋体" w:hAnsi="宋体" w:eastAsia="宋体"/>
                <w:color w:val="000000"/>
                <w:sz w:val="18"/>
                <w:szCs w:val="18"/>
              </w:rPr>
              <w:t>（全年出栏</w:t>
            </w:r>
            <w:r>
              <w:rPr>
                <w:rFonts w:ascii="宋体" w:hAnsi="宋体" w:eastAsia="宋体"/>
                <w:color w:val="000000"/>
                <w:sz w:val="18"/>
                <w:szCs w:val="18"/>
              </w:rPr>
              <w:t>量</w:t>
            </w:r>
            <w:r>
              <w:rPr>
                <w:rFonts w:hint="eastAsia" w:ascii="宋体" w:hAnsi="宋体" w:eastAsia="宋体"/>
                <w:color w:val="000000"/>
                <w:sz w:val="18"/>
                <w:szCs w:val="18"/>
              </w:rPr>
              <w:t>）</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头</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04</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ascii="宋体" w:hAnsi="宋体" w:eastAsia="宋体"/>
                <w:color w:val="000000"/>
                <w:sz w:val="18"/>
                <w:szCs w:val="18"/>
              </w:rPr>
              <w:t>蛋鸡</w:t>
            </w:r>
            <w:r>
              <w:rPr>
                <w:rFonts w:hint="eastAsia" w:ascii="宋体" w:hAnsi="宋体" w:eastAsia="宋体"/>
                <w:color w:val="000000"/>
                <w:sz w:val="18"/>
                <w:szCs w:val="18"/>
              </w:rPr>
              <w:t>（年末存栏量）</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羽</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05</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ascii="宋体" w:hAnsi="宋体" w:eastAsia="宋体"/>
                <w:color w:val="000000"/>
                <w:sz w:val="18"/>
                <w:szCs w:val="18"/>
              </w:rPr>
              <w:t>肉鸡</w:t>
            </w:r>
            <w:r>
              <w:rPr>
                <w:rFonts w:hint="eastAsia" w:ascii="宋体" w:hAnsi="宋体" w:eastAsia="宋体"/>
                <w:color w:val="000000"/>
                <w:sz w:val="18"/>
                <w:szCs w:val="18"/>
              </w:rPr>
              <w:t>（全年出栏</w:t>
            </w:r>
            <w:r>
              <w:rPr>
                <w:rFonts w:ascii="宋体" w:hAnsi="宋体" w:eastAsia="宋体"/>
                <w:color w:val="000000"/>
                <w:sz w:val="18"/>
                <w:szCs w:val="18"/>
              </w:rPr>
              <w:t>量</w:t>
            </w:r>
            <w:r>
              <w:rPr>
                <w:rFonts w:hint="eastAsia" w:ascii="宋体" w:hAnsi="宋体" w:eastAsia="宋体"/>
                <w:color w:val="000000"/>
                <w:sz w:val="18"/>
                <w:szCs w:val="18"/>
              </w:rPr>
              <w:t>）</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羽</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s="宋体"/>
                <w:color w:val="000000"/>
                <w:kern w:val="0"/>
                <w:sz w:val="18"/>
                <w:szCs w:val="18"/>
              </w:rPr>
              <w:t>06</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rPr>
                <w:rFonts w:ascii="宋体" w:hAnsi="宋体" w:eastAsia="宋体"/>
                <w:color w:val="000000"/>
                <w:sz w:val="18"/>
                <w:szCs w:val="18"/>
              </w:rPr>
            </w:pPr>
            <w:r>
              <w:rPr>
                <w:rFonts w:hint="eastAsia" w:ascii="宋体" w:hAnsi="宋体" w:eastAsia="宋体"/>
                <w:color w:val="000000"/>
                <w:sz w:val="18"/>
                <w:szCs w:val="18"/>
              </w:rPr>
              <w:t>三、污水和粪便产生及利用情况</w:t>
            </w:r>
          </w:p>
        </w:tc>
        <w:tc>
          <w:tcPr>
            <w:tcW w:w="1845" w:type="dxa"/>
            <w:gridSpan w:val="2"/>
            <w:tcBorders>
              <w:top w:val="nil"/>
              <w:bottom w:val="nil"/>
            </w:tcBorders>
            <w:vAlign w:val="center"/>
          </w:tcPr>
          <w:p>
            <w:pPr>
              <w:jc w:val="center"/>
            </w:pPr>
            <w:r>
              <w:rPr>
                <w:rFonts w:ascii="宋体" w:hAnsi="宋体" w:eastAsia="宋体"/>
                <w:color w:val="000000"/>
                <w:sz w:val="18"/>
                <w:szCs w:val="18"/>
              </w:rPr>
              <w:t>—</w:t>
            </w:r>
          </w:p>
        </w:tc>
        <w:tc>
          <w:tcPr>
            <w:tcW w:w="2058" w:type="dxa"/>
            <w:gridSpan w:val="3"/>
            <w:tcBorders>
              <w:top w:val="nil"/>
              <w:bottom w:val="nil"/>
            </w:tcBorders>
            <w:vAlign w:val="center"/>
          </w:tcPr>
          <w:p>
            <w:pPr>
              <w:jc w:val="center"/>
            </w:pPr>
            <w:r>
              <w:rPr>
                <w:rFonts w:ascii="宋体" w:hAnsi="宋体" w:eastAsia="宋体"/>
                <w:color w:val="000000"/>
                <w:sz w:val="18"/>
                <w:szCs w:val="18"/>
              </w:rPr>
              <w:t>—</w:t>
            </w:r>
          </w:p>
        </w:tc>
        <w:tc>
          <w:tcPr>
            <w:tcW w:w="2156" w:type="dxa"/>
            <w:gridSpan w:val="2"/>
            <w:tcBorders>
              <w:top w:val="nil"/>
              <w:bottom w:val="nil"/>
              <w:right w:val="nil"/>
            </w:tcBorders>
            <w:vAlign w:val="center"/>
          </w:tcPr>
          <w:p>
            <w:pPr>
              <w:jc w:val="center"/>
            </w:pPr>
            <w:r>
              <w:rPr>
                <w:rFonts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ascii="宋体" w:hAnsi="宋体" w:eastAsia="宋体"/>
                <w:color w:val="000000"/>
                <w:sz w:val="18"/>
                <w:szCs w:val="18"/>
              </w:rPr>
            </w:pPr>
            <w:r>
              <w:rPr>
                <w:rFonts w:ascii="宋体" w:hAnsi="宋体" w:eastAsia="宋体"/>
                <w:color w:val="000000"/>
                <w:sz w:val="18"/>
                <w:szCs w:val="18"/>
              </w:rPr>
              <w:t>污水产生量</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lang w:val="zh-CN"/>
              </w:rPr>
            </w:pPr>
            <w:r>
              <w:rPr>
                <w:rFonts w:hint="eastAsia" w:ascii="宋体" w:hAnsi="宋体" w:eastAsia="宋体"/>
                <w:color w:val="000000"/>
                <w:sz w:val="18"/>
                <w:szCs w:val="18"/>
                <w:lang w:val="zh-CN"/>
              </w:rPr>
              <w:t>吨</w:t>
            </w:r>
            <w:r>
              <w:rPr>
                <w:rFonts w:ascii="宋体" w:hAnsi="宋体" w:eastAsia="宋体"/>
                <w:color w:val="000000"/>
                <w:sz w:val="18"/>
                <w:szCs w:val="18"/>
                <w:lang w:val="zh-CN"/>
              </w:rPr>
              <w:t>/年</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07</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lang w:val="zh-CN"/>
              </w:rPr>
            </w:pPr>
            <w:r>
              <w:rPr>
                <w:rFonts w:hint="eastAsia" w:ascii="宋体" w:hAnsi="宋体" w:eastAsia="宋体"/>
                <w:color w:val="000000"/>
                <w:sz w:val="18"/>
                <w:szCs w:val="18"/>
              </w:rPr>
              <w:t>污水利用</w:t>
            </w:r>
            <w:r>
              <w:rPr>
                <w:rFonts w:ascii="宋体" w:hAnsi="宋体" w:eastAsia="宋体"/>
                <w:color w:val="000000"/>
                <w:sz w:val="18"/>
                <w:szCs w:val="18"/>
              </w:rPr>
              <w:t>量</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lang w:val="zh-CN"/>
              </w:rPr>
            </w:pPr>
            <w:r>
              <w:rPr>
                <w:rFonts w:hint="eastAsia" w:ascii="宋体" w:hAnsi="宋体" w:eastAsia="宋体"/>
                <w:color w:val="000000"/>
                <w:sz w:val="18"/>
                <w:szCs w:val="18"/>
                <w:lang w:val="zh-CN"/>
              </w:rPr>
              <w:t>吨</w:t>
            </w:r>
            <w:r>
              <w:rPr>
                <w:rFonts w:ascii="宋体" w:hAnsi="宋体" w:eastAsia="宋体"/>
                <w:color w:val="000000"/>
                <w:sz w:val="18"/>
                <w:szCs w:val="18"/>
                <w:lang w:val="zh-CN"/>
              </w:rPr>
              <w:t>/年</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08</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粪便收集量</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lang w:val="zh-CN"/>
              </w:rPr>
            </w:pPr>
            <w:r>
              <w:rPr>
                <w:rFonts w:hint="eastAsia" w:ascii="宋体" w:hAnsi="宋体" w:eastAsia="宋体"/>
                <w:color w:val="000000"/>
                <w:sz w:val="18"/>
                <w:szCs w:val="18"/>
                <w:lang w:val="zh-CN"/>
              </w:rPr>
              <w:t>吨</w:t>
            </w:r>
            <w:r>
              <w:rPr>
                <w:rFonts w:ascii="宋体" w:hAnsi="宋体" w:eastAsia="宋体"/>
                <w:color w:val="000000"/>
                <w:sz w:val="18"/>
                <w:szCs w:val="18"/>
                <w:lang w:val="zh-CN"/>
              </w:rPr>
              <w:t>/年</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09</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粪便利用量</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lang w:val="zh-CN"/>
              </w:rPr>
            </w:pPr>
            <w:r>
              <w:rPr>
                <w:rFonts w:hint="eastAsia" w:ascii="宋体" w:hAnsi="宋体" w:eastAsia="宋体"/>
                <w:color w:val="000000"/>
                <w:sz w:val="18"/>
                <w:szCs w:val="18"/>
                <w:lang w:val="zh-CN"/>
              </w:rPr>
              <w:t>吨</w:t>
            </w:r>
            <w:r>
              <w:rPr>
                <w:rFonts w:ascii="宋体" w:hAnsi="宋体" w:eastAsia="宋体"/>
                <w:color w:val="000000"/>
                <w:sz w:val="18"/>
                <w:szCs w:val="18"/>
                <w:lang w:val="zh-CN"/>
              </w:rPr>
              <w:t>/年</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10</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rPr>
                <w:rFonts w:ascii="宋体" w:hAnsi="宋体" w:eastAsia="宋体"/>
                <w:color w:val="000000"/>
                <w:sz w:val="18"/>
                <w:szCs w:val="18"/>
              </w:rPr>
            </w:pPr>
            <w:r>
              <w:rPr>
                <w:rFonts w:hint="eastAsia" w:ascii="宋体" w:hAnsi="宋体" w:eastAsia="宋体"/>
                <w:color w:val="000000"/>
                <w:kern w:val="0"/>
                <w:sz w:val="18"/>
                <w:szCs w:val="21"/>
              </w:rPr>
              <w:t>四、养殖场粪污利用配套农田和林地情况</w:t>
            </w:r>
          </w:p>
        </w:tc>
        <w:tc>
          <w:tcPr>
            <w:tcW w:w="1845" w:type="dxa"/>
            <w:gridSpan w:val="2"/>
            <w:tcBorders>
              <w:top w:val="nil"/>
              <w:bottom w:val="nil"/>
            </w:tcBorders>
            <w:vAlign w:val="center"/>
          </w:tcPr>
          <w:p>
            <w:pPr>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2058"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olor w:val="000000"/>
                <w:sz w:val="18"/>
                <w:szCs w:val="18"/>
              </w:rPr>
              <w:t>—</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农田面积</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11</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360" w:firstLineChars="200"/>
              <w:rPr>
                <w:rFonts w:hint="eastAsia" w:ascii="宋体" w:hAnsi="宋体" w:eastAsia="宋体"/>
                <w:color w:val="000000"/>
                <w:sz w:val="18"/>
                <w:szCs w:val="18"/>
              </w:rPr>
            </w:pPr>
            <w:r>
              <w:rPr>
                <w:rFonts w:hint="eastAsia" w:ascii="宋体" w:hAnsi="宋体" w:eastAsia="宋体"/>
                <w:color w:val="000000"/>
                <w:sz w:val="18"/>
                <w:szCs w:val="18"/>
              </w:rPr>
              <w:t>大田作物</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12</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540" w:firstLineChars="300"/>
              <w:rPr>
                <w:rFonts w:hint="eastAsia" w:ascii="宋体" w:hAnsi="宋体" w:eastAsia="宋体"/>
                <w:color w:val="000000"/>
                <w:sz w:val="18"/>
                <w:szCs w:val="18"/>
              </w:rPr>
            </w:pPr>
            <w:r>
              <w:rPr>
                <w:rFonts w:hint="eastAsia" w:ascii="宋体" w:hAnsi="宋体" w:eastAsia="宋体"/>
                <w:color w:val="000000"/>
                <w:sz w:val="18"/>
                <w:szCs w:val="18"/>
              </w:rPr>
              <w:t>其中：小麦</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13</w:t>
            </w:r>
          </w:p>
        </w:tc>
        <w:tc>
          <w:tcPr>
            <w:tcW w:w="2156" w:type="dxa"/>
            <w:gridSpan w:val="2"/>
            <w:tcBorders>
              <w:top w:val="nil"/>
              <w:bottom w:val="nil"/>
              <w:right w:val="nil"/>
            </w:tcBorders>
            <w:vAlign w:val="top"/>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080" w:firstLineChars="600"/>
              <w:rPr>
                <w:rFonts w:hint="eastAsia" w:ascii="宋体" w:hAnsi="宋体" w:eastAsia="宋体"/>
                <w:color w:val="000000"/>
                <w:sz w:val="18"/>
                <w:szCs w:val="18"/>
              </w:rPr>
            </w:pPr>
            <w:r>
              <w:rPr>
                <w:rFonts w:ascii="宋体" w:hAnsi="宋体" w:eastAsia="宋体"/>
                <w:color w:val="000000"/>
                <w:sz w:val="18"/>
                <w:szCs w:val="18"/>
              </w:rPr>
              <w:t>玉米</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14</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080" w:firstLineChars="600"/>
              <w:rPr>
                <w:rFonts w:hint="eastAsia" w:ascii="宋体" w:hAnsi="宋体" w:eastAsia="宋体"/>
                <w:color w:val="000000"/>
                <w:sz w:val="18"/>
                <w:szCs w:val="18"/>
              </w:rPr>
            </w:pPr>
            <w:r>
              <w:rPr>
                <w:rFonts w:ascii="宋体" w:hAnsi="宋体" w:eastAsia="宋体"/>
                <w:color w:val="000000"/>
                <w:sz w:val="18"/>
                <w:szCs w:val="18"/>
              </w:rPr>
              <w:t>水稻</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15</w:t>
            </w:r>
          </w:p>
        </w:tc>
        <w:tc>
          <w:tcPr>
            <w:tcW w:w="2156" w:type="dxa"/>
            <w:gridSpan w:val="2"/>
            <w:tcBorders>
              <w:top w:val="nil"/>
              <w:bottom w:val="nil"/>
              <w:right w:val="nil"/>
            </w:tcBorders>
            <w:vAlign w:val="top"/>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080" w:firstLineChars="600"/>
              <w:rPr>
                <w:rFonts w:ascii="宋体" w:hAnsi="宋体" w:eastAsia="宋体"/>
                <w:color w:val="000000"/>
                <w:sz w:val="18"/>
                <w:szCs w:val="18"/>
              </w:rPr>
            </w:pPr>
            <w:r>
              <w:rPr>
                <w:rFonts w:hint="eastAsia" w:ascii="宋体" w:hAnsi="宋体" w:eastAsia="宋体"/>
                <w:color w:val="000000"/>
                <w:sz w:val="18"/>
                <w:szCs w:val="18"/>
              </w:rPr>
              <w:t>谷子</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16</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080" w:firstLineChars="600"/>
              <w:rPr>
                <w:rFonts w:hint="eastAsia" w:ascii="宋体" w:hAnsi="宋体" w:eastAsia="宋体"/>
                <w:color w:val="000000"/>
                <w:sz w:val="18"/>
                <w:szCs w:val="18"/>
              </w:rPr>
            </w:pPr>
            <w:r>
              <w:rPr>
                <w:rFonts w:hint="eastAsia" w:ascii="宋体" w:hAnsi="宋体" w:eastAsia="宋体"/>
                <w:color w:val="000000"/>
                <w:sz w:val="18"/>
                <w:szCs w:val="18"/>
              </w:rPr>
              <w:t>其他作物</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17</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360" w:firstLineChars="200"/>
              <w:rPr>
                <w:rFonts w:hint="eastAsia" w:ascii="宋体" w:hAnsi="宋体" w:eastAsia="宋体"/>
                <w:color w:val="000000"/>
                <w:sz w:val="18"/>
                <w:szCs w:val="18"/>
              </w:rPr>
            </w:pPr>
            <w:r>
              <w:rPr>
                <w:rFonts w:hint="eastAsia" w:ascii="宋体" w:hAnsi="宋体" w:eastAsia="宋体"/>
                <w:color w:val="000000"/>
                <w:sz w:val="18"/>
                <w:szCs w:val="18"/>
              </w:rPr>
              <w:t>蔬菜</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18</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360" w:firstLineChars="200"/>
              <w:rPr>
                <w:rFonts w:hint="eastAsia" w:ascii="宋体" w:hAnsi="宋体" w:eastAsia="宋体"/>
                <w:color w:val="000000"/>
                <w:sz w:val="18"/>
                <w:szCs w:val="18"/>
              </w:rPr>
            </w:pPr>
            <w:r>
              <w:rPr>
                <w:rFonts w:hint="eastAsia" w:ascii="宋体" w:hAnsi="宋体" w:eastAsia="宋体"/>
                <w:color w:val="000000"/>
                <w:sz w:val="18"/>
                <w:szCs w:val="18"/>
              </w:rPr>
              <w:t>经济作物</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19</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360" w:firstLineChars="200"/>
              <w:rPr>
                <w:rFonts w:hint="eastAsia" w:ascii="宋体" w:hAnsi="宋体" w:eastAsia="宋体"/>
                <w:color w:val="000000"/>
                <w:sz w:val="18"/>
                <w:szCs w:val="18"/>
              </w:rPr>
            </w:pPr>
            <w:r>
              <w:rPr>
                <w:rFonts w:hint="eastAsia" w:ascii="宋体" w:hAnsi="宋体" w:eastAsia="宋体"/>
                <w:color w:val="000000"/>
                <w:sz w:val="18"/>
                <w:szCs w:val="18"/>
              </w:rPr>
              <w:t>果园</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20</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草地面积</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21</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3652" w:type="dxa"/>
            <w:gridSpan w:val="2"/>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林地面积</w:t>
            </w:r>
          </w:p>
        </w:tc>
        <w:tc>
          <w:tcPr>
            <w:tcW w:w="1845"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2058"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w:t>
            </w:r>
            <w:r>
              <w:rPr>
                <w:rFonts w:ascii="宋体" w:hAnsi="宋体" w:eastAsia="宋体"/>
                <w:color w:val="000000"/>
                <w:sz w:val="18"/>
                <w:szCs w:val="18"/>
              </w:rPr>
              <w:t>2</w:t>
            </w:r>
          </w:p>
        </w:tc>
        <w:tc>
          <w:tcPr>
            <w:tcW w:w="2156" w:type="dxa"/>
            <w:gridSpan w:val="2"/>
            <w:tcBorders>
              <w:top w:val="nil"/>
              <w:bottom w:val="nil"/>
              <w:right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8" w:space="0"/>
          </w:tblBorders>
          <w:tblLayout w:type="fixed"/>
          <w:tblCellMar>
            <w:top w:w="0" w:type="dxa"/>
            <w:left w:w="108" w:type="dxa"/>
            <w:bottom w:w="0" w:type="dxa"/>
            <w:right w:w="108" w:type="dxa"/>
          </w:tblCellMar>
        </w:tblPrEx>
        <w:trPr>
          <w:gridAfter w:val="1"/>
          <w:wAfter w:w="47" w:type="dxa"/>
          <w:trHeight w:val="20" w:hRule="atLeast"/>
        </w:trPr>
        <w:tc>
          <w:tcPr>
            <w:tcW w:w="2416" w:type="dxa"/>
            <w:tcBorders>
              <w:top w:val="single" w:color="auto" w:sz="8" w:space="0"/>
              <w:bottom w:val="nil"/>
              <w:right w:val="nil"/>
            </w:tcBorders>
            <w:vAlign w:val="center"/>
          </w:tcPr>
          <w:p>
            <w:pPr>
              <w:widowControl/>
              <w:spacing w:line="28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单位负责人：</w:t>
            </w:r>
          </w:p>
        </w:tc>
        <w:tc>
          <w:tcPr>
            <w:tcW w:w="2416" w:type="dxa"/>
            <w:gridSpan w:val="2"/>
            <w:tcBorders>
              <w:top w:val="single" w:color="auto" w:sz="8" w:space="0"/>
              <w:left w:val="nil"/>
              <w:bottom w:val="nil"/>
              <w:right w:val="nil"/>
            </w:tcBorders>
            <w:vAlign w:val="center"/>
          </w:tcPr>
          <w:p>
            <w:pPr>
              <w:widowControl/>
              <w:spacing w:line="28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统计负责人（审核人）：</w:t>
            </w:r>
          </w:p>
        </w:tc>
        <w:tc>
          <w:tcPr>
            <w:tcW w:w="2222" w:type="dxa"/>
            <w:gridSpan w:val="3"/>
            <w:tcBorders>
              <w:top w:val="single" w:color="auto" w:sz="8" w:space="0"/>
              <w:left w:val="nil"/>
              <w:bottom w:val="nil"/>
              <w:right w:val="nil"/>
            </w:tcBorders>
            <w:vAlign w:val="center"/>
          </w:tcPr>
          <w:p>
            <w:pPr>
              <w:widowControl/>
              <w:spacing w:line="280" w:lineRule="exact"/>
              <w:ind w:firstLine="360" w:firstLineChars="200"/>
              <w:jc w:val="left"/>
              <w:rPr>
                <w:rFonts w:ascii="宋体" w:hAnsi="宋体" w:eastAsia="宋体" w:cs="宋体"/>
                <w:color w:val="000000"/>
                <w:kern w:val="0"/>
                <w:sz w:val="18"/>
                <w:szCs w:val="18"/>
              </w:rPr>
            </w:pPr>
            <w:r>
              <w:rPr>
                <w:rFonts w:ascii="宋体" w:hAnsi="宋体" w:eastAsia="宋体" w:cs="宋体"/>
                <w:color w:val="000000"/>
                <w:kern w:val="0"/>
                <w:sz w:val="18"/>
                <w:szCs w:val="18"/>
              </w:rPr>
              <w:t>填表人：</w:t>
            </w:r>
          </w:p>
        </w:tc>
        <w:tc>
          <w:tcPr>
            <w:tcW w:w="2610" w:type="dxa"/>
            <w:gridSpan w:val="2"/>
            <w:tcBorders>
              <w:top w:val="single" w:color="auto" w:sz="8" w:space="0"/>
              <w:left w:val="nil"/>
              <w:bottom w:val="nil"/>
            </w:tcBorders>
            <w:vAlign w:val="center"/>
          </w:tcPr>
          <w:p>
            <w:pPr>
              <w:widowControl/>
              <w:spacing w:line="28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报出</w:t>
            </w:r>
            <w:r>
              <w:rPr>
                <w:rFonts w:ascii="宋体" w:hAnsi="宋体" w:eastAsia="宋体" w:cs="宋体"/>
                <w:color w:val="000000"/>
                <w:kern w:val="0"/>
                <w:sz w:val="18"/>
                <w:szCs w:val="18"/>
              </w:rPr>
              <w:t>日期</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２０  年  月  日</w:t>
            </w:r>
          </w:p>
        </w:tc>
      </w:tr>
    </w:tbl>
    <w:p>
      <w:pPr>
        <w:rPr>
          <w:rFonts w:ascii="宋体" w:hAnsi="宋体" w:eastAsia="宋体"/>
          <w:sz w:val="18"/>
          <w:szCs w:val="18"/>
        </w:rPr>
      </w:pPr>
    </w:p>
    <w:p>
      <w:pPr>
        <w:spacing w:line="280" w:lineRule="exact"/>
        <w:ind w:left="720" w:hanging="720" w:hangingChars="400"/>
        <w:rPr>
          <w:rFonts w:ascii="宋体" w:hAnsi="宋体" w:eastAsia="宋体"/>
          <w:sz w:val="18"/>
          <w:szCs w:val="18"/>
        </w:rPr>
      </w:pPr>
      <w:r>
        <w:rPr>
          <w:rFonts w:hint="eastAsia" w:ascii="宋体" w:hAnsi="宋体" w:eastAsia="宋体"/>
          <w:sz w:val="18"/>
          <w:szCs w:val="18"/>
        </w:rPr>
        <w:t>说明：1</w:t>
      </w:r>
      <w:r>
        <w:rPr>
          <w:rFonts w:ascii="宋体" w:hAnsi="宋体" w:eastAsia="宋体"/>
          <w:sz w:val="18"/>
          <w:szCs w:val="18"/>
        </w:rPr>
        <w:t>.</w:t>
      </w:r>
      <w:r>
        <w:rPr>
          <w:rFonts w:hint="eastAsia" w:ascii="宋体" w:hAnsi="宋体" w:eastAsia="宋体"/>
          <w:sz w:val="18"/>
          <w:szCs w:val="18"/>
        </w:rPr>
        <w:t>本表由辖区内规模畜禽养殖场填报；</w:t>
      </w:r>
    </w:p>
    <w:p>
      <w:pPr>
        <w:spacing w:line="280" w:lineRule="exact"/>
        <w:ind w:firstLine="540" w:firstLineChars="300"/>
        <w:rPr>
          <w:rFonts w:hint="eastAsia" w:ascii="宋体" w:hAnsi="宋体" w:eastAsia="宋体"/>
          <w:color w:val="000000"/>
          <w:sz w:val="18"/>
          <w:szCs w:val="18"/>
        </w:rPr>
      </w:pPr>
      <w:r>
        <w:rPr>
          <w:rFonts w:hint="eastAsia" w:ascii="宋体" w:hAnsi="宋体" w:eastAsia="宋体"/>
          <w:color w:val="000000"/>
          <w:sz w:val="18"/>
          <w:szCs w:val="18"/>
        </w:rPr>
        <w:t>2</w:t>
      </w:r>
      <w:r>
        <w:rPr>
          <w:rFonts w:ascii="宋体" w:hAnsi="宋体" w:eastAsia="宋体"/>
          <w:color w:val="000000"/>
          <w:sz w:val="18"/>
          <w:szCs w:val="18"/>
        </w:rPr>
        <w:t>.</w:t>
      </w:r>
      <w:r>
        <w:rPr>
          <w:rFonts w:hint="eastAsia" w:ascii="宋体" w:hAnsi="宋体" w:eastAsia="宋体"/>
          <w:color w:val="000000"/>
          <w:sz w:val="18"/>
          <w:szCs w:val="18"/>
        </w:rPr>
        <w:t>尚未领取统一社会信用代码的填写原组织机构代码号；</w:t>
      </w:r>
    </w:p>
    <w:p>
      <w:pPr>
        <w:spacing w:line="280" w:lineRule="exact"/>
        <w:ind w:left="722" w:leftChars="258" w:right="-42" w:rightChars="-20" w:hanging="180" w:hangingChars="100"/>
        <w:rPr>
          <w:rFonts w:hint="eastAsia" w:ascii="宋体" w:hAnsi="宋体" w:eastAsia="宋体"/>
          <w:sz w:val="18"/>
          <w:szCs w:val="18"/>
        </w:rPr>
      </w:pPr>
      <w:r>
        <w:rPr>
          <w:rFonts w:ascii="宋体" w:hAnsi="宋体" w:eastAsia="宋体"/>
          <w:color w:val="000000"/>
          <w:sz w:val="18"/>
          <w:szCs w:val="18"/>
        </w:rPr>
        <w:t>3.</w:t>
      </w:r>
      <w:r>
        <w:rPr>
          <w:rFonts w:hint="eastAsia" w:ascii="宋体" w:hAnsi="宋体" w:eastAsia="宋体"/>
          <w:color w:val="000000"/>
          <w:sz w:val="18"/>
          <w:szCs w:val="18"/>
        </w:rPr>
        <w:t>1</w:t>
      </w:r>
      <w:r>
        <w:rPr>
          <w:rFonts w:ascii="宋体" w:hAnsi="宋体" w:eastAsia="宋体"/>
          <w:color w:val="000000"/>
          <w:sz w:val="18"/>
          <w:szCs w:val="18"/>
        </w:rPr>
        <w:t>2</w:t>
      </w:r>
      <w:r>
        <w:rPr>
          <w:rFonts w:hint="eastAsia" w:ascii="宋体" w:hAnsi="宋体" w:eastAsia="宋体"/>
          <w:color w:val="000000"/>
          <w:sz w:val="18"/>
          <w:szCs w:val="18"/>
        </w:rPr>
        <w:t>-</w:t>
      </w:r>
      <w:r>
        <w:rPr>
          <w:rFonts w:ascii="宋体" w:hAnsi="宋体" w:eastAsia="宋体"/>
          <w:color w:val="000000"/>
          <w:sz w:val="18"/>
          <w:szCs w:val="18"/>
        </w:rPr>
        <w:t>19</w:t>
      </w:r>
      <w:r>
        <w:rPr>
          <w:rFonts w:hint="eastAsia" w:ascii="宋体" w:hAnsi="宋体" w:eastAsia="宋体"/>
          <w:color w:val="000000"/>
          <w:sz w:val="18"/>
          <w:szCs w:val="18"/>
        </w:rPr>
        <w:t>为播种面积，2</w:t>
      </w:r>
      <w:r>
        <w:rPr>
          <w:rFonts w:ascii="宋体" w:hAnsi="宋体" w:eastAsia="宋体"/>
          <w:color w:val="000000"/>
          <w:sz w:val="18"/>
          <w:szCs w:val="18"/>
        </w:rPr>
        <w:t>0-22</w:t>
      </w:r>
      <w:r>
        <w:rPr>
          <w:rFonts w:hint="eastAsia" w:ascii="宋体" w:hAnsi="宋体" w:eastAsia="宋体"/>
          <w:color w:val="000000"/>
          <w:sz w:val="18"/>
          <w:szCs w:val="18"/>
        </w:rPr>
        <w:t>为种植面积。</w:t>
      </w:r>
    </w:p>
    <w:p>
      <w:pPr>
        <w:rPr>
          <w:rFonts w:hint="eastAsia" w:ascii="宋体" w:hAnsi="宋体" w:eastAsia="宋体"/>
          <w:sz w:val="18"/>
          <w:szCs w:val="18"/>
        </w:rPr>
      </w:pPr>
    </w:p>
    <w:p>
      <w:pPr>
        <w:rPr>
          <w:rFonts w:ascii="宋体" w:hAnsi="宋体" w:eastAsia="宋体"/>
          <w:sz w:val="18"/>
          <w:szCs w:val="18"/>
        </w:rPr>
      </w:pPr>
    </w:p>
    <w:p>
      <w:pPr>
        <w:pStyle w:val="2"/>
        <w:rPr>
          <w:rFonts w:hint="eastAsia" w:ascii="宋体" w:hAnsi="宋体"/>
          <w:szCs w:val="24"/>
        </w:rPr>
        <w:sectPr>
          <w:headerReference r:id="rId8" w:type="first"/>
          <w:footerReference r:id="rId9" w:type="first"/>
          <w:headerReference r:id="rId6" w:type="default"/>
          <w:headerReference r:id="rId7" w:type="even"/>
          <w:pgSz w:w="11906" w:h="16838"/>
          <w:pgMar w:top="1332" w:right="1247" w:bottom="1332" w:left="1247" w:header="851" w:footer="1077" w:gutter="0"/>
          <w:pgNumType w:fmt="decimal"/>
          <w:cols w:space="720" w:num="1"/>
          <w:docGrid w:linePitch="312" w:charSpace="0"/>
        </w:sectPr>
      </w:pPr>
    </w:p>
    <w:bookmarkEnd w:id="4"/>
    <w:bookmarkEnd w:id="5"/>
    <w:bookmarkEnd w:id="6"/>
    <w:bookmarkEnd w:id="7"/>
    <w:bookmarkEnd w:id="8"/>
    <w:bookmarkEnd w:id="9"/>
    <w:p>
      <w:pPr>
        <w:pStyle w:val="2"/>
      </w:pPr>
      <w:bookmarkStart w:id="20" w:name="_Toc522040637"/>
      <w:bookmarkStart w:id="21" w:name="_Ref520647694"/>
      <w:bookmarkStart w:id="22" w:name="_Ref513815653"/>
      <w:bookmarkStart w:id="23" w:name="_Toc513710396"/>
      <w:r>
        <w:t>县</w:t>
      </w:r>
      <w:r>
        <w:rPr>
          <w:rFonts w:hint="eastAsia"/>
        </w:rPr>
        <w:t>（区、市、旗）</w:t>
      </w:r>
      <w:r>
        <w:t>种植业</w:t>
      </w:r>
      <w:r>
        <w:rPr>
          <w:rFonts w:hint="eastAsia"/>
        </w:rPr>
        <w:t>基本情况</w:t>
      </w:r>
      <w:bookmarkEnd w:id="20"/>
      <w:bookmarkEnd w:id="21"/>
    </w:p>
    <w:tbl>
      <w:tblPr>
        <w:tblStyle w:val="17"/>
        <w:tblW w:w="9628" w:type="dxa"/>
        <w:tblInd w:w="0" w:type="dxa"/>
        <w:tblLayout w:type="fixed"/>
        <w:tblCellMar>
          <w:top w:w="0" w:type="dxa"/>
          <w:left w:w="108" w:type="dxa"/>
          <w:bottom w:w="0" w:type="dxa"/>
          <w:right w:w="108" w:type="dxa"/>
        </w:tblCellMar>
      </w:tblPr>
      <w:tblGrid>
        <w:gridCol w:w="3794"/>
        <w:gridCol w:w="1559"/>
        <w:gridCol w:w="448"/>
        <w:gridCol w:w="1253"/>
        <w:gridCol w:w="2574"/>
      </w:tblGrid>
      <w:tr>
        <w:tblPrEx>
          <w:tblLayout w:type="fixed"/>
          <w:tblCellMar>
            <w:top w:w="0" w:type="dxa"/>
            <w:left w:w="108" w:type="dxa"/>
            <w:bottom w:w="0" w:type="dxa"/>
            <w:right w:w="108" w:type="dxa"/>
          </w:tblCellMar>
        </w:tblPrEx>
        <w:trPr>
          <w:trHeight w:val="20" w:hRule="atLeast"/>
        </w:trPr>
        <w:tc>
          <w:tcPr>
            <w:tcW w:w="5801" w:type="dxa"/>
            <w:gridSpan w:val="3"/>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bookmarkStart w:id="24" w:name="_Toc498433113"/>
            <w:bookmarkStart w:id="25" w:name="_Toc498859112"/>
            <w:bookmarkStart w:id="26" w:name="_Toc502823411"/>
          </w:p>
        </w:tc>
        <w:tc>
          <w:tcPr>
            <w:tcW w:w="1253"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    号：</w:t>
            </w:r>
          </w:p>
        </w:tc>
        <w:tc>
          <w:tcPr>
            <w:tcW w:w="2574" w:type="dxa"/>
            <w:tcBorders>
              <w:top w:val="nil"/>
              <w:bottom w:val="nil"/>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Ｎ</w:t>
            </w:r>
            <w:r>
              <w:rPr>
                <w:rFonts w:hint="eastAsia" w:ascii="宋体" w:hAnsi="宋体" w:eastAsia="宋体"/>
                <w:color w:val="000000"/>
                <w:sz w:val="18"/>
                <w:szCs w:val="18"/>
              </w:rPr>
              <w:t>２</w:t>
            </w:r>
            <w:r>
              <w:rPr>
                <w:rFonts w:hint="eastAsia" w:ascii="宋体" w:hAnsi="宋体" w:eastAsia="宋体" w:cs="宋体"/>
                <w:color w:val="000000"/>
                <w:kern w:val="0"/>
                <w:sz w:val="18"/>
                <w:szCs w:val="18"/>
              </w:rPr>
              <w:t>０１</w:t>
            </w:r>
            <w:r>
              <w:rPr>
                <w:rFonts w:hint="eastAsia" w:ascii="宋体" w:hAnsi="宋体" w:eastAsia="宋体"/>
                <w:sz w:val="18"/>
                <w:szCs w:val="18"/>
              </w:rPr>
              <w:t>－１</w:t>
            </w:r>
            <w:r>
              <w:rPr>
                <w:rFonts w:hint="eastAsia" w:ascii="宋体" w:hAnsi="宋体" w:eastAsia="宋体" w:cs="宋体"/>
                <w:color w:val="000000"/>
                <w:kern w:val="0"/>
                <w:sz w:val="18"/>
                <w:szCs w:val="18"/>
              </w:rPr>
              <w:t>表</w:t>
            </w:r>
          </w:p>
        </w:tc>
      </w:tr>
      <w:tr>
        <w:tblPrEx>
          <w:tblLayout w:type="fixed"/>
          <w:tblCellMar>
            <w:top w:w="0" w:type="dxa"/>
            <w:left w:w="108" w:type="dxa"/>
            <w:bottom w:w="0" w:type="dxa"/>
            <w:right w:w="108" w:type="dxa"/>
          </w:tblCellMar>
        </w:tblPrEx>
        <w:trPr>
          <w:trHeight w:val="20" w:hRule="atLeast"/>
        </w:trPr>
        <w:tc>
          <w:tcPr>
            <w:tcW w:w="5801" w:type="dxa"/>
            <w:gridSpan w:val="3"/>
            <w:tcBorders>
              <w:top w:val="nil"/>
              <w:left w:val="nil"/>
              <w:right w:val="nil"/>
            </w:tcBorders>
            <w:shd w:val="clear" w:color="auto" w:fill="auto"/>
            <w:vAlign w:val="center"/>
          </w:tcPr>
          <w:p>
            <w:pPr>
              <w:spacing w:line="240" w:lineRule="exact"/>
              <w:jc w:val="left"/>
              <w:rPr>
                <w:rFonts w:ascii="宋体" w:hAnsi="宋体" w:eastAsia="宋体" w:cs="宋体"/>
                <w:color w:val="000000"/>
                <w:kern w:val="0"/>
                <w:sz w:val="18"/>
                <w:szCs w:val="18"/>
              </w:rPr>
            </w:pPr>
            <w:r>
              <w:rPr>
                <w:rFonts w:ascii="宋体" w:hAnsi="宋体" w:eastAsia="宋体"/>
                <w:color w:val="000000"/>
                <w:sz w:val="18"/>
                <w:szCs w:val="18"/>
              </w:rPr>
              <w:t>区划代码</w:t>
            </w:r>
            <w:r>
              <w:rPr>
                <w:rFonts w:hint="eastAsia" w:ascii="宋体" w:hAnsi="宋体" w:eastAsia="宋体"/>
                <w:color w:val="000000"/>
                <w:sz w:val="18"/>
                <w:szCs w:val="18"/>
              </w:rPr>
              <w:t>：</w:t>
            </w:r>
            <w:r>
              <w:rPr>
                <w:rFonts w:ascii="宋体" w:hAnsi="宋体" w:eastAsia="宋体"/>
                <w:color w:val="000000"/>
                <w:sz w:val="18"/>
                <w:szCs w:val="18"/>
              </w:rPr>
              <w:t>□□□□□□</w:t>
            </w:r>
          </w:p>
        </w:tc>
        <w:tc>
          <w:tcPr>
            <w:tcW w:w="1253" w:type="dxa"/>
            <w:vMerge w:val="restart"/>
            <w:tcBorders>
              <w:top w:val="nil"/>
              <w:left w:val="nil"/>
            </w:tcBorders>
            <w:shd w:val="clear" w:color="000000" w:fill="FFFFFF"/>
            <w:vAlign w:val="top"/>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制定机关：</w:t>
            </w:r>
          </w:p>
        </w:tc>
        <w:tc>
          <w:tcPr>
            <w:tcW w:w="2574" w:type="dxa"/>
            <w:vMerge w:val="restart"/>
            <w:tcBorders>
              <w:top w:val="nil"/>
              <w:right w:val="nil"/>
            </w:tcBorders>
            <w:shd w:val="clear" w:color="000000" w:fill="FFFFFF"/>
            <w:vAlign w:val="center"/>
          </w:tcPr>
          <w:p>
            <w:pPr>
              <w:widowControl/>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国务院第二次全国污染源普查</w:t>
            </w:r>
          </w:p>
          <w:p>
            <w:pPr>
              <w:widowControl/>
              <w:spacing w:line="240" w:lineRule="exact"/>
              <w:jc w:val="right"/>
              <w:rPr>
                <w:rFonts w:hint="eastAsia" w:ascii="宋体" w:hAnsi="宋体" w:eastAsia="宋体"/>
                <w:color w:val="000000"/>
                <w:sz w:val="18"/>
                <w:szCs w:val="18"/>
              </w:rPr>
            </w:pPr>
            <w:r>
              <w:rPr>
                <w:rFonts w:hint="eastAsia" w:ascii="宋体" w:hAnsi="宋体" w:eastAsia="宋体"/>
                <w:color w:val="000000"/>
                <w:sz w:val="18"/>
                <w:szCs w:val="18"/>
              </w:rPr>
              <w:t>领导小组办公室</w:t>
            </w:r>
          </w:p>
        </w:tc>
      </w:tr>
      <w:tr>
        <w:tblPrEx>
          <w:tblLayout w:type="fixed"/>
          <w:tblCellMar>
            <w:top w:w="0" w:type="dxa"/>
            <w:left w:w="108" w:type="dxa"/>
            <w:bottom w:w="0" w:type="dxa"/>
            <w:right w:w="108" w:type="dxa"/>
          </w:tblCellMar>
        </w:tblPrEx>
        <w:trPr>
          <w:trHeight w:val="20" w:hRule="atLeast"/>
        </w:trPr>
        <w:tc>
          <w:tcPr>
            <w:tcW w:w="5801" w:type="dxa"/>
            <w:gridSpan w:val="3"/>
            <w:tcBorders>
              <w:top w:val="nil"/>
              <w:left w:val="nil"/>
              <w:right w:val="nil"/>
            </w:tcBorders>
            <w:shd w:val="clear" w:color="auto" w:fill="auto"/>
            <w:vAlign w:val="center"/>
          </w:tcPr>
          <w:p>
            <w:pPr>
              <w:spacing w:line="240" w:lineRule="exact"/>
              <w:jc w:val="left"/>
              <w:rPr>
                <w:rFonts w:hint="eastAsia" w:ascii="宋体" w:hAnsi="宋体" w:eastAsia="宋体"/>
                <w:color w:val="000000"/>
                <w:sz w:val="18"/>
                <w:szCs w:val="18"/>
              </w:rPr>
            </w:pPr>
            <w:r>
              <w:rPr>
                <w:rFonts w:ascii="宋体" w:hAnsi="宋体" w:eastAsia="宋体"/>
                <w:color w:val="000000"/>
                <w:sz w:val="18"/>
                <w:szCs w:val="18"/>
              </w:rPr>
              <w:t>_______________省（</w:t>
            </w:r>
            <w:r>
              <w:rPr>
                <w:rFonts w:ascii="宋体" w:hAnsi="宋体" w:eastAsia="宋体"/>
                <w:sz w:val="18"/>
                <w:szCs w:val="18"/>
              </w:rPr>
              <w:t>自治区、直辖市</w:t>
            </w:r>
            <w:r>
              <w:rPr>
                <w:rFonts w:ascii="宋体" w:hAnsi="宋体" w:eastAsia="宋体"/>
                <w:color w:val="000000"/>
                <w:sz w:val="18"/>
                <w:szCs w:val="18"/>
              </w:rPr>
              <w:t>）</w:t>
            </w:r>
          </w:p>
        </w:tc>
        <w:tc>
          <w:tcPr>
            <w:tcW w:w="1253" w:type="dxa"/>
            <w:vMerge w:val="continue"/>
            <w:tcBorders>
              <w:left w:val="nil"/>
              <w:bottom w:val="nil"/>
            </w:tcBorders>
            <w:shd w:val="clear" w:color="000000" w:fill="FFFFFF"/>
            <w:vAlign w:val="top"/>
          </w:tcPr>
          <w:p>
            <w:pPr>
              <w:widowControl/>
              <w:spacing w:line="240" w:lineRule="exact"/>
              <w:rPr>
                <w:rFonts w:hint="eastAsia" w:ascii="宋体" w:hAnsi="宋体" w:eastAsia="宋体" w:cs="宋体"/>
                <w:color w:val="000000"/>
                <w:kern w:val="0"/>
                <w:sz w:val="18"/>
                <w:szCs w:val="18"/>
              </w:rPr>
            </w:pPr>
          </w:p>
        </w:tc>
        <w:tc>
          <w:tcPr>
            <w:tcW w:w="2574" w:type="dxa"/>
            <w:vMerge w:val="continue"/>
            <w:tcBorders>
              <w:bottom w:val="nil"/>
              <w:right w:val="nil"/>
            </w:tcBorders>
            <w:shd w:val="clear" w:color="000000" w:fill="FFFFFF"/>
            <w:vAlign w:val="center"/>
          </w:tcPr>
          <w:p>
            <w:pPr>
              <w:widowControl/>
              <w:spacing w:line="240" w:lineRule="exact"/>
              <w:jc w:val="right"/>
              <w:rPr>
                <w:rFonts w:hint="eastAsia"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5801" w:type="dxa"/>
            <w:gridSpan w:val="3"/>
            <w:tcBorders>
              <w:left w:val="nil"/>
              <w:bottom w:val="nil"/>
              <w:right w:val="nil"/>
            </w:tcBorders>
            <w:shd w:val="clear" w:color="auto" w:fill="auto"/>
            <w:vAlign w:val="center"/>
          </w:tcPr>
          <w:p>
            <w:pPr>
              <w:spacing w:line="240" w:lineRule="exact"/>
              <w:jc w:val="left"/>
              <w:rPr>
                <w:rFonts w:hint="eastAsia" w:ascii="宋体" w:hAnsi="宋体" w:eastAsia="宋体"/>
                <w:color w:val="000000"/>
                <w:sz w:val="18"/>
                <w:szCs w:val="18"/>
              </w:rPr>
            </w:pPr>
            <w:r>
              <w:rPr>
                <w:rFonts w:ascii="宋体" w:hAnsi="宋体" w:eastAsia="宋体"/>
                <w:color w:val="000000"/>
                <w:sz w:val="18"/>
                <w:szCs w:val="18"/>
              </w:rPr>
              <w:t>_______________市（</w:t>
            </w:r>
            <w:r>
              <w:rPr>
                <w:rFonts w:ascii="宋体" w:hAnsi="宋体" w:eastAsia="宋体"/>
                <w:sz w:val="18"/>
                <w:szCs w:val="18"/>
              </w:rPr>
              <w:t>区、市、州、盟</w:t>
            </w:r>
            <w:r>
              <w:rPr>
                <w:rFonts w:ascii="宋体" w:hAnsi="宋体" w:eastAsia="宋体"/>
                <w:color w:val="000000"/>
                <w:sz w:val="18"/>
                <w:szCs w:val="18"/>
              </w:rPr>
              <w:t>)</w:t>
            </w:r>
          </w:p>
        </w:tc>
        <w:tc>
          <w:tcPr>
            <w:tcW w:w="1253"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批准机关：</w:t>
            </w:r>
          </w:p>
        </w:tc>
        <w:tc>
          <w:tcPr>
            <w:tcW w:w="2574" w:type="dxa"/>
            <w:tcBorders>
              <w:top w:val="nil"/>
              <w:bottom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国家统计局</w:t>
            </w:r>
          </w:p>
        </w:tc>
      </w:tr>
      <w:tr>
        <w:tblPrEx>
          <w:tblLayout w:type="fixed"/>
          <w:tblCellMar>
            <w:top w:w="0" w:type="dxa"/>
            <w:left w:w="108" w:type="dxa"/>
            <w:bottom w:w="0" w:type="dxa"/>
            <w:right w:w="108" w:type="dxa"/>
          </w:tblCellMar>
        </w:tblPrEx>
        <w:trPr>
          <w:trHeight w:val="20" w:hRule="atLeast"/>
        </w:trPr>
        <w:tc>
          <w:tcPr>
            <w:tcW w:w="5801" w:type="dxa"/>
            <w:gridSpan w:val="3"/>
            <w:tcBorders>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shd w:val="clear" w:color="auto" w:fill="FFFFFF"/>
              </w:rPr>
              <w:t>_____</w:t>
            </w:r>
            <w:r>
              <w:rPr>
                <w:rFonts w:ascii="宋体" w:hAnsi="宋体" w:eastAsia="宋体"/>
                <w:color w:val="000000"/>
                <w:sz w:val="18"/>
                <w:szCs w:val="18"/>
              </w:rPr>
              <w:t>__________</w:t>
            </w:r>
            <w:r>
              <w:rPr>
                <w:rFonts w:ascii="宋体" w:hAnsi="宋体" w:eastAsia="宋体"/>
                <w:color w:val="000000"/>
                <w:sz w:val="18"/>
                <w:szCs w:val="18"/>
                <w:shd w:val="clear" w:color="auto" w:fill="FFFFFF"/>
              </w:rPr>
              <w:t>县（</w:t>
            </w:r>
            <w:r>
              <w:rPr>
                <w:rFonts w:ascii="宋体" w:hAnsi="宋体" w:eastAsia="宋体"/>
                <w:sz w:val="18"/>
                <w:szCs w:val="18"/>
              </w:rPr>
              <w:t>区、市、旗</w:t>
            </w:r>
            <w:r>
              <w:rPr>
                <w:rFonts w:ascii="宋体" w:hAnsi="宋体" w:eastAsia="宋体"/>
                <w:color w:val="000000"/>
                <w:sz w:val="18"/>
                <w:szCs w:val="18"/>
                <w:shd w:val="clear" w:color="auto" w:fill="FFFFFF"/>
              </w:rPr>
              <w:t>）</w:t>
            </w:r>
          </w:p>
        </w:tc>
        <w:tc>
          <w:tcPr>
            <w:tcW w:w="1253" w:type="dxa"/>
            <w:tcBorders>
              <w:top w:val="nil"/>
              <w:left w:val="nil"/>
              <w:bottom w:val="nil"/>
            </w:tcBorders>
            <w:shd w:val="clear" w:color="000000" w:fill="FFFFFF"/>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批准文号：</w:t>
            </w:r>
          </w:p>
        </w:tc>
        <w:tc>
          <w:tcPr>
            <w:tcW w:w="2574" w:type="dxa"/>
            <w:tcBorders>
              <w:top w:val="nil"/>
              <w:bottom w:val="nil"/>
              <w:right w:val="nil"/>
            </w:tcBorders>
            <w:shd w:val="clear" w:color="000000" w:fill="FFFFFF"/>
            <w:vAlign w:val="center"/>
          </w:tcPr>
          <w:p>
            <w:pPr>
              <w:widowControl/>
              <w:spacing w:line="24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国统制〔２０１８</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１０３</w:t>
            </w:r>
            <w:r>
              <w:rPr>
                <w:rFonts w:ascii="宋体" w:hAnsi="宋体" w:eastAsia="宋体" w:cs="宋体"/>
                <w:color w:val="000000"/>
                <w:kern w:val="0"/>
                <w:sz w:val="18"/>
                <w:szCs w:val="18"/>
              </w:rPr>
              <w:t>号</w:t>
            </w:r>
          </w:p>
        </w:tc>
      </w:tr>
      <w:tr>
        <w:tblPrEx>
          <w:tblLayout w:type="fixed"/>
          <w:tblCellMar>
            <w:top w:w="0" w:type="dxa"/>
            <w:left w:w="108" w:type="dxa"/>
            <w:bottom w:w="0" w:type="dxa"/>
            <w:right w:w="108" w:type="dxa"/>
          </w:tblCellMar>
        </w:tblPrEx>
        <w:trPr>
          <w:trHeight w:val="20" w:hRule="atLeast"/>
        </w:trPr>
        <w:tc>
          <w:tcPr>
            <w:tcW w:w="5801" w:type="dxa"/>
            <w:gridSpan w:val="3"/>
            <w:tcBorders>
              <w:top w:val="nil"/>
              <w:left w:val="nil"/>
              <w:bottom w:val="single" w:color="000000" w:sz="8" w:space="0"/>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rPr>
              <w:t>综合机关名称</w:t>
            </w:r>
            <w:r>
              <w:rPr>
                <w:rFonts w:hint="eastAsia" w:ascii="宋体" w:hAnsi="宋体" w:eastAsia="宋体"/>
                <w:color w:val="000000"/>
                <w:sz w:val="18"/>
                <w:szCs w:val="18"/>
              </w:rPr>
              <w:t>（盖章）</w:t>
            </w:r>
            <w:r>
              <w:rPr>
                <w:rFonts w:hint="eastAsia" w:ascii="宋体" w:hAnsi="宋体" w:eastAsia="宋体" w:cs="宋体"/>
                <w:color w:val="000000"/>
                <w:kern w:val="0"/>
                <w:sz w:val="18"/>
                <w:szCs w:val="18"/>
              </w:rPr>
              <w:t>：</w:t>
            </w:r>
            <w:r>
              <w:rPr>
                <w:rFonts w:hint="eastAsia" w:ascii="宋体" w:hAnsi="宋体" w:eastAsia="宋体"/>
                <w:color w:val="000000"/>
                <w:sz w:val="20"/>
              </w:rPr>
              <w:t xml:space="preserve">                           </w:t>
            </w:r>
            <w:r>
              <w:rPr>
                <w:rFonts w:hint="eastAsia" w:ascii="宋体" w:hAnsi="宋体" w:eastAsia="宋体"/>
                <w:color w:val="000000"/>
                <w:sz w:val="18"/>
                <w:szCs w:val="18"/>
              </w:rPr>
              <w:t>２０１７年</w:t>
            </w:r>
          </w:p>
        </w:tc>
        <w:tc>
          <w:tcPr>
            <w:tcW w:w="1253" w:type="dxa"/>
            <w:tcBorders>
              <w:top w:val="nil"/>
              <w:left w:val="nil"/>
              <w:bottom w:val="single" w:color="000000" w:sz="8" w:space="0"/>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有效期至：</w:t>
            </w:r>
          </w:p>
        </w:tc>
        <w:tc>
          <w:tcPr>
            <w:tcW w:w="2574" w:type="dxa"/>
            <w:tcBorders>
              <w:top w:val="nil"/>
              <w:bottom w:val="single" w:color="000000" w:sz="8" w:space="0"/>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２０１９年１２月３１日</w:t>
            </w:r>
          </w:p>
        </w:tc>
      </w:tr>
      <w:tr>
        <w:tblPrEx>
          <w:tblLayout w:type="fixed"/>
          <w:tblCellMar>
            <w:top w:w="0" w:type="dxa"/>
            <w:left w:w="108" w:type="dxa"/>
            <w:bottom w:w="0" w:type="dxa"/>
            <w:right w:w="108" w:type="dxa"/>
          </w:tblCellMar>
        </w:tblPrEx>
        <w:trPr>
          <w:trHeight w:val="20" w:hRule="atLeast"/>
        </w:trPr>
        <w:tc>
          <w:tcPr>
            <w:tcW w:w="3794" w:type="dxa"/>
            <w:tcBorders>
              <w:top w:val="single" w:color="000000" w:sz="8" w:space="0"/>
              <w:left w:val="nil"/>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指标名称</w:t>
            </w:r>
          </w:p>
        </w:tc>
        <w:tc>
          <w:tcPr>
            <w:tcW w:w="1559" w:type="dxa"/>
            <w:tcBorders>
              <w:top w:val="single" w:color="000000" w:sz="8"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计量单位</w:t>
            </w:r>
          </w:p>
        </w:tc>
        <w:tc>
          <w:tcPr>
            <w:tcW w:w="1701" w:type="dxa"/>
            <w:gridSpan w:val="2"/>
            <w:tcBorders>
              <w:top w:val="single" w:color="000000" w:sz="8"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2574" w:type="dxa"/>
            <w:tcBorders>
              <w:top w:val="single" w:color="000000" w:sz="8"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指标值</w:t>
            </w:r>
          </w:p>
        </w:tc>
      </w:tr>
      <w:tr>
        <w:tblPrEx>
          <w:tblLayout w:type="fixed"/>
          <w:tblCellMar>
            <w:top w:w="0" w:type="dxa"/>
            <w:left w:w="108" w:type="dxa"/>
            <w:bottom w:w="0" w:type="dxa"/>
            <w:right w:w="108" w:type="dxa"/>
          </w:tblCellMar>
        </w:tblPrEx>
        <w:trPr>
          <w:trHeight w:val="20" w:hRule="atLeast"/>
        </w:trPr>
        <w:tc>
          <w:tcPr>
            <w:tcW w:w="3794" w:type="dxa"/>
            <w:tcBorders>
              <w:top w:val="single" w:color="auto" w:sz="2" w:space="0"/>
              <w:left w:val="nil"/>
              <w:bottom w:val="single" w:color="auto" w:sz="2" w:space="0"/>
              <w:right w:val="single" w:color="auto" w:sz="2" w:space="0"/>
            </w:tcBorders>
            <w:vAlign w:val="center"/>
          </w:tcPr>
          <w:p>
            <w:pPr>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甲</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1701"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丙</w:t>
            </w:r>
          </w:p>
        </w:tc>
        <w:tc>
          <w:tcPr>
            <w:tcW w:w="2574"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r>
      <w:tr>
        <w:tblPrEx>
          <w:tblLayout w:type="fixed"/>
          <w:tblCellMar>
            <w:top w:w="0" w:type="dxa"/>
            <w:left w:w="108" w:type="dxa"/>
            <w:bottom w:w="0" w:type="dxa"/>
            <w:right w:w="108" w:type="dxa"/>
          </w:tblCellMar>
        </w:tblPrEx>
        <w:trPr>
          <w:trHeight w:val="20" w:hRule="atLeast"/>
        </w:trPr>
        <w:tc>
          <w:tcPr>
            <w:tcW w:w="3794" w:type="dxa"/>
            <w:tcBorders>
              <w:top w:val="single" w:color="auto" w:sz="2" w:space="0"/>
              <w:left w:val="nil"/>
              <w:bottom w:val="nil"/>
              <w:right w:val="single" w:color="auto" w:sz="2" w:space="0"/>
            </w:tcBorders>
            <w:vAlign w:val="center"/>
          </w:tcPr>
          <w:p>
            <w:pPr>
              <w:spacing w:line="280" w:lineRule="exact"/>
              <w:rPr>
                <w:rFonts w:ascii="宋体" w:hAnsi="宋体" w:eastAsia="宋体"/>
                <w:color w:val="000000"/>
                <w:sz w:val="18"/>
                <w:szCs w:val="18"/>
              </w:rPr>
            </w:pPr>
            <w:r>
              <w:rPr>
                <w:rFonts w:hint="eastAsia" w:ascii="宋体" w:hAnsi="宋体" w:eastAsia="宋体"/>
                <w:color w:val="000000"/>
                <w:sz w:val="18"/>
                <w:szCs w:val="18"/>
              </w:rPr>
              <w:t>一、农村人口</w:t>
            </w:r>
            <w:r>
              <w:rPr>
                <w:rFonts w:ascii="宋体" w:hAnsi="宋体" w:eastAsia="宋体"/>
                <w:color w:val="000000"/>
                <w:sz w:val="18"/>
                <w:szCs w:val="18"/>
              </w:rPr>
              <w:t>情况</w:t>
            </w:r>
          </w:p>
        </w:tc>
        <w:tc>
          <w:tcPr>
            <w:tcW w:w="1559" w:type="dxa"/>
            <w:tcBorders>
              <w:top w:val="single" w:color="auto" w:sz="2" w:space="0"/>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1701" w:type="dxa"/>
            <w:gridSpan w:val="2"/>
            <w:tcBorders>
              <w:top w:val="single" w:color="auto" w:sz="2" w:space="0"/>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574" w:type="dxa"/>
            <w:tcBorders>
              <w:top w:val="single" w:color="auto" w:sz="2" w:space="0"/>
              <w:left w:val="single" w:color="auto" w:sz="2" w:space="0"/>
              <w:bottom w:val="nil"/>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农户总数</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户</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1</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 xml:space="preserve">农村劳动力人口 </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人</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2</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rPr>
                <w:rFonts w:ascii="宋体" w:hAnsi="宋体" w:eastAsia="宋体"/>
                <w:color w:val="000000"/>
                <w:sz w:val="18"/>
                <w:szCs w:val="18"/>
              </w:rPr>
            </w:pPr>
            <w:r>
              <w:rPr>
                <w:rFonts w:hint="eastAsia" w:ascii="宋体" w:hAnsi="宋体" w:eastAsia="宋体"/>
                <w:color w:val="000000"/>
                <w:sz w:val="18"/>
                <w:szCs w:val="18"/>
              </w:rPr>
              <w:t>二</w:t>
            </w:r>
            <w:r>
              <w:rPr>
                <w:rFonts w:ascii="宋体" w:hAnsi="宋体" w:eastAsia="宋体"/>
                <w:color w:val="000000"/>
                <w:sz w:val="18"/>
                <w:szCs w:val="18"/>
              </w:rPr>
              <w:t>、</w:t>
            </w:r>
            <w:r>
              <w:rPr>
                <w:rFonts w:hint="eastAsia" w:ascii="宋体" w:hAnsi="宋体" w:eastAsia="宋体"/>
                <w:color w:val="000000"/>
                <w:sz w:val="18"/>
                <w:szCs w:val="18"/>
              </w:rPr>
              <w:t>农业</w:t>
            </w:r>
            <w:r>
              <w:rPr>
                <w:rFonts w:ascii="宋体" w:hAnsi="宋体" w:eastAsia="宋体"/>
                <w:color w:val="000000"/>
                <w:sz w:val="18"/>
                <w:szCs w:val="18"/>
              </w:rPr>
              <w:t>生产资料投入情况</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化肥施用量</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3</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w:t>
            </w:r>
            <w:r>
              <w:rPr>
                <w:rFonts w:hint="eastAsia" w:ascii="宋体" w:hAnsi="宋体" w:eastAsia="宋体" w:cs="宋体"/>
                <w:bCs/>
                <w:color w:val="000000"/>
                <w:sz w:val="18"/>
                <w:szCs w:val="18"/>
              </w:rPr>
              <w:t>氮肥施用折纯量</w:t>
            </w:r>
          </w:p>
        </w:tc>
        <w:tc>
          <w:tcPr>
            <w:tcW w:w="1559" w:type="dxa"/>
            <w:tcBorders>
              <w:top w:val="nil"/>
              <w:left w:val="single" w:color="auto" w:sz="2" w:space="0"/>
              <w:bottom w:val="nil"/>
              <w:right w:val="single" w:color="auto" w:sz="2" w:space="0"/>
            </w:tcBorders>
            <w:vAlign w:val="center"/>
          </w:tcPr>
          <w:p>
            <w:pPr>
              <w:jc w:val="center"/>
            </w:pPr>
            <w:r>
              <w:rPr>
                <w:rFonts w:hint="eastAsia" w:ascii="宋体" w:hAnsi="宋体" w:eastAsia="宋体"/>
                <w:color w:val="000000"/>
                <w:sz w:val="18"/>
                <w:szCs w:val="18"/>
              </w:rPr>
              <w:t>吨</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4</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含氮</w:t>
            </w:r>
            <w:r>
              <w:rPr>
                <w:rFonts w:ascii="宋体" w:hAnsi="宋体" w:eastAsia="宋体"/>
                <w:color w:val="000000"/>
                <w:sz w:val="18"/>
                <w:szCs w:val="18"/>
              </w:rPr>
              <w:t>复合肥</w:t>
            </w:r>
            <w:r>
              <w:rPr>
                <w:rFonts w:hint="eastAsia" w:ascii="宋体" w:hAnsi="宋体" w:eastAsia="宋体" w:cs="宋体"/>
                <w:bCs/>
                <w:color w:val="000000"/>
                <w:sz w:val="18"/>
                <w:szCs w:val="18"/>
              </w:rPr>
              <w:t>施用折纯量</w:t>
            </w:r>
          </w:p>
        </w:tc>
        <w:tc>
          <w:tcPr>
            <w:tcW w:w="1559" w:type="dxa"/>
            <w:tcBorders>
              <w:top w:val="nil"/>
              <w:left w:val="single" w:color="auto" w:sz="2" w:space="0"/>
              <w:bottom w:val="nil"/>
              <w:right w:val="single" w:color="auto" w:sz="2" w:space="0"/>
            </w:tcBorders>
            <w:vAlign w:val="center"/>
          </w:tcPr>
          <w:p>
            <w:pPr>
              <w:jc w:val="center"/>
            </w:pPr>
            <w:r>
              <w:rPr>
                <w:rFonts w:hint="eastAsia" w:ascii="宋体" w:hAnsi="宋体" w:eastAsia="宋体"/>
                <w:color w:val="000000"/>
                <w:sz w:val="18"/>
                <w:szCs w:val="18"/>
              </w:rPr>
              <w:t>吨</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5</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用于</w:t>
            </w:r>
            <w:r>
              <w:rPr>
                <w:rFonts w:ascii="宋体" w:hAnsi="宋体" w:eastAsia="宋体"/>
                <w:color w:val="000000"/>
                <w:sz w:val="18"/>
                <w:szCs w:val="18"/>
              </w:rPr>
              <w:t>种植业的</w:t>
            </w:r>
            <w:r>
              <w:rPr>
                <w:rFonts w:hint="eastAsia" w:ascii="宋体" w:hAnsi="宋体" w:eastAsia="宋体"/>
                <w:color w:val="000000"/>
                <w:sz w:val="18"/>
                <w:szCs w:val="18"/>
              </w:rPr>
              <w:t>农药</w:t>
            </w:r>
            <w:r>
              <w:rPr>
                <w:rFonts w:ascii="宋体" w:hAnsi="宋体" w:eastAsia="宋体"/>
                <w:color w:val="000000"/>
                <w:sz w:val="18"/>
                <w:szCs w:val="18"/>
              </w:rPr>
              <w:t>使用量</w:t>
            </w:r>
          </w:p>
        </w:tc>
        <w:tc>
          <w:tcPr>
            <w:tcW w:w="1559" w:type="dxa"/>
            <w:tcBorders>
              <w:top w:val="nil"/>
              <w:left w:val="single" w:color="auto" w:sz="2" w:space="0"/>
              <w:bottom w:val="nil"/>
              <w:right w:val="single" w:color="auto" w:sz="2" w:space="0"/>
            </w:tcBorders>
            <w:vAlign w:val="center"/>
          </w:tcPr>
          <w:p>
            <w:pPr>
              <w:jc w:val="center"/>
            </w:pPr>
            <w:r>
              <w:rPr>
                <w:rFonts w:hint="eastAsia" w:ascii="宋体" w:hAnsi="宋体" w:eastAsia="宋体"/>
                <w:color w:val="000000"/>
                <w:sz w:val="18"/>
                <w:szCs w:val="18"/>
              </w:rPr>
              <w:t>吨</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6</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rPr>
                <w:rFonts w:ascii="宋体" w:hAnsi="宋体" w:eastAsia="宋体"/>
                <w:color w:val="000000"/>
                <w:sz w:val="18"/>
                <w:szCs w:val="18"/>
              </w:rPr>
            </w:pPr>
            <w:r>
              <w:rPr>
                <w:rFonts w:hint="eastAsia" w:ascii="宋体" w:hAnsi="宋体" w:eastAsia="宋体"/>
                <w:color w:val="000000"/>
                <w:sz w:val="18"/>
                <w:szCs w:val="18"/>
              </w:rPr>
              <w:t>三、</w:t>
            </w:r>
            <w:r>
              <w:rPr>
                <w:rFonts w:ascii="宋体" w:hAnsi="宋体" w:eastAsia="宋体"/>
                <w:color w:val="000000"/>
                <w:sz w:val="18"/>
                <w:szCs w:val="18"/>
              </w:rPr>
              <w:t>规模种植主体情况</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规模种植主体数量</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个</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07</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规模</w:t>
            </w:r>
            <w:r>
              <w:rPr>
                <w:rFonts w:ascii="宋体" w:hAnsi="宋体" w:eastAsia="宋体"/>
                <w:color w:val="000000"/>
                <w:sz w:val="18"/>
                <w:szCs w:val="18"/>
              </w:rPr>
              <w:t>种植总面积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08</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w:t>
            </w:r>
            <w:r>
              <w:rPr>
                <w:rFonts w:hint="eastAsia" w:ascii="宋体" w:hAnsi="宋体" w:eastAsia="宋体"/>
                <w:color w:val="000000"/>
                <w:sz w:val="18"/>
                <w:szCs w:val="18"/>
              </w:rPr>
              <w:t>粮食作物</w:t>
            </w:r>
            <w:r>
              <w:rPr>
                <w:rFonts w:ascii="宋体" w:hAnsi="宋体" w:eastAsia="宋体"/>
                <w:color w:val="000000"/>
                <w:sz w:val="18"/>
                <w:szCs w:val="18"/>
              </w:rPr>
              <w:t>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9</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经济作物</w:t>
            </w:r>
            <w:r>
              <w:rPr>
                <w:rFonts w:ascii="宋体" w:hAnsi="宋体" w:eastAsia="宋体"/>
                <w:color w:val="000000"/>
                <w:sz w:val="18"/>
                <w:szCs w:val="18"/>
              </w:rPr>
              <w:t>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10</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蔬菜瓜果</w:t>
            </w:r>
            <w:r>
              <w:rPr>
                <w:rFonts w:ascii="宋体" w:hAnsi="宋体" w:eastAsia="宋体"/>
                <w:color w:val="000000"/>
                <w:sz w:val="18"/>
                <w:szCs w:val="18"/>
              </w:rPr>
              <w:t>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11</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园地</w:t>
            </w:r>
            <w:r>
              <w:rPr>
                <w:rFonts w:ascii="宋体" w:hAnsi="宋体" w:eastAsia="宋体"/>
                <w:color w:val="000000"/>
                <w:sz w:val="18"/>
                <w:szCs w:val="18"/>
              </w:rPr>
              <w:t>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12</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rPr>
                <w:rFonts w:ascii="宋体" w:hAnsi="宋体" w:eastAsia="宋体"/>
                <w:color w:val="000000"/>
                <w:sz w:val="18"/>
                <w:szCs w:val="18"/>
              </w:rPr>
            </w:pPr>
            <w:r>
              <w:rPr>
                <w:rFonts w:hint="eastAsia" w:ascii="宋体" w:hAnsi="宋体" w:eastAsia="宋体"/>
                <w:color w:val="000000"/>
                <w:sz w:val="18"/>
                <w:szCs w:val="18"/>
              </w:rPr>
              <w:t>四、耕地与</w:t>
            </w:r>
            <w:r>
              <w:rPr>
                <w:rFonts w:ascii="宋体" w:hAnsi="宋体" w:eastAsia="宋体"/>
                <w:color w:val="000000"/>
                <w:sz w:val="18"/>
                <w:szCs w:val="18"/>
              </w:rPr>
              <w:t>园地总面积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ascii="宋体" w:hAnsi="宋体" w:eastAsia="宋体"/>
                <w:color w:val="000000"/>
                <w:sz w:val="18"/>
                <w:szCs w:val="18"/>
              </w:rPr>
              <w:t>不同坡度耕地和园地总面积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13</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w:t>
            </w:r>
            <w:r>
              <w:rPr>
                <w:rFonts w:hint="eastAsia" w:ascii="宋体" w:hAnsi="宋体" w:eastAsia="宋体"/>
                <w:color w:val="000000"/>
                <w:sz w:val="18"/>
                <w:szCs w:val="18"/>
              </w:rPr>
              <w:t>平地面积</w:t>
            </w:r>
            <w:r>
              <w:rPr>
                <w:rFonts w:ascii="宋体" w:hAnsi="宋体" w:eastAsia="宋体"/>
                <w:bCs/>
                <w:color w:val="000000"/>
                <w:sz w:val="18"/>
                <w:szCs w:val="18"/>
              </w:rPr>
              <w:t>（坡度≤5°）</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14</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ascii="宋体" w:hAnsi="宋体" w:eastAsia="宋体"/>
                <w:bCs/>
                <w:color w:val="000000"/>
                <w:sz w:val="18"/>
                <w:szCs w:val="18"/>
              </w:rPr>
              <w:t>缓坡地</w:t>
            </w:r>
            <w:r>
              <w:rPr>
                <w:rFonts w:hint="eastAsia" w:ascii="宋体" w:hAnsi="宋体" w:eastAsia="宋体"/>
                <w:bCs/>
                <w:color w:val="000000"/>
                <w:sz w:val="18"/>
                <w:szCs w:val="18"/>
              </w:rPr>
              <w:t>面积</w:t>
            </w:r>
            <w:r>
              <w:rPr>
                <w:rFonts w:ascii="宋体" w:hAnsi="宋体" w:eastAsia="宋体"/>
                <w:bCs/>
                <w:color w:val="000000"/>
                <w:sz w:val="18"/>
                <w:szCs w:val="18"/>
              </w:rPr>
              <w:t>（坡度5～15°）</w:t>
            </w:r>
          </w:p>
        </w:tc>
        <w:tc>
          <w:tcPr>
            <w:tcW w:w="1559" w:type="dxa"/>
            <w:tcBorders>
              <w:top w:val="nil"/>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15</w:t>
            </w:r>
          </w:p>
        </w:tc>
        <w:tc>
          <w:tcPr>
            <w:tcW w:w="2574" w:type="dxa"/>
            <w:tcBorders>
              <w:top w:val="nil"/>
              <w:left w:val="single" w:color="auto" w:sz="2" w:space="0"/>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ascii="宋体" w:hAnsi="宋体" w:eastAsia="宋体"/>
                <w:bCs/>
                <w:color w:val="000000"/>
                <w:sz w:val="18"/>
                <w:szCs w:val="18"/>
              </w:rPr>
              <w:t>陡坡地</w:t>
            </w:r>
            <w:r>
              <w:rPr>
                <w:rFonts w:hint="eastAsia" w:ascii="宋体" w:hAnsi="宋体" w:eastAsia="宋体"/>
                <w:bCs/>
                <w:color w:val="000000"/>
                <w:sz w:val="18"/>
                <w:szCs w:val="18"/>
              </w:rPr>
              <w:t>面积</w:t>
            </w:r>
            <w:r>
              <w:rPr>
                <w:rFonts w:ascii="宋体" w:hAnsi="宋体" w:eastAsia="宋体"/>
                <w:bCs/>
                <w:color w:val="000000"/>
                <w:sz w:val="18"/>
                <w:szCs w:val="18"/>
              </w:rPr>
              <w:t>（坡度＞15°）</w:t>
            </w:r>
          </w:p>
        </w:tc>
        <w:tc>
          <w:tcPr>
            <w:tcW w:w="1559" w:type="dxa"/>
            <w:tcBorders>
              <w:top w:val="nil"/>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16</w:t>
            </w:r>
          </w:p>
        </w:tc>
        <w:tc>
          <w:tcPr>
            <w:tcW w:w="2574" w:type="dxa"/>
            <w:tcBorders>
              <w:top w:val="nil"/>
              <w:left w:val="single" w:color="auto" w:sz="2" w:space="0"/>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耕地</w:t>
            </w:r>
            <w:r>
              <w:rPr>
                <w:rFonts w:ascii="宋体" w:hAnsi="宋体" w:eastAsia="宋体"/>
                <w:color w:val="000000"/>
                <w:sz w:val="18"/>
                <w:szCs w:val="18"/>
              </w:rPr>
              <w:t>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17</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：旱地</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18</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水田</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19</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360" w:firstLineChars="200"/>
              <w:rPr>
                <w:rFonts w:ascii="宋体" w:hAnsi="宋体" w:eastAsia="宋体"/>
                <w:color w:val="000000"/>
                <w:sz w:val="18"/>
                <w:szCs w:val="18"/>
              </w:rPr>
            </w:pPr>
            <w:r>
              <w:rPr>
                <w:rFonts w:ascii="宋体" w:hAnsi="宋体" w:eastAsia="宋体"/>
                <w:color w:val="000000"/>
                <w:sz w:val="18"/>
                <w:szCs w:val="18"/>
              </w:rPr>
              <w:t>菜地面积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20</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540" w:firstLineChars="3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：露地</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21</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080" w:firstLineChars="600"/>
              <w:rPr>
                <w:rFonts w:ascii="宋体" w:hAnsi="宋体" w:eastAsia="宋体"/>
                <w:color w:val="000000"/>
                <w:sz w:val="18"/>
                <w:szCs w:val="18"/>
              </w:rPr>
            </w:pPr>
            <w:r>
              <w:rPr>
                <w:rFonts w:ascii="宋体" w:hAnsi="宋体" w:eastAsia="宋体"/>
                <w:color w:val="000000"/>
                <w:sz w:val="18"/>
                <w:szCs w:val="18"/>
              </w:rPr>
              <w:t>保护地</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22</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园地面积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23</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right w:val="single" w:color="auto" w:sz="2" w:space="0"/>
            </w:tcBorders>
            <w:vAlign w:val="center"/>
          </w:tcPr>
          <w:p>
            <w:pPr>
              <w:spacing w:line="28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：果园</w:t>
            </w:r>
          </w:p>
        </w:tc>
        <w:tc>
          <w:tcPr>
            <w:tcW w:w="1559" w:type="dxa"/>
            <w:tcBorders>
              <w:top w:val="nil"/>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24</w:t>
            </w:r>
          </w:p>
        </w:tc>
        <w:tc>
          <w:tcPr>
            <w:tcW w:w="2574" w:type="dxa"/>
            <w:tcBorders>
              <w:top w:val="nil"/>
              <w:left w:val="single" w:color="auto" w:sz="2" w:space="0"/>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茶园</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25</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桑园</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26</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其他</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27</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rPr>
                <w:rFonts w:hint="eastAsia" w:ascii="宋体" w:hAnsi="宋体" w:eastAsia="宋体"/>
                <w:color w:val="000000"/>
                <w:sz w:val="18"/>
                <w:szCs w:val="18"/>
              </w:rPr>
            </w:pPr>
            <w:r>
              <w:rPr>
                <w:rFonts w:hint="eastAsia" w:ascii="宋体" w:hAnsi="宋体" w:eastAsia="宋体"/>
                <w:color w:val="000000"/>
                <w:sz w:val="18"/>
                <w:szCs w:val="18"/>
              </w:rPr>
              <w:t>五、地膜生产应用及回收情况</w:t>
            </w:r>
          </w:p>
        </w:tc>
        <w:tc>
          <w:tcPr>
            <w:tcW w:w="1559"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地膜生产</w:t>
            </w:r>
            <w:r>
              <w:rPr>
                <w:rFonts w:ascii="宋体" w:hAnsi="宋体" w:eastAsia="宋体"/>
                <w:color w:val="000000"/>
                <w:sz w:val="18"/>
                <w:szCs w:val="18"/>
              </w:rPr>
              <w:t>企业数量</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个</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28</w:t>
            </w:r>
          </w:p>
        </w:tc>
        <w:tc>
          <w:tcPr>
            <w:tcW w:w="2574" w:type="dxa"/>
            <w:tcBorders>
              <w:top w:val="nil"/>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ascii="宋体" w:hAnsi="宋体" w:eastAsia="宋体"/>
                <w:color w:val="000000"/>
                <w:sz w:val="18"/>
                <w:szCs w:val="18"/>
              </w:rPr>
              <w:t>地膜生产总量</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吨</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29</w:t>
            </w:r>
          </w:p>
        </w:tc>
        <w:tc>
          <w:tcPr>
            <w:tcW w:w="2574" w:type="dxa"/>
            <w:tcBorders>
              <w:top w:val="nil"/>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ascii="宋体" w:hAnsi="宋体" w:eastAsia="宋体"/>
                <w:color w:val="000000"/>
                <w:sz w:val="18"/>
                <w:szCs w:val="18"/>
              </w:rPr>
              <w:t>地膜</w:t>
            </w:r>
            <w:r>
              <w:rPr>
                <w:rFonts w:hint="eastAsia" w:ascii="宋体" w:hAnsi="宋体" w:eastAsia="宋体"/>
                <w:color w:val="000000"/>
                <w:sz w:val="18"/>
                <w:szCs w:val="18"/>
              </w:rPr>
              <w:t>年</w:t>
            </w:r>
            <w:r>
              <w:rPr>
                <w:rFonts w:ascii="宋体" w:hAnsi="宋体" w:eastAsia="宋体"/>
                <w:color w:val="000000"/>
                <w:sz w:val="18"/>
                <w:szCs w:val="18"/>
              </w:rPr>
              <w:t>使用总量</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吨</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30</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地膜覆膜总面积</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31</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ascii="宋体" w:hAnsi="宋体" w:eastAsia="宋体"/>
                <w:color w:val="000000"/>
                <w:sz w:val="18"/>
                <w:szCs w:val="18"/>
              </w:rPr>
              <w:t>地膜</w:t>
            </w:r>
            <w:r>
              <w:rPr>
                <w:rFonts w:hint="eastAsia" w:ascii="宋体" w:hAnsi="宋体" w:eastAsia="宋体"/>
                <w:color w:val="000000"/>
                <w:sz w:val="18"/>
                <w:szCs w:val="18"/>
              </w:rPr>
              <w:t>年</w:t>
            </w:r>
            <w:r>
              <w:rPr>
                <w:rFonts w:ascii="宋体" w:hAnsi="宋体" w:eastAsia="宋体"/>
                <w:color w:val="000000"/>
                <w:sz w:val="18"/>
                <w:szCs w:val="18"/>
              </w:rPr>
              <w:t>回收总量</w:t>
            </w:r>
          </w:p>
        </w:tc>
        <w:tc>
          <w:tcPr>
            <w:tcW w:w="1559"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吨</w:t>
            </w:r>
          </w:p>
        </w:tc>
        <w:tc>
          <w:tcPr>
            <w:tcW w:w="1701"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32</w:t>
            </w:r>
          </w:p>
        </w:tc>
        <w:tc>
          <w:tcPr>
            <w:tcW w:w="2574" w:type="dxa"/>
            <w:tcBorders>
              <w:top w:val="nil"/>
              <w:left w:val="single" w:color="auto" w:sz="2" w:space="0"/>
              <w:bottom w:val="nil"/>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地膜回收</w:t>
            </w:r>
            <w:r>
              <w:rPr>
                <w:rFonts w:ascii="宋体" w:hAnsi="宋体" w:eastAsia="宋体"/>
                <w:color w:val="000000"/>
                <w:sz w:val="18"/>
                <w:szCs w:val="18"/>
              </w:rPr>
              <w:t>企业数量</w:t>
            </w:r>
          </w:p>
        </w:tc>
        <w:tc>
          <w:tcPr>
            <w:tcW w:w="1559" w:type="dxa"/>
            <w:tcBorders>
              <w:top w:val="nil"/>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个</w:t>
            </w:r>
          </w:p>
        </w:tc>
        <w:tc>
          <w:tcPr>
            <w:tcW w:w="1701" w:type="dxa"/>
            <w:gridSpan w:val="2"/>
            <w:tcBorders>
              <w:top w:val="nil"/>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33</w:t>
            </w:r>
          </w:p>
        </w:tc>
        <w:tc>
          <w:tcPr>
            <w:tcW w:w="2574" w:type="dxa"/>
            <w:tcBorders>
              <w:top w:val="nil"/>
              <w:left w:val="single" w:color="auto" w:sz="2" w:space="0"/>
              <w:right w:val="nil"/>
            </w:tcBorders>
            <w:vAlign w:val="center"/>
          </w:tcPr>
          <w:p>
            <w:pPr>
              <w:spacing w:line="280" w:lineRule="exact"/>
              <w:jc w:val="center"/>
              <w:rPr>
                <w:rFonts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3794" w:type="dxa"/>
            <w:tcBorders>
              <w:top w:val="nil"/>
              <w:left w:val="nil"/>
              <w:bottom w:val="single" w:color="auto" w:sz="8" w:space="0"/>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ascii="宋体" w:hAnsi="宋体" w:eastAsia="宋体"/>
                <w:color w:val="000000"/>
                <w:sz w:val="18"/>
                <w:szCs w:val="18"/>
              </w:rPr>
              <w:t>地膜回收利用总量</w:t>
            </w:r>
          </w:p>
        </w:tc>
        <w:tc>
          <w:tcPr>
            <w:tcW w:w="1559" w:type="dxa"/>
            <w:tcBorders>
              <w:top w:val="nil"/>
              <w:left w:val="single" w:color="auto" w:sz="2" w:space="0"/>
              <w:bottom w:val="single" w:color="auto" w:sz="8"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吨</w:t>
            </w:r>
          </w:p>
        </w:tc>
        <w:tc>
          <w:tcPr>
            <w:tcW w:w="1701" w:type="dxa"/>
            <w:gridSpan w:val="2"/>
            <w:tcBorders>
              <w:top w:val="nil"/>
              <w:left w:val="single" w:color="auto" w:sz="2" w:space="0"/>
              <w:bottom w:val="single" w:color="auto" w:sz="8"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34</w:t>
            </w:r>
          </w:p>
        </w:tc>
        <w:tc>
          <w:tcPr>
            <w:tcW w:w="2574" w:type="dxa"/>
            <w:tcBorders>
              <w:top w:val="nil"/>
              <w:left w:val="single" w:color="auto" w:sz="2" w:space="0"/>
              <w:bottom w:val="single" w:color="auto" w:sz="8" w:space="0"/>
              <w:right w:val="nil"/>
            </w:tcBorders>
            <w:vAlign w:val="center"/>
          </w:tcPr>
          <w:p>
            <w:pPr>
              <w:spacing w:line="280" w:lineRule="exact"/>
              <w:jc w:val="center"/>
              <w:rPr>
                <w:rFonts w:ascii="宋体" w:hAnsi="宋体" w:eastAsia="宋体"/>
                <w:color w:val="000000"/>
                <w:sz w:val="18"/>
                <w:szCs w:val="18"/>
              </w:rPr>
            </w:pPr>
          </w:p>
        </w:tc>
      </w:tr>
    </w:tbl>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hint="eastAsia" w:ascii="宋体" w:hAnsi="宋体" w:eastAsia="宋体"/>
          <w:sz w:val="18"/>
          <w:szCs w:val="18"/>
        </w:rPr>
      </w:pPr>
      <w:r>
        <w:rPr>
          <w:rFonts w:hint="eastAsia" w:ascii="宋体" w:hAnsi="宋体" w:eastAsia="宋体"/>
          <w:sz w:val="18"/>
          <w:szCs w:val="18"/>
        </w:rPr>
        <w:t>续表</w:t>
      </w:r>
    </w:p>
    <w:tbl>
      <w:tblPr>
        <w:tblStyle w:val="17"/>
        <w:tblW w:w="9628" w:type="dxa"/>
        <w:tblInd w:w="0" w:type="dxa"/>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1384"/>
        <w:gridCol w:w="2268"/>
        <w:gridCol w:w="142"/>
        <w:gridCol w:w="1476"/>
        <w:gridCol w:w="83"/>
        <w:gridCol w:w="1701"/>
        <w:gridCol w:w="2492"/>
        <w:gridCol w:w="82"/>
      </w:tblGrid>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single" w:color="auto" w:sz="8"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指标名称</w:t>
            </w:r>
          </w:p>
        </w:tc>
        <w:tc>
          <w:tcPr>
            <w:tcW w:w="1559" w:type="dxa"/>
            <w:gridSpan w:val="2"/>
            <w:tcBorders>
              <w:top w:val="single" w:color="auto" w:sz="8"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计量单位</w:t>
            </w:r>
          </w:p>
        </w:tc>
        <w:tc>
          <w:tcPr>
            <w:tcW w:w="1701" w:type="dxa"/>
            <w:tcBorders>
              <w:top w:val="single" w:color="auto" w:sz="8"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2574" w:type="dxa"/>
            <w:gridSpan w:val="2"/>
            <w:tcBorders>
              <w:top w:val="single" w:color="auto" w:sz="8"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指标值</w:t>
            </w: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single" w:color="auto" w:sz="2" w:space="0"/>
              <w:bottom w:val="single" w:color="auto" w:sz="2" w:space="0"/>
            </w:tcBorders>
            <w:vAlign w:val="center"/>
          </w:tcPr>
          <w:p>
            <w:pPr>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甲</w:t>
            </w:r>
          </w:p>
        </w:tc>
        <w:tc>
          <w:tcPr>
            <w:tcW w:w="1559" w:type="dxa"/>
            <w:gridSpan w:val="2"/>
            <w:tcBorders>
              <w:top w:val="single" w:color="auto" w:sz="2"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1701" w:type="dxa"/>
            <w:tcBorders>
              <w:top w:val="single" w:color="auto" w:sz="2"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丙</w:t>
            </w:r>
          </w:p>
        </w:tc>
        <w:tc>
          <w:tcPr>
            <w:tcW w:w="2574" w:type="dxa"/>
            <w:gridSpan w:val="2"/>
            <w:tcBorders>
              <w:top w:val="single" w:color="auto" w:sz="2" w:space="0"/>
              <w:bottom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single" w:color="auto" w:sz="2" w:space="0"/>
            </w:tcBorders>
            <w:vAlign w:val="center"/>
          </w:tcPr>
          <w:p>
            <w:pPr>
              <w:spacing w:line="280" w:lineRule="exact"/>
              <w:rPr>
                <w:rFonts w:ascii="宋体" w:hAnsi="宋体" w:eastAsia="宋体"/>
                <w:color w:val="000000"/>
                <w:sz w:val="18"/>
                <w:szCs w:val="18"/>
              </w:rPr>
            </w:pPr>
            <w:r>
              <w:rPr>
                <w:rFonts w:hint="eastAsia" w:ascii="宋体" w:hAnsi="宋体" w:eastAsia="宋体"/>
                <w:color w:val="000000"/>
                <w:sz w:val="18"/>
                <w:szCs w:val="18"/>
              </w:rPr>
              <w:t>六、作物产量</w:t>
            </w:r>
          </w:p>
        </w:tc>
        <w:tc>
          <w:tcPr>
            <w:tcW w:w="1559" w:type="dxa"/>
            <w:gridSpan w:val="2"/>
            <w:tcBorders>
              <w:top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w:t>
            </w:r>
          </w:p>
        </w:tc>
        <w:tc>
          <w:tcPr>
            <w:tcW w:w="1701" w:type="dxa"/>
            <w:tcBorders>
              <w:top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35</w:t>
            </w:r>
          </w:p>
        </w:tc>
        <w:tc>
          <w:tcPr>
            <w:tcW w:w="2574" w:type="dxa"/>
            <w:gridSpan w:val="2"/>
            <w:tcBorders>
              <w:top w:val="single" w:color="auto" w:sz="2" w:space="0"/>
            </w:tcBorders>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早稻</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36</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中稻和一季晚稻</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37</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双季晚稻</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38</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小麦</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39</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玉米</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40</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薯类</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41</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360" w:firstLineChars="200"/>
              <w:rPr>
                <w:rFonts w:ascii="宋体" w:hAnsi="宋体" w:eastAsia="宋体"/>
                <w:color w:val="000000"/>
                <w:sz w:val="18"/>
                <w:szCs w:val="18"/>
              </w:rPr>
            </w:pPr>
            <w:r>
              <w:rPr>
                <w:rFonts w:hint="eastAsia" w:ascii="宋体" w:hAnsi="宋体" w:eastAsia="宋体"/>
                <w:color w:val="000000"/>
                <w:sz w:val="18"/>
                <w:szCs w:val="18"/>
              </w:rPr>
              <w:t>其中：马铃薯</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42</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木薯</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43</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油菜</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Cs w:val="24"/>
              </w:rPr>
            </w:pPr>
            <w:r>
              <w:rPr>
                <w:rFonts w:ascii="宋体" w:hAnsi="宋体" w:eastAsia="宋体"/>
                <w:color w:val="000000"/>
                <w:sz w:val="18"/>
                <w:szCs w:val="18"/>
              </w:rPr>
              <w:t>44</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大豆</w:t>
            </w:r>
          </w:p>
        </w:tc>
        <w:tc>
          <w:tcPr>
            <w:tcW w:w="1559" w:type="dxa"/>
            <w:gridSpan w:val="2"/>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45</w:t>
            </w:r>
          </w:p>
        </w:tc>
        <w:tc>
          <w:tcPr>
            <w:tcW w:w="2574" w:type="dxa"/>
            <w:gridSpan w:val="2"/>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bottom w:val="nil"/>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棉花</w:t>
            </w:r>
          </w:p>
        </w:tc>
        <w:tc>
          <w:tcPr>
            <w:tcW w:w="1559" w:type="dxa"/>
            <w:gridSpan w:val="2"/>
            <w:tcBorders>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w:t>
            </w:r>
          </w:p>
        </w:tc>
        <w:tc>
          <w:tcPr>
            <w:tcW w:w="1701" w:type="dxa"/>
            <w:tcBorders>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46</w:t>
            </w:r>
          </w:p>
        </w:tc>
        <w:tc>
          <w:tcPr>
            <w:tcW w:w="2574" w:type="dxa"/>
            <w:gridSpan w:val="2"/>
            <w:tcBorders>
              <w:bottom w:val="nil"/>
            </w:tcBorders>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bottom w:val="nil"/>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甘蔗</w:t>
            </w:r>
          </w:p>
        </w:tc>
        <w:tc>
          <w:tcPr>
            <w:tcW w:w="1559" w:type="dxa"/>
            <w:gridSpan w:val="2"/>
            <w:tcBorders>
              <w:bottom w:val="nil"/>
            </w:tcBorders>
            <w:vAlign w:val="top"/>
          </w:tcPr>
          <w:p>
            <w:pPr>
              <w:spacing w:line="280" w:lineRule="exact"/>
              <w:jc w:val="center"/>
              <w:rPr>
                <w:rFonts w:ascii="宋体" w:hAnsi="宋体" w:eastAsia="宋体"/>
                <w:color w:val="000000"/>
                <w:szCs w:val="24"/>
              </w:rPr>
            </w:pPr>
            <w:r>
              <w:rPr>
                <w:rFonts w:hint="eastAsia" w:ascii="宋体" w:hAnsi="宋体" w:eastAsia="宋体"/>
                <w:color w:val="000000"/>
                <w:sz w:val="18"/>
                <w:szCs w:val="18"/>
              </w:rPr>
              <w:t>吨</w:t>
            </w:r>
          </w:p>
        </w:tc>
        <w:tc>
          <w:tcPr>
            <w:tcW w:w="1701" w:type="dxa"/>
            <w:tcBorders>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47</w:t>
            </w:r>
          </w:p>
        </w:tc>
        <w:tc>
          <w:tcPr>
            <w:tcW w:w="2574" w:type="dxa"/>
            <w:gridSpan w:val="2"/>
            <w:tcBorders>
              <w:bottom w:val="nil"/>
            </w:tcBorders>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花生</w:t>
            </w:r>
          </w:p>
        </w:tc>
        <w:tc>
          <w:tcPr>
            <w:tcW w:w="1559"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w:t>
            </w:r>
          </w:p>
        </w:tc>
        <w:tc>
          <w:tcPr>
            <w:tcW w:w="1701" w:type="dxa"/>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48</w:t>
            </w:r>
          </w:p>
        </w:tc>
        <w:tc>
          <w:tcPr>
            <w:tcW w:w="2574"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rPr>
                <w:rFonts w:hint="eastAsia" w:ascii="宋体" w:hAnsi="宋体" w:eastAsia="宋体"/>
                <w:sz w:val="18"/>
                <w:szCs w:val="18"/>
              </w:rPr>
            </w:pPr>
            <w:r>
              <w:rPr>
                <w:rFonts w:hint="eastAsia" w:ascii="宋体" w:hAnsi="宋体" w:eastAsia="宋体"/>
                <w:sz w:val="18"/>
                <w:szCs w:val="18"/>
              </w:rPr>
              <w:t>七、秸秆规模化利用情况</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w:t>
            </w: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180" w:firstLineChars="100"/>
              <w:rPr>
                <w:rFonts w:hint="eastAsia" w:ascii="宋体" w:hAnsi="宋体" w:eastAsia="宋体"/>
                <w:sz w:val="18"/>
                <w:szCs w:val="18"/>
              </w:rPr>
            </w:pPr>
            <w:r>
              <w:rPr>
                <w:rFonts w:hint="eastAsia" w:ascii="宋体" w:hAnsi="宋体" w:eastAsia="宋体"/>
                <w:sz w:val="18"/>
                <w:szCs w:val="18"/>
              </w:rPr>
              <w:t>秸秆规模化利用企业数量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个</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49</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360" w:firstLineChars="200"/>
              <w:rPr>
                <w:rFonts w:hint="eastAsia" w:ascii="宋体" w:hAnsi="宋体" w:eastAsia="宋体"/>
                <w:sz w:val="18"/>
                <w:szCs w:val="18"/>
              </w:rPr>
            </w:pPr>
            <w:r>
              <w:rPr>
                <w:rFonts w:hint="eastAsia" w:ascii="宋体" w:hAnsi="宋体" w:eastAsia="宋体"/>
                <w:sz w:val="18"/>
                <w:szCs w:val="18"/>
              </w:rPr>
              <w:t>其中：肥料化利用企业数量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个</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50</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900" w:firstLineChars="500"/>
              <w:rPr>
                <w:rFonts w:hint="eastAsia" w:ascii="宋体" w:hAnsi="宋体" w:eastAsia="宋体"/>
                <w:sz w:val="18"/>
                <w:szCs w:val="18"/>
              </w:rPr>
            </w:pPr>
            <w:r>
              <w:rPr>
                <w:rFonts w:hint="eastAsia" w:ascii="宋体" w:hAnsi="宋体" w:eastAsia="宋体"/>
                <w:sz w:val="18"/>
                <w:szCs w:val="18"/>
              </w:rPr>
              <w:t>饲料化利用企业数量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个</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51</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900" w:firstLineChars="500"/>
              <w:rPr>
                <w:rFonts w:hint="eastAsia" w:ascii="宋体" w:hAnsi="宋体" w:eastAsia="宋体"/>
                <w:sz w:val="18"/>
                <w:szCs w:val="18"/>
              </w:rPr>
            </w:pPr>
            <w:r>
              <w:rPr>
                <w:rFonts w:hint="eastAsia" w:ascii="宋体" w:hAnsi="宋体" w:eastAsia="宋体"/>
                <w:sz w:val="18"/>
                <w:szCs w:val="18"/>
              </w:rPr>
              <w:t>基料化利用企业数量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个</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52</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900" w:firstLineChars="500"/>
              <w:rPr>
                <w:rFonts w:hint="eastAsia" w:ascii="宋体" w:hAnsi="宋体" w:eastAsia="宋体"/>
                <w:sz w:val="18"/>
                <w:szCs w:val="18"/>
              </w:rPr>
            </w:pPr>
            <w:r>
              <w:rPr>
                <w:rFonts w:hint="eastAsia" w:ascii="宋体" w:hAnsi="宋体" w:eastAsia="宋体"/>
                <w:sz w:val="18"/>
                <w:szCs w:val="18"/>
              </w:rPr>
              <w:t>原料化利用企业数量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个</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53</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900" w:firstLineChars="500"/>
              <w:rPr>
                <w:rFonts w:hint="eastAsia" w:ascii="宋体" w:hAnsi="宋体" w:eastAsia="宋体"/>
                <w:sz w:val="18"/>
                <w:szCs w:val="18"/>
              </w:rPr>
            </w:pPr>
            <w:r>
              <w:rPr>
                <w:rFonts w:hint="eastAsia" w:ascii="宋体" w:hAnsi="宋体" w:eastAsia="宋体"/>
                <w:sz w:val="18"/>
                <w:szCs w:val="18"/>
              </w:rPr>
              <w:t>燃料化利用企业数量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个</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54</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180" w:firstLineChars="100"/>
              <w:rPr>
                <w:rFonts w:hint="eastAsia" w:ascii="宋体" w:hAnsi="宋体" w:eastAsia="宋体"/>
                <w:sz w:val="18"/>
                <w:szCs w:val="18"/>
              </w:rPr>
            </w:pPr>
            <w:r>
              <w:rPr>
                <w:rFonts w:hint="eastAsia" w:ascii="宋体" w:hAnsi="宋体" w:eastAsia="宋体"/>
                <w:sz w:val="18"/>
                <w:szCs w:val="18"/>
              </w:rPr>
              <w:t>秸秆规模化利用数量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吨</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55</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360" w:firstLineChars="200"/>
              <w:rPr>
                <w:rFonts w:hint="eastAsia" w:ascii="宋体" w:hAnsi="宋体" w:eastAsia="宋体"/>
                <w:sz w:val="18"/>
                <w:szCs w:val="18"/>
              </w:rPr>
            </w:pPr>
            <w:r>
              <w:rPr>
                <w:rFonts w:hint="eastAsia" w:ascii="宋体" w:hAnsi="宋体" w:eastAsia="宋体"/>
                <w:sz w:val="18"/>
                <w:szCs w:val="18"/>
              </w:rPr>
              <w:t>其中：肥料化利用数量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吨</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56</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900" w:firstLineChars="500"/>
              <w:rPr>
                <w:rFonts w:hint="eastAsia" w:ascii="宋体" w:hAnsi="宋体" w:eastAsia="宋体"/>
                <w:sz w:val="18"/>
                <w:szCs w:val="18"/>
              </w:rPr>
            </w:pPr>
            <w:r>
              <w:rPr>
                <w:rFonts w:hint="eastAsia" w:ascii="宋体" w:hAnsi="宋体" w:eastAsia="宋体"/>
                <w:sz w:val="18"/>
                <w:szCs w:val="18"/>
              </w:rPr>
              <w:t>饲料化利用数量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吨</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57</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900" w:firstLineChars="500"/>
              <w:rPr>
                <w:rFonts w:hint="eastAsia" w:ascii="宋体" w:hAnsi="宋体" w:eastAsia="宋体"/>
                <w:sz w:val="18"/>
                <w:szCs w:val="18"/>
              </w:rPr>
            </w:pPr>
            <w:r>
              <w:rPr>
                <w:rFonts w:hint="eastAsia" w:ascii="宋体" w:hAnsi="宋体" w:eastAsia="宋体"/>
                <w:sz w:val="18"/>
                <w:szCs w:val="18"/>
              </w:rPr>
              <w:t>基料化利用数量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吨</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58</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nil"/>
            </w:tcBorders>
            <w:vAlign w:val="center"/>
          </w:tcPr>
          <w:p>
            <w:pPr>
              <w:spacing w:line="280" w:lineRule="exact"/>
              <w:ind w:firstLine="900" w:firstLineChars="500"/>
              <w:rPr>
                <w:rFonts w:hint="eastAsia" w:ascii="宋体" w:hAnsi="宋体" w:eastAsia="宋体"/>
                <w:sz w:val="18"/>
                <w:szCs w:val="18"/>
              </w:rPr>
            </w:pPr>
            <w:r>
              <w:rPr>
                <w:rFonts w:hint="eastAsia" w:ascii="宋体" w:hAnsi="宋体" w:eastAsia="宋体"/>
                <w:sz w:val="18"/>
                <w:szCs w:val="18"/>
              </w:rPr>
              <w:t>原料化利用数量</w:t>
            </w:r>
          </w:p>
        </w:tc>
        <w:tc>
          <w:tcPr>
            <w:tcW w:w="1559" w:type="dxa"/>
            <w:gridSpan w:val="2"/>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吨</w:t>
            </w:r>
          </w:p>
        </w:tc>
        <w:tc>
          <w:tcPr>
            <w:tcW w:w="1701" w:type="dxa"/>
            <w:tcBorders>
              <w:top w:val="nil"/>
              <w:bottom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59</w:t>
            </w:r>
          </w:p>
        </w:tc>
        <w:tc>
          <w:tcPr>
            <w:tcW w:w="2574" w:type="dxa"/>
            <w:gridSpan w:val="2"/>
            <w:tcBorders>
              <w:top w:val="nil"/>
              <w:bottom w:val="nil"/>
            </w:tcBorders>
            <w:vAlign w:val="center"/>
          </w:tcPr>
          <w:p>
            <w:pPr>
              <w:spacing w:line="280" w:lineRule="exact"/>
              <w:jc w:val="center"/>
              <w:rPr>
                <w:rFonts w:ascii="宋体" w:hAnsi="宋体" w:eastAsia="宋体"/>
                <w:sz w:val="18"/>
                <w:szCs w:val="18"/>
              </w:rPr>
            </w:pPr>
          </w:p>
        </w:tc>
      </w:tr>
      <w:tr>
        <w:tblPrEx>
          <w:tblBorders>
            <w:top w:val="none" w:color="auto" w:sz="0"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3794" w:type="dxa"/>
            <w:gridSpan w:val="3"/>
            <w:tcBorders>
              <w:top w:val="nil"/>
              <w:bottom w:val="single" w:color="auto" w:sz="8" w:space="0"/>
            </w:tcBorders>
            <w:vAlign w:val="center"/>
          </w:tcPr>
          <w:p>
            <w:pPr>
              <w:spacing w:line="280" w:lineRule="exact"/>
              <w:ind w:firstLine="900" w:firstLineChars="500"/>
              <w:rPr>
                <w:rFonts w:hint="eastAsia" w:ascii="宋体" w:hAnsi="宋体" w:eastAsia="宋体"/>
                <w:sz w:val="18"/>
                <w:szCs w:val="18"/>
              </w:rPr>
            </w:pPr>
            <w:r>
              <w:rPr>
                <w:rFonts w:hint="eastAsia" w:ascii="宋体" w:hAnsi="宋体" w:eastAsia="宋体"/>
                <w:sz w:val="18"/>
                <w:szCs w:val="18"/>
              </w:rPr>
              <w:t>燃料化利用数量</w:t>
            </w:r>
          </w:p>
        </w:tc>
        <w:tc>
          <w:tcPr>
            <w:tcW w:w="1559" w:type="dxa"/>
            <w:gridSpan w:val="2"/>
            <w:tcBorders>
              <w:top w:val="nil"/>
              <w:bottom w:val="single" w:color="auto" w:sz="8" w:space="0"/>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吨</w:t>
            </w:r>
          </w:p>
        </w:tc>
        <w:tc>
          <w:tcPr>
            <w:tcW w:w="1701" w:type="dxa"/>
            <w:tcBorders>
              <w:top w:val="nil"/>
              <w:bottom w:val="single" w:color="auto" w:sz="8" w:space="0"/>
            </w:tcBorders>
            <w:vAlign w:val="center"/>
          </w:tcPr>
          <w:p>
            <w:pPr>
              <w:spacing w:line="280" w:lineRule="exact"/>
              <w:jc w:val="center"/>
              <w:rPr>
                <w:rFonts w:ascii="宋体" w:hAnsi="宋体" w:eastAsia="宋体"/>
                <w:sz w:val="18"/>
                <w:szCs w:val="18"/>
              </w:rPr>
            </w:pPr>
            <w:r>
              <w:rPr>
                <w:rFonts w:ascii="宋体" w:hAnsi="宋体" w:eastAsia="宋体"/>
                <w:sz w:val="18"/>
                <w:szCs w:val="18"/>
              </w:rPr>
              <w:t>60</w:t>
            </w:r>
          </w:p>
        </w:tc>
        <w:tc>
          <w:tcPr>
            <w:tcW w:w="2574" w:type="dxa"/>
            <w:gridSpan w:val="2"/>
            <w:tcBorders>
              <w:top w:val="nil"/>
              <w:bottom w:val="single" w:color="auto" w:sz="8" w:space="0"/>
            </w:tcBorders>
            <w:vAlign w:val="center"/>
          </w:tcPr>
          <w:p>
            <w:pPr>
              <w:spacing w:line="280" w:lineRule="exact"/>
              <w:jc w:val="center"/>
              <w:rPr>
                <w:rFonts w:ascii="宋体" w:hAnsi="宋体" w:eastAsia="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gridAfter w:val="1"/>
          <w:wAfter w:w="82" w:type="dxa"/>
          <w:trHeight w:val="20" w:hRule="atLeast"/>
        </w:trPr>
        <w:tc>
          <w:tcPr>
            <w:tcW w:w="1384" w:type="dxa"/>
            <w:tcBorders>
              <w:top w:val="single" w:color="auto" w:sz="8" w:space="0"/>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单位负责人：</w:t>
            </w:r>
          </w:p>
        </w:tc>
        <w:tc>
          <w:tcPr>
            <w:tcW w:w="2268" w:type="dxa"/>
            <w:tcBorders>
              <w:top w:val="single" w:color="auto" w:sz="8" w:space="0"/>
              <w:left w:val="nil"/>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统计负责人（审核人）：</w:t>
            </w:r>
          </w:p>
        </w:tc>
        <w:tc>
          <w:tcPr>
            <w:tcW w:w="1618" w:type="dxa"/>
            <w:gridSpan w:val="2"/>
            <w:tcBorders>
              <w:top w:val="single" w:color="auto" w:sz="8" w:space="0"/>
              <w:left w:val="nil"/>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填表人：</w:t>
            </w:r>
          </w:p>
        </w:tc>
        <w:tc>
          <w:tcPr>
            <w:tcW w:w="1784" w:type="dxa"/>
            <w:gridSpan w:val="2"/>
            <w:tcBorders>
              <w:top w:val="single" w:color="auto" w:sz="8" w:space="0"/>
              <w:left w:val="nil"/>
              <w:bottom w:val="nil"/>
              <w:right w:val="nil"/>
            </w:tcBorders>
            <w:vAlign w:val="center"/>
          </w:tcPr>
          <w:p>
            <w:pPr>
              <w:spacing w:line="280" w:lineRule="exact"/>
              <w:jc w:val="left"/>
              <w:rPr>
                <w:rFonts w:ascii="宋体" w:hAnsi="宋体" w:eastAsia="宋体"/>
                <w:sz w:val="18"/>
                <w:szCs w:val="18"/>
              </w:rPr>
            </w:pPr>
            <w:r>
              <w:rPr>
                <w:rFonts w:hint="eastAsia" w:ascii="宋体" w:hAnsi="宋体" w:eastAsia="宋体"/>
                <w:sz w:val="18"/>
                <w:szCs w:val="18"/>
              </w:rPr>
              <w:t>联系电话：</w:t>
            </w:r>
          </w:p>
        </w:tc>
        <w:tc>
          <w:tcPr>
            <w:tcW w:w="2492" w:type="dxa"/>
            <w:tcBorders>
              <w:top w:val="single" w:color="auto" w:sz="8" w:space="0"/>
              <w:left w:val="nil"/>
              <w:bottom w:val="nil"/>
            </w:tcBorders>
            <w:vAlign w:val="center"/>
          </w:tcPr>
          <w:p>
            <w:pPr>
              <w:spacing w:line="280" w:lineRule="exact"/>
              <w:jc w:val="left"/>
              <w:rPr>
                <w:rFonts w:ascii="宋体" w:hAnsi="宋体" w:eastAsia="宋体"/>
                <w:sz w:val="18"/>
                <w:szCs w:val="18"/>
              </w:rPr>
            </w:pPr>
            <w:r>
              <w:rPr>
                <w:rFonts w:hint="eastAsia" w:ascii="宋体" w:hAnsi="宋体" w:eastAsia="宋体" w:cs="宋体"/>
                <w:kern w:val="0"/>
                <w:sz w:val="18"/>
                <w:szCs w:val="18"/>
              </w:rPr>
              <w:t>报出日期：２０  年  月  日</w:t>
            </w:r>
          </w:p>
        </w:tc>
      </w:tr>
    </w:tbl>
    <w:p/>
    <w:p>
      <w:pPr>
        <w:spacing w:line="280" w:lineRule="exact"/>
        <w:rPr>
          <w:rFonts w:ascii="宋体" w:hAnsi="宋体" w:eastAsia="宋体"/>
          <w:sz w:val="18"/>
          <w:szCs w:val="21"/>
        </w:rPr>
      </w:pPr>
      <w:r>
        <w:rPr>
          <w:rFonts w:hint="eastAsia" w:ascii="宋体" w:hAnsi="宋体" w:eastAsia="宋体"/>
          <w:sz w:val="18"/>
          <w:szCs w:val="21"/>
        </w:rPr>
        <w:t>说明</w:t>
      </w:r>
      <w:r>
        <w:rPr>
          <w:rFonts w:ascii="宋体" w:hAnsi="宋体" w:eastAsia="宋体"/>
          <w:sz w:val="18"/>
          <w:szCs w:val="21"/>
        </w:rPr>
        <w:t>：1.</w:t>
      </w:r>
      <w:r>
        <w:rPr>
          <w:rFonts w:hint="eastAsia" w:ascii="宋体" w:hAnsi="宋体" w:eastAsia="宋体"/>
          <w:sz w:val="18"/>
          <w:szCs w:val="21"/>
        </w:rPr>
        <w:t>本表由县（</w:t>
      </w:r>
      <w:r>
        <w:rPr>
          <w:rFonts w:ascii="宋体" w:hAnsi="宋体" w:eastAsia="宋体"/>
          <w:sz w:val="18"/>
          <w:szCs w:val="21"/>
        </w:rPr>
        <w:t>区、市、旗</w:t>
      </w:r>
      <w:r>
        <w:rPr>
          <w:rFonts w:hint="eastAsia" w:ascii="宋体" w:hAnsi="宋体" w:eastAsia="宋体"/>
          <w:sz w:val="18"/>
          <w:szCs w:val="21"/>
        </w:rPr>
        <w:t>）农业部门</w:t>
      </w:r>
      <w:r>
        <w:rPr>
          <w:rFonts w:hint="eastAsia" w:ascii="宋体" w:hAnsi="宋体" w:eastAsia="宋体"/>
          <w:sz w:val="18"/>
          <w:szCs w:val="18"/>
        </w:rPr>
        <w:t>根据统计数据填报</w:t>
      </w:r>
      <w:r>
        <w:rPr>
          <w:rFonts w:hint="eastAsia" w:ascii="宋体" w:hAnsi="宋体" w:eastAsia="宋体"/>
          <w:sz w:val="18"/>
          <w:szCs w:val="21"/>
        </w:rPr>
        <w:t>；</w:t>
      </w:r>
    </w:p>
    <w:p>
      <w:pPr>
        <w:spacing w:line="280" w:lineRule="exact"/>
        <w:ind w:left="722" w:leftChars="258" w:hanging="180" w:hangingChars="100"/>
        <w:rPr>
          <w:rFonts w:hint="eastAsia" w:ascii="宋体" w:hAnsi="宋体" w:eastAsia="宋体"/>
          <w:sz w:val="18"/>
          <w:szCs w:val="18"/>
        </w:rPr>
      </w:pPr>
      <w:r>
        <w:rPr>
          <w:rFonts w:ascii="宋体" w:hAnsi="宋体" w:eastAsia="宋体"/>
          <w:sz w:val="18"/>
          <w:szCs w:val="18"/>
        </w:rPr>
        <w:t>2.规模种植指一年一熟制地区露地种植农作物的土地达到100亩及以上，一年二熟及以上地区露地种植农作物的土地达到50亩及以上，设施农业的设施占地面积25亩及以上，园地面积达到100亩及以上；</w:t>
      </w:r>
    </w:p>
    <w:p>
      <w:pPr>
        <w:spacing w:line="280" w:lineRule="exact"/>
        <w:ind w:firstLine="540" w:firstLineChars="300"/>
        <w:rPr>
          <w:rFonts w:ascii="宋体" w:hAnsi="宋体" w:eastAsia="宋体"/>
          <w:sz w:val="18"/>
          <w:szCs w:val="21"/>
        </w:rPr>
      </w:pPr>
      <w:r>
        <w:rPr>
          <w:rFonts w:ascii="宋体" w:hAnsi="宋体" w:eastAsia="宋体"/>
          <w:sz w:val="18"/>
          <w:szCs w:val="21"/>
        </w:rPr>
        <w:t>3.</w:t>
      </w:r>
      <w:r>
        <w:rPr>
          <w:rFonts w:hint="eastAsia" w:ascii="宋体" w:hAnsi="宋体" w:eastAsia="宋体"/>
          <w:sz w:val="18"/>
          <w:szCs w:val="21"/>
        </w:rPr>
        <w:t>审核关系：</w:t>
      </w:r>
    </w:p>
    <w:p>
      <w:pPr>
        <w:spacing w:line="280" w:lineRule="exact"/>
        <w:ind w:firstLine="720" w:firstLineChars="400"/>
        <w:rPr>
          <w:rFonts w:ascii="宋体" w:hAnsi="宋体" w:eastAsia="宋体"/>
          <w:color w:val="000000"/>
          <w:sz w:val="18"/>
          <w:szCs w:val="24"/>
        </w:rPr>
      </w:pPr>
      <w:r>
        <w:rPr>
          <w:rFonts w:hint="eastAsia" w:ascii="宋体" w:hAnsi="宋体" w:eastAsia="宋体"/>
          <w:color w:val="000000"/>
          <w:sz w:val="18"/>
          <w:szCs w:val="24"/>
        </w:rPr>
        <w:t>（</w:t>
      </w:r>
      <w:r>
        <w:rPr>
          <w:rFonts w:ascii="宋体" w:hAnsi="宋体" w:eastAsia="宋体"/>
          <w:color w:val="000000"/>
          <w:sz w:val="18"/>
          <w:szCs w:val="24"/>
        </w:rPr>
        <w:t>1）08=09</w:t>
      </w:r>
      <w:r>
        <w:rPr>
          <w:rFonts w:hint="eastAsia" w:ascii="宋体" w:hAnsi="宋体" w:eastAsia="宋体"/>
          <w:color w:val="000000"/>
          <w:sz w:val="18"/>
          <w:szCs w:val="24"/>
        </w:rPr>
        <w:t>+</w:t>
      </w:r>
      <w:r>
        <w:rPr>
          <w:rFonts w:ascii="宋体" w:hAnsi="宋体" w:eastAsia="宋体"/>
          <w:color w:val="000000"/>
          <w:sz w:val="18"/>
          <w:szCs w:val="24"/>
        </w:rPr>
        <w:t>10</w:t>
      </w:r>
      <w:r>
        <w:rPr>
          <w:rFonts w:hint="eastAsia" w:ascii="宋体" w:hAnsi="宋体" w:eastAsia="宋体"/>
          <w:color w:val="000000"/>
          <w:sz w:val="18"/>
          <w:szCs w:val="24"/>
        </w:rPr>
        <w:t>+</w:t>
      </w:r>
      <w:r>
        <w:rPr>
          <w:rFonts w:ascii="宋体" w:hAnsi="宋体" w:eastAsia="宋体"/>
          <w:color w:val="000000"/>
          <w:sz w:val="18"/>
          <w:szCs w:val="24"/>
        </w:rPr>
        <w:t>11</w:t>
      </w:r>
      <w:r>
        <w:rPr>
          <w:rFonts w:hint="eastAsia" w:ascii="宋体" w:hAnsi="宋体" w:eastAsia="宋体"/>
          <w:color w:val="000000"/>
          <w:sz w:val="18"/>
          <w:szCs w:val="24"/>
        </w:rPr>
        <w:t>+</w:t>
      </w:r>
      <w:r>
        <w:rPr>
          <w:rFonts w:ascii="宋体" w:hAnsi="宋体" w:eastAsia="宋体"/>
          <w:color w:val="000000"/>
          <w:sz w:val="18"/>
          <w:szCs w:val="24"/>
        </w:rPr>
        <w:t>12</w:t>
      </w:r>
      <w:r>
        <w:rPr>
          <w:rFonts w:hint="eastAsia" w:ascii="宋体" w:hAnsi="宋体" w:eastAsia="宋体"/>
          <w:color w:val="000000"/>
          <w:sz w:val="18"/>
          <w:szCs w:val="24"/>
        </w:rPr>
        <w:t>；</w:t>
      </w:r>
    </w:p>
    <w:p>
      <w:pPr>
        <w:spacing w:line="280" w:lineRule="exact"/>
        <w:ind w:firstLine="720" w:firstLineChars="400"/>
        <w:rPr>
          <w:rFonts w:ascii="宋体" w:hAnsi="宋体" w:eastAsia="宋体"/>
          <w:color w:val="000000"/>
          <w:sz w:val="18"/>
          <w:szCs w:val="24"/>
        </w:rPr>
      </w:pPr>
      <w:r>
        <w:rPr>
          <w:rFonts w:ascii="宋体" w:hAnsi="宋体" w:eastAsia="宋体"/>
          <w:color w:val="000000"/>
          <w:sz w:val="18"/>
          <w:szCs w:val="24"/>
        </w:rPr>
        <w:t>（2）13</w:t>
      </w:r>
      <w:r>
        <w:rPr>
          <w:rFonts w:hint="eastAsia" w:ascii="宋体" w:hAnsi="宋体" w:eastAsia="宋体"/>
          <w:color w:val="000000"/>
          <w:sz w:val="18"/>
          <w:szCs w:val="24"/>
        </w:rPr>
        <w:t>=</w:t>
      </w:r>
      <w:r>
        <w:rPr>
          <w:rFonts w:ascii="宋体" w:hAnsi="宋体" w:eastAsia="宋体"/>
          <w:color w:val="000000"/>
          <w:sz w:val="18"/>
          <w:szCs w:val="24"/>
        </w:rPr>
        <w:t>17+23</w:t>
      </w:r>
      <w:r>
        <w:rPr>
          <w:rFonts w:hint="eastAsia" w:ascii="宋体" w:hAnsi="宋体" w:eastAsia="宋体"/>
          <w:color w:val="000000"/>
          <w:sz w:val="18"/>
          <w:szCs w:val="24"/>
        </w:rPr>
        <w:t>=</w:t>
      </w:r>
      <w:r>
        <w:rPr>
          <w:rFonts w:ascii="宋体" w:hAnsi="宋体" w:eastAsia="宋体"/>
          <w:color w:val="000000"/>
          <w:sz w:val="18"/>
          <w:szCs w:val="24"/>
        </w:rPr>
        <w:t>14+15+16</w:t>
      </w:r>
      <w:r>
        <w:rPr>
          <w:rFonts w:hint="eastAsia" w:ascii="宋体" w:hAnsi="宋体" w:eastAsia="宋体"/>
          <w:color w:val="000000"/>
          <w:sz w:val="18"/>
          <w:szCs w:val="24"/>
        </w:rPr>
        <w:t>；</w:t>
      </w:r>
    </w:p>
    <w:p>
      <w:pPr>
        <w:spacing w:line="280" w:lineRule="exact"/>
        <w:ind w:firstLine="720" w:firstLineChars="400"/>
        <w:rPr>
          <w:rFonts w:ascii="宋体" w:hAnsi="宋体" w:eastAsia="宋体"/>
          <w:color w:val="000000"/>
          <w:sz w:val="18"/>
          <w:szCs w:val="24"/>
        </w:rPr>
      </w:pPr>
      <w:r>
        <w:rPr>
          <w:rFonts w:ascii="宋体" w:hAnsi="宋体" w:eastAsia="宋体"/>
          <w:color w:val="000000"/>
          <w:sz w:val="18"/>
          <w:szCs w:val="24"/>
        </w:rPr>
        <w:t>（3）17=18+19</w:t>
      </w:r>
      <w:r>
        <w:rPr>
          <w:rFonts w:hint="eastAsia" w:ascii="宋体" w:hAnsi="宋体" w:eastAsia="宋体"/>
          <w:color w:val="000000"/>
          <w:sz w:val="18"/>
          <w:szCs w:val="24"/>
        </w:rPr>
        <w:t>；</w:t>
      </w:r>
    </w:p>
    <w:p>
      <w:pPr>
        <w:spacing w:line="280" w:lineRule="exact"/>
        <w:ind w:firstLine="720" w:firstLineChars="400"/>
        <w:rPr>
          <w:rFonts w:ascii="宋体" w:hAnsi="宋体" w:eastAsia="宋体"/>
          <w:color w:val="000000"/>
          <w:sz w:val="18"/>
          <w:szCs w:val="24"/>
        </w:rPr>
      </w:pPr>
      <w:r>
        <w:rPr>
          <w:rFonts w:hint="eastAsia" w:ascii="宋体" w:hAnsi="宋体" w:eastAsia="宋体"/>
          <w:color w:val="000000"/>
          <w:sz w:val="18"/>
          <w:szCs w:val="24"/>
        </w:rPr>
        <w:t>（</w:t>
      </w:r>
      <w:r>
        <w:rPr>
          <w:rFonts w:ascii="宋体" w:hAnsi="宋体" w:eastAsia="宋体"/>
          <w:color w:val="000000"/>
          <w:sz w:val="18"/>
          <w:szCs w:val="24"/>
        </w:rPr>
        <w:t>4）20=21+22</w:t>
      </w:r>
      <w:r>
        <w:rPr>
          <w:rFonts w:hint="eastAsia" w:ascii="宋体" w:hAnsi="宋体" w:eastAsia="宋体"/>
          <w:color w:val="000000"/>
          <w:sz w:val="18"/>
          <w:szCs w:val="24"/>
        </w:rPr>
        <w:t>；</w:t>
      </w:r>
    </w:p>
    <w:p>
      <w:pPr>
        <w:spacing w:line="280" w:lineRule="exact"/>
        <w:ind w:firstLine="720" w:firstLineChars="400"/>
        <w:rPr>
          <w:rFonts w:ascii="宋体" w:hAnsi="宋体" w:eastAsia="宋体"/>
          <w:color w:val="000000"/>
          <w:sz w:val="18"/>
          <w:szCs w:val="24"/>
        </w:rPr>
      </w:pPr>
      <w:r>
        <w:rPr>
          <w:rFonts w:ascii="宋体" w:hAnsi="宋体" w:eastAsia="宋体"/>
          <w:color w:val="000000"/>
          <w:sz w:val="18"/>
          <w:szCs w:val="24"/>
        </w:rPr>
        <w:t>（5）23=24+25+26+27</w:t>
      </w:r>
      <w:r>
        <w:rPr>
          <w:rFonts w:hint="eastAsia" w:ascii="宋体" w:hAnsi="宋体" w:eastAsia="宋体"/>
          <w:color w:val="000000"/>
          <w:sz w:val="18"/>
          <w:szCs w:val="24"/>
        </w:rPr>
        <w:t>。</w:t>
      </w:r>
    </w:p>
    <w:p>
      <w:pPr>
        <w:pStyle w:val="2"/>
      </w:pPr>
      <w:r>
        <w:rPr>
          <w:rFonts w:ascii="宋体" w:hAnsi="宋体"/>
          <w:b/>
        </w:rPr>
        <w:br w:type="page"/>
      </w:r>
      <w:bookmarkStart w:id="27" w:name="_Toc522040638"/>
      <w:bookmarkStart w:id="28" w:name="_Ref522040722"/>
      <w:r>
        <w:rPr>
          <w:rFonts w:hint="eastAsia"/>
        </w:rPr>
        <w:t>县（区、市、旗）种植业播种、覆膜与机械收获面积情况</w:t>
      </w:r>
      <w:bookmarkEnd w:id="27"/>
      <w:bookmarkEnd w:id="28"/>
    </w:p>
    <w:tbl>
      <w:tblPr>
        <w:tblStyle w:val="17"/>
        <w:tblW w:w="9628" w:type="dxa"/>
        <w:tblInd w:w="0" w:type="dxa"/>
        <w:tblLayout w:type="fixed"/>
        <w:tblCellMar>
          <w:top w:w="0" w:type="dxa"/>
          <w:left w:w="108" w:type="dxa"/>
          <w:bottom w:w="0" w:type="dxa"/>
          <w:right w:w="108" w:type="dxa"/>
        </w:tblCellMar>
      </w:tblPr>
      <w:tblGrid>
        <w:gridCol w:w="3227"/>
        <w:gridCol w:w="992"/>
        <w:gridCol w:w="1352"/>
        <w:gridCol w:w="230"/>
        <w:gridCol w:w="1122"/>
        <w:gridCol w:w="131"/>
        <w:gridCol w:w="1221"/>
        <w:gridCol w:w="1353"/>
      </w:tblGrid>
      <w:tr>
        <w:tblPrEx>
          <w:tblLayout w:type="fixed"/>
          <w:tblCellMar>
            <w:top w:w="0" w:type="dxa"/>
            <w:left w:w="108" w:type="dxa"/>
            <w:bottom w:w="0" w:type="dxa"/>
            <w:right w:w="108" w:type="dxa"/>
          </w:tblCellMar>
        </w:tblPrEx>
        <w:trPr>
          <w:trHeight w:val="20" w:hRule="atLeast"/>
        </w:trPr>
        <w:tc>
          <w:tcPr>
            <w:tcW w:w="5801" w:type="dxa"/>
            <w:gridSpan w:val="4"/>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p>
        </w:tc>
        <w:tc>
          <w:tcPr>
            <w:tcW w:w="1253" w:type="dxa"/>
            <w:gridSpan w:val="2"/>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    号：</w:t>
            </w:r>
          </w:p>
        </w:tc>
        <w:tc>
          <w:tcPr>
            <w:tcW w:w="2574" w:type="dxa"/>
            <w:gridSpan w:val="2"/>
            <w:tcBorders>
              <w:top w:val="nil"/>
              <w:bottom w:val="nil"/>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Ｎ</w:t>
            </w:r>
            <w:r>
              <w:rPr>
                <w:rFonts w:hint="eastAsia" w:ascii="宋体" w:hAnsi="宋体" w:eastAsia="宋体"/>
                <w:sz w:val="18"/>
                <w:szCs w:val="18"/>
              </w:rPr>
              <w:t>２</w:t>
            </w:r>
            <w:r>
              <w:rPr>
                <w:rFonts w:hint="eastAsia" w:ascii="宋体" w:hAnsi="宋体" w:eastAsia="宋体" w:cs="宋体"/>
                <w:color w:val="000000"/>
                <w:kern w:val="0"/>
                <w:sz w:val="18"/>
                <w:szCs w:val="18"/>
              </w:rPr>
              <w:t>０１</w:t>
            </w:r>
            <w:r>
              <w:rPr>
                <w:rFonts w:hint="eastAsia" w:ascii="宋体" w:hAnsi="宋体" w:eastAsia="宋体"/>
                <w:sz w:val="18"/>
                <w:szCs w:val="18"/>
              </w:rPr>
              <w:t>－２</w:t>
            </w:r>
            <w:r>
              <w:rPr>
                <w:rFonts w:hint="eastAsia" w:ascii="宋体" w:hAnsi="宋体" w:eastAsia="宋体" w:cs="宋体"/>
                <w:color w:val="000000"/>
                <w:kern w:val="0"/>
                <w:sz w:val="18"/>
                <w:szCs w:val="18"/>
              </w:rPr>
              <w:t>表</w:t>
            </w:r>
          </w:p>
        </w:tc>
      </w:tr>
      <w:tr>
        <w:tblPrEx>
          <w:tblLayout w:type="fixed"/>
          <w:tblCellMar>
            <w:top w:w="0" w:type="dxa"/>
            <w:left w:w="108" w:type="dxa"/>
            <w:bottom w:w="0" w:type="dxa"/>
            <w:right w:w="108" w:type="dxa"/>
          </w:tblCellMar>
        </w:tblPrEx>
        <w:trPr>
          <w:trHeight w:val="20" w:hRule="atLeast"/>
        </w:trPr>
        <w:tc>
          <w:tcPr>
            <w:tcW w:w="5801" w:type="dxa"/>
            <w:gridSpan w:val="4"/>
            <w:tcBorders>
              <w:top w:val="nil"/>
              <w:left w:val="nil"/>
              <w:right w:val="nil"/>
            </w:tcBorders>
            <w:shd w:val="clear" w:color="auto" w:fill="auto"/>
            <w:vAlign w:val="center"/>
          </w:tcPr>
          <w:p>
            <w:pPr>
              <w:spacing w:line="240" w:lineRule="exact"/>
              <w:jc w:val="left"/>
              <w:rPr>
                <w:rFonts w:ascii="宋体" w:hAnsi="宋体" w:eastAsia="宋体" w:cs="宋体"/>
                <w:color w:val="000000"/>
                <w:kern w:val="0"/>
                <w:sz w:val="18"/>
                <w:szCs w:val="18"/>
              </w:rPr>
            </w:pPr>
            <w:r>
              <w:rPr>
                <w:rFonts w:ascii="宋体" w:hAnsi="宋体" w:eastAsia="宋体"/>
                <w:color w:val="000000"/>
                <w:sz w:val="18"/>
                <w:szCs w:val="18"/>
              </w:rPr>
              <w:t>区划代码</w:t>
            </w:r>
            <w:r>
              <w:rPr>
                <w:rFonts w:hint="eastAsia" w:ascii="宋体" w:hAnsi="宋体" w:eastAsia="宋体"/>
                <w:color w:val="000000"/>
                <w:sz w:val="18"/>
                <w:szCs w:val="18"/>
              </w:rPr>
              <w:t>：</w:t>
            </w:r>
            <w:r>
              <w:rPr>
                <w:rFonts w:ascii="宋体" w:hAnsi="宋体" w:eastAsia="宋体"/>
                <w:color w:val="000000"/>
                <w:sz w:val="18"/>
                <w:szCs w:val="18"/>
              </w:rPr>
              <w:t>□□□□□□</w:t>
            </w:r>
          </w:p>
        </w:tc>
        <w:tc>
          <w:tcPr>
            <w:tcW w:w="1253" w:type="dxa"/>
            <w:gridSpan w:val="2"/>
            <w:vMerge w:val="restart"/>
            <w:tcBorders>
              <w:top w:val="nil"/>
              <w:left w:val="nil"/>
            </w:tcBorders>
            <w:shd w:val="clear" w:color="000000" w:fill="FFFFFF"/>
            <w:vAlign w:val="top"/>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制定机关：</w:t>
            </w:r>
          </w:p>
        </w:tc>
        <w:tc>
          <w:tcPr>
            <w:tcW w:w="2574" w:type="dxa"/>
            <w:gridSpan w:val="2"/>
            <w:vMerge w:val="restart"/>
            <w:tcBorders>
              <w:top w:val="nil"/>
              <w:right w:val="nil"/>
            </w:tcBorders>
            <w:shd w:val="clear" w:color="000000" w:fill="FFFFFF"/>
            <w:vAlign w:val="center"/>
          </w:tcPr>
          <w:p>
            <w:pPr>
              <w:widowControl/>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国务院第二次全国污染源普查</w:t>
            </w:r>
          </w:p>
          <w:p>
            <w:pPr>
              <w:widowControl/>
              <w:spacing w:line="240" w:lineRule="exact"/>
              <w:jc w:val="right"/>
              <w:rPr>
                <w:rFonts w:hint="eastAsia" w:ascii="宋体" w:hAnsi="宋体" w:eastAsia="宋体"/>
                <w:color w:val="000000"/>
                <w:sz w:val="18"/>
                <w:szCs w:val="18"/>
              </w:rPr>
            </w:pPr>
            <w:r>
              <w:rPr>
                <w:rFonts w:hint="eastAsia" w:ascii="宋体" w:hAnsi="宋体" w:eastAsia="宋体"/>
                <w:color w:val="000000"/>
                <w:sz w:val="18"/>
                <w:szCs w:val="18"/>
              </w:rPr>
              <w:t>领导小组办公室</w:t>
            </w:r>
          </w:p>
        </w:tc>
      </w:tr>
      <w:tr>
        <w:tblPrEx>
          <w:tblLayout w:type="fixed"/>
          <w:tblCellMar>
            <w:top w:w="0" w:type="dxa"/>
            <w:left w:w="108" w:type="dxa"/>
            <w:bottom w:w="0" w:type="dxa"/>
            <w:right w:w="108" w:type="dxa"/>
          </w:tblCellMar>
        </w:tblPrEx>
        <w:trPr>
          <w:trHeight w:val="20" w:hRule="atLeast"/>
        </w:trPr>
        <w:tc>
          <w:tcPr>
            <w:tcW w:w="5801" w:type="dxa"/>
            <w:gridSpan w:val="4"/>
            <w:tcBorders>
              <w:top w:val="nil"/>
              <w:left w:val="nil"/>
              <w:right w:val="nil"/>
            </w:tcBorders>
            <w:shd w:val="clear" w:color="auto" w:fill="auto"/>
            <w:vAlign w:val="center"/>
          </w:tcPr>
          <w:p>
            <w:pPr>
              <w:spacing w:line="240" w:lineRule="exact"/>
              <w:jc w:val="left"/>
              <w:rPr>
                <w:rFonts w:hint="eastAsia" w:ascii="宋体" w:hAnsi="宋体" w:eastAsia="宋体"/>
                <w:color w:val="000000"/>
                <w:sz w:val="18"/>
                <w:szCs w:val="18"/>
              </w:rPr>
            </w:pPr>
            <w:r>
              <w:rPr>
                <w:rFonts w:ascii="宋体" w:hAnsi="宋体" w:eastAsia="宋体"/>
                <w:color w:val="000000"/>
                <w:sz w:val="18"/>
                <w:szCs w:val="18"/>
              </w:rPr>
              <w:t>_______________省（</w:t>
            </w:r>
            <w:r>
              <w:rPr>
                <w:rFonts w:ascii="宋体" w:hAnsi="宋体" w:eastAsia="宋体"/>
                <w:sz w:val="18"/>
                <w:szCs w:val="18"/>
              </w:rPr>
              <w:t>自治区、直辖市</w:t>
            </w:r>
            <w:r>
              <w:rPr>
                <w:rFonts w:ascii="宋体" w:hAnsi="宋体" w:eastAsia="宋体"/>
                <w:color w:val="000000"/>
                <w:sz w:val="18"/>
                <w:szCs w:val="18"/>
              </w:rPr>
              <w:t>）</w:t>
            </w:r>
          </w:p>
        </w:tc>
        <w:tc>
          <w:tcPr>
            <w:tcW w:w="1253" w:type="dxa"/>
            <w:gridSpan w:val="2"/>
            <w:vMerge w:val="continue"/>
            <w:tcBorders>
              <w:left w:val="nil"/>
              <w:bottom w:val="nil"/>
            </w:tcBorders>
            <w:shd w:val="clear" w:color="000000" w:fill="FFFFFF"/>
            <w:vAlign w:val="top"/>
          </w:tcPr>
          <w:p>
            <w:pPr>
              <w:widowControl/>
              <w:spacing w:line="240" w:lineRule="exact"/>
              <w:rPr>
                <w:rFonts w:hint="eastAsia" w:ascii="宋体" w:hAnsi="宋体" w:eastAsia="宋体" w:cs="宋体"/>
                <w:color w:val="000000"/>
                <w:kern w:val="0"/>
                <w:sz w:val="18"/>
                <w:szCs w:val="18"/>
              </w:rPr>
            </w:pPr>
          </w:p>
        </w:tc>
        <w:tc>
          <w:tcPr>
            <w:tcW w:w="2574" w:type="dxa"/>
            <w:gridSpan w:val="2"/>
            <w:vMerge w:val="continue"/>
            <w:tcBorders>
              <w:bottom w:val="nil"/>
              <w:right w:val="nil"/>
            </w:tcBorders>
            <w:shd w:val="clear" w:color="000000" w:fill="FFFFFF"/>
            <w:vAlign w:val="center"/>
          </w:tcPr>
          <w:p>
            <w:pPr>
              <w:widowControl/>
              <w:spacing w:line="240" w:lineRule="exact"/>
              <w:jc w:val="right"/>
              <w:rPr>
                <w:rFonts w:hint="eastAsia"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rPr>
        <w:tc>
          <w:tcPr>
            <w:tcW w:w="5801" w:type="dxa"/>
            <w:gridSpan w:val="4"/>
            <w:tcBorders>
              <w:left w:val="nil"/>
              <w:bottom w:val="nil"/>
              <w:right w:val="nil"/>
            </w:tcBorders>
            <w:shd w:val="clear" w:color="auto" w:fill="auto"/>
            <w:vAlign w:val="center"/>
          </w:tcPr>
          <w:p>
            <w:pPr>
              <w:spacing w:line="240" w:lineRule="exact"/>
              <w:jc w:val="left"/>
              <w:rPr>
                <w:rFonts w:hint="eastAsia" w:ascii="宋体" w:hAnsi="宋体" w:eastAsia="宋体"/>
                <w:color w:val="000000"/>
                <w:sz w:val="18"/>
                <w:szCs w:val="18"/>
              </w:rPr>
            </w:pPr>
            <w:r>
              <w:rPr>
                <w:rFonts w:ascii="宋体" w:hAnsi="宋体" w:eastAsia="宋体"/>
                <w:color w:val="000000"/>
                <w:sz w:val="18"/>
                <w:szCs w:val="18"/>
              </w:rPr>
              <w:t>_______________市（</w:t>
            </w:r>
            <w:r>
              <w:rPr>
                <w:rFonts w:ascii="宋体" w:hAnsi="宋体" w:eastAsia="宋体"/>
                <w:sz w:val="18"/>
                <w:szCs w:val="18"/>
              </w:rPr>
              <w:t>区、市、州、盟</w:t>
            </w:r>
            <w:r>
              <w:rPr>
                <w:rFonts w:ascii="宋体" w:hAnsi="宋体" w:eastAsia="宋体"/>
                <w:color w:val="000000"/>
                <w:sz w:val="18"/>
                <w:szCs w:val="18"/>
              </w:rPr>
              <w:t>)</w:t>
            </w:r>
          </w:p>
        </w:tc>
        <w:tc>
          <w:tcPr>
            <w:tcW w:w="1253" w:type="dxa"/>
            <w:gridSpan w:val="2"/>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批准机关：</w:t>
            </w:r>
          </w:p>
        </w:tc>
        <w:tc>
          <w:tcPr>
            <w:tcW w:w="2574" w:type="dxa"/>
            <w:gridSpan w:val="2"/>
            <w:tcBorders>
              <w:top w:val="nil"/>
              <w:bottom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国家统计局</w:t>
            </w:r>
          </w:p>
        </w:tc>
      </w:tr>
      <w:tr>
        <w:tblPrEx>
          <w:tblLayout w:type="fixed"/>
          <w:tblCellMar>
            <w:top w:w="0" w:type="dxa"/>
            <w:left w:w="108" w:type="dxa"/>
            <w:bottom w:w="0" w:type="dxa"/>
            <w:right w:w="108" w:type="dxa"/>
          </w:tblCellMar>
        </w:tblPrEx>
        <w:trPr>
          <w:trHeight w:val="20" w:hRule="atLeast"/>
        </w:trPr>
        <w:tc>
          <w:tcPr>
            <w:tcW w:w="5801" w:type="dxa"/>
            <w:gridSpan w:val="4"/>
            <w:tcBorders>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shd w:val="clear" w:color="auto" w:fill="FFFFFF"/>
              </w:rPr>
              <w:t>_____</w:t>
            </w:r>
            <w:r>
              <w:rPr>
                <w:rFonts w:ascii="宋体" w:hAnsi="宋体" w:eastAsia="宋体"/>
                <w:color w:val="000000"/>
                <w:sz w:val="18"/>
                <w:szCs w:val="18"/>
              </w:rPr>
              <w:t>__________</w:t>
            </w:r>
            <w:r>
              <w:rPr>
                <w:rFonts w:ascii="宋体" w:hAnsi="宋体" w:eastAsia="宋体"/>
                <w:color w:val="000000"/>
                <w:sz w:val="18"/>
                <w:szCs w:val="18"/>
                <w:shd w:val="clear" w:color="auto" w:fill="FFFFFF"/>
              </w:rPr>
              <w:t>县（</w:t>
            </w:r>
            <w:r>
              <w:rPr>
                <w:rFonts w:ascii="宋体" w:hAnsi="宋体" w:eastAsia="宋体"/>
                <w:sz w:val="18"/>
                <w:szCs w:val="18"/>
              </w:rPr>
              <w:t>区、市、旗</w:t>
            </w:r>
            <w:r>
              <w:rPr>
                <w:rFonts w:ascii="宋体" w:hAnsi="宋体" w:eastAsia="宋体"/>
                <w:color w:val="000000"/>
                <w:sz w:val="18"/>
                <w:szCs w:val="18"/>
                <w:shd w:val="clear" w:color="auto" w:fill="FFFFFF"/>
              </w:rPr>
              <w:t>）</w:t>
            </w:r>
          </w:p>
        </w:tc>
        <w:tc>
          <w:tcPr>
            <w:tcW w:w="1253" w:type="dxa"/>
            <w:gridSpan w:val="2"/>
            <w:tcBorders>
              <w:top w:val="nil"/>
              <w:left w:val="nil"/>
              <w:bottom w:val="nil"/>
            </w:tcBorders>
            <w:shd w:val="clear" w:color="000000" w:fill="FFFFFF"/>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批准文号：</w:t>
            </w:r>
          </w:p>
        </w:tc>
        <w:tc>
          <w:tcPr>
            <w:tcW w:w="2574" w:type="dxa"/>
            <w:gridSpan w:val="2"/>
            <w:tcBorders>
              <w:top w:val="nil"/>
              <w:bottom w:val="nil"/>
              <w:right w:val="nil"/>
            </w:tcBorders>
            <w:shd w:val="clear" w:color="000000" w:fill="FFFFFF"/>
            <w:vAlign w:val="center"/>
          </w:tcPr>
          <w:p>
            <w:pPr>
              <w:widowControl/>
              <w:spacing w:line="24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国统制〔２０１８</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１０３</w:t>
            </w:r>
            <w:r>
              <w:rPr>
                <w:rFonts w:ascii="宋体" w:hAnsi="宋体" w:eastAsia="宋体" w:cs="宋体"/>
                <w:color w:val="000000"/>
                <w:kern w:val="0"/>
                <w:sz w:val="18"/>
                <w:szCs w:val="18"/>
              </w:rPr>
              <w:t>号</w:t>
            </w:r>
          </w:p>
        </w:tc>
      </w:tr>
      <w:tr>
        <w:tblPrEx>
          <w:tblLayout w:type="fixed"/>
          <w:tblCellMar>
            <w:top w:w="0" w:type="dxa"/>
            <w:left w:w="108" w:type="dxa"/>
            <w:bottom w:w="0" w:type="dxa"/>
            <w:right w:w="108" w:type="dxa"/>
          </w:tblCellMar>
        </w:tblPrEx>
        <w:trPr>
          <w:trHeight w:val="20" w:hRule="atLeast"/>
        </w:trPr>
        <w:tc>
          <w:tcPr>
            <w:tcW w:w="5801" w:type="dxa"/>
            <w:gridSpan w:val="4"/>
            <w:tcBorders>
              <w:top w:val="nil"/>
              <w:left w:val="nil"/>
              <w:bottom w:val="single" w:color="000000" w:sz="8" w:space="0"/>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rPr>
              <w:t>综合机关名称</w:t>
            </w:r>
            <w:r>
              <w:rPr>
                <w:rFonts w:hint="eastAsia" w:ascii="宋体" w:hAnsi="宋体" w:eastAsia="宋体"/>
                <w:color w:val="000000"/>
                <w:sz w:val="18"/>
                <w:szCs w:val="18"/>
              </w:rPr>
              <w:t>（盖章）</w:t>
            </w:r>
            <w:r>
              <w:rPr>
                <w:rFonts w:hint="eastAsia" w:ascii="宋体" w:hAnsi="宋体" w:eastAsia="宋体" w:cs="宋体"/>
                <w:color w:val="000000"/>
                <w:kern w:val="0"/>
                <w:sz w:val="18"/>
                <w:szCs w:val="18"/>
              </w:rPr>
              <w:t>：</w:t>
            </w:r>
            <w:r>
              <w:rPr>
                <w:rFonts w:hint="eastAsia" w:ascii="宋体" w:hAnsi="宋体" w:eastAsia="宋体"/>
                <w:color w:val="000000"/>
                <w:sz w:val="20"/>
              </w:rPr>
              <w:t xml:space="preserve">                           </w:t>
            </w:r>
            <w:r>
              <w:rPr>
                <w:rFonts w:hint="eastAsia" w:ascii="宋体" w:hAnsi="宋体" w:eastAsia="宋体"/>
                <w:color w:val="000000"/>
                <w:sz w:val="18"/>
                <w:szCs w:val="18"/>
              </w:rPr>
              <w:t>２０１７年</w:t>
            </w:r>
          </w:p>
        </w:tc>
        <w:tc>
          <w:tcPr>
            <w:tcW w:w="1253" w:type="dxa"/>
            <w:gridSpan w:val="2"/>
            <w:tcBorders>
              <w:top w:val="nil"/>
              <w:left w:val="nil"/>
              <w:bottom w:val="single" w:color="000000" w:sz="8" w:space="0"/>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有效期至：</w:t>
            </w:r>
          </w:p>
        </w:tc>
        <w:tc>
          <w:tcPr>
            <w:tcW w:w="2574" w:type="dxa"/>
            <w:gridSpan w:val="2"/>
            <w:tcBorders>
              <w:top w:val="nil"/>
              <w:bottom w:val="single" w:color="000000" w:sz="8" w:space="0"/>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２０１９年１２月３１日</w:t>
            </w:r>
          </w:p>
        </w:tc>
      </w:tr>
      <w:tr>
        <w:tblPrEx>
          <w:tblLayout w:type="fixed"/>
          <w:tblCellMar>
            <w:top w:w="0" w:type="dxa"/>
            <w:left w:w="108" w:type="dxa"/>
            <w:bottom w:w="0" w:type="dxa"/>
            <w:right w:w="108" w:type="dxa"/>
          </w:tblCellMar>
        </w:tblPrEx>
        <w:trPr>
          <w:trHeight w:val="20" w:hRule="atLeast"/>
        </w:trPr>
        <w:tc>
          <w:tcPr>
            <w:tcW w:w="3227" w:type="dxa"/>
            <w:vMerge w:val="restart"/>
            <w:tcBorders>
              <w:top w:val="single" w:color="000000" w:sz="8" w:space="0"/>
              <w:left w:val="nil"/>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指标名称</w:t>
            </w:r>
          </w:p>
        </w:tc>
        <w:tc>
          <w:tcPr>
            <w:tcW w:w="992" w:type="dxa"/>
            <w:vMerge w:val="restart"/>
            <w:tcBorders>
              <w:top w:val="single" w:color="000000" w:sz="8" w:space="0"/>
              <w:left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5409" w:type="dxa"/>
            <w:gridSpan w:val="6"/>
            <w:tcBorders>
              <w:top w:val="single" w:color="000000" w:sz="8"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指标值</w:t>
            </w:r>
          </w:p>
        </w:tc>
      </w:tr>
      <w:tr>
        <w:tblPrEx>
          <w:tblLayout w:type="fixed"/>
          <w:tblCellMar>
            <w:top w:w="0" w:type="dxa"/>
            <w:left w:w="108" w:type="dxa"/>
            <w:bottom w:w="0" w:type="dxa"/>
            <w:right w:w="108" w:type="dxa"/>
          </w:tblCellMar>
        </w:tblPrEx>
        <w:trPr>
          <w:trHeight w:val="20" w:hRule="atLeast"/>
        </w:trPr>
        <w:tc>
          <w:tcPr>
            <w:tcW w:w="3227" w:type="dxa"/>
            <w:vMerge w:val="continue"/>
            <w:tcBorders>
              <w:left w:val="nil"/>
              <w:bottom w:val="single" w:color="auto" w:sz="2" w:space="0"/>
              <w:right w:val="single" w:color="auto" w:sz="2" w:space="0"/>
            </w:tcBorders>
            <w:vAlign w:val="center"/>
          </w:tcPr>
          <w:p>
            <w:pPr>
              <w:spacing w:line="280" w:lineRule="exact"/>
              <w:jc w:val="center"/>
              <w:rPr>
                <w:rFonts w:ascii="宋体" w:hAnsi="宋体" w:eastAsia="宋体" w:cs="宋体"/>
                <w:bCs/>
                <w:color w:val="000000"/>
                <w:kern w:val="0"/>
                <w:sz w:val="18"/>
                <w:szCs w:val="18"/>
              </w:rPr>
            </w:pPr>
          </w:p>
        </w:tc>
        <w:tc>
          <w:tcPr>
            <w:tcW w:w="992" w:type="dxa"/>
            <w:vMerge w:val="continue"/>
            <w:tcBorders>
              <w:left w:val="single" w:color="auto" w:sz="2" w:space="0"/>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p>
        </w:tc>
        <w:tc>
          <w:tcPr>
            <w:tcW w:w="1352"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播种面积</w:t>
            </w:r>
          </w:p>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352" w:type="dxa"/>
            <w:gridSpan w:val="2"/>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覆膜面积</w:t>
            </w:r>
          </w:p>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352" w:type="dxa"/>
            <w:gridSpan w:val="2"/>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机械收获面积（亩）</w:t>
            </w:r>
          </w:p>
        </w:tc>
        <w:tc>
          <w:tcPr>
            <w:tcW w:w="1353"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秸秆直接还田面积（亩）</w:t>
            </w:r>
          </w:p>
        </w:tc>
      </w:tr>
      <w:tr>
        <w:tblPrEx>
          <w:tblLayout w:type="fixed"/>
          <w:tblCellMar>
            <w:top w:w="0" w:type="dxa"/>
            <w:left w:w="108" w:type="dxa"/>
            <w:bottom w:w="0" w:type="dxa"/>
            <w:right w:w="108" w:type="dxa"/>
          </w:tblCellMar>
        </w:tblPrEx>
        <w:trPr>
          <w:trHeight w:val="20" w:hRule="atLeast"/>
        </w:trPr>
        <w:tc>
          <w:tcPr>
            <w:tcW w:w="3227" w:type="dxa"/>
            <w:tcBorders>
              <w:top w:val="single" w:color="auto" w:sz="2" w:space="0"/>
              <w:left w:val="nil"/>
              <w:bottom w:val="single" w:color="auto" w:sz="2" w:space="0"/>
              <w:right w:val="single" w:color="auto" w:sz="2" w:space="0"/>
            </w:tcBorders>
            <w:vAlign w:val="center"/>
          </w:tcPr>
          <w:p>
            <w:pPr>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甲</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1352" w:type="dxa"/>
            <w:tcBorders>
              <w:top w:val="single" w:color="auto" w:sz="2" w:space="0"/>
              <w:left w:val="single" w:color="auto" w:sz="2" w:space="0"/>
              <w:bottom w:val="single" w:color="auto" w:sz="2" w:space="0"/>
              <w:right w:val="nil"/>
            </w:tcBorders>
            <w:vAlign w:val="center"/>
          </w:tcPr>
          <w:p>
            <w:pPr>
              <w:spacing w:line="28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52" w:type="dxa"/>
            <w:gridSpan w:val="2"/>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52" w:type="dxa"/>
            <w:gridSpan w:val="2"/>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53"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rPr>
                <w:rFonts w:hint="eastAsia" w:ascii="宋体" w:hAnsi="宋体" w:eastAsia="宋体"/>
                <w:color w:val="000000"/>
                <w:sz w:val="18"/>
                <w:szCs w:val="18"/>
              </w:rPr>
            </w:pPr>
            <w:r>
              <w:rPr>
                <w:rFonts w:hint="eastAsia" w:ascii="宋体" w:hAnsi="宋体" w:eastAsia="宋体"/>
                <w:bCs/>
                <w:color w:val="000000"/>
                <w:sz w:val="18"/>
                <w:szCs w:val="18"/>
              </w:rPr>
              <w:t>一、</w:t>
            </w:r>
            <w:r>
              <w:rPr>
                <w:rFonts w:ascii="宋体" w:hAnsi="宋体" w:eastAsia="宋体"/>
                <w:bCs/>
                <w:color w:val="000000"/>
                <w:sz w:val="18"/>
                <w:szCs w:val="18"/>
              </w:rPr>
              <w:t>粮食作物</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01</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top w:val="single" w:color="auto" w:sz="2" w:space="0"/>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top w:val="single" w:color="auto" w:sz="2" w:space="0"/>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其中：小麦</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02</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玉米</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03</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水稻</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04</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900" w:firstLineChars="500"/>
              <w:rPr>
                <w:rFonts w:ascii="宋体" w:hAnsi="宋体" w:eastAsia="宋体"/>
                <w:bCs/>
                <w:color w:val="000000"/>
                <w:sz w:val="18"/>
                <w:szCs w:val="18"/>
              </w:rPr>
            </w:pPr>
            <w:r>
              <w:rPr>
                <w:rFonts w:hint="eastAsia" w:ascii="宋体" w:hAnsi="宋体" w:eastAsia="宋体"/>
                <w:color w:val="000000"/>
                <w:sz w:val="18"/>
                <w:szCs w:val="18"/>
              </w:rPr>
              <w:t>其中：早稻</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05</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440" w:firstLineChars="800"/>
              <w:rPr>
                <w:rFonts w:ascii="宋体" w:hAnsi="宋体" w:eastAsia="宋体"/>
                <w:bCs/>
                <w:color w:val="000000"/>
                <w:sz w:val="18"/>
                <w:szCs w:val="18"/>
              </w:rPr>
            </w:pPr>
            <w:r>
              <w:rPr>
                <w:rFonts w:hint="eastAsia" w:ascii="宋体" w:hAnsi="宋体" w:eastAsia="宋体"/>
                <w:color w:val="000000"/>
                <w:sz w:val="18"/>
                <w:szCs w:val="18"/>
              </w:rPr>
              <w:t>中稻和一季晚稻</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06</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440" w:firstLineChars="800"/>
              <w:rPr>
                <w:rFonts w:ascii="宋体" w:hAnsi="宋体" w:eastAsia="宋体"/>
                <w:bCs/>
                <w:color w:val="000000"/>
                <w:sz w:val="18"/>
                <w:szCs w:val="18"/>
              </w:rPr>
            </w:pPr>
            <w:r>
              <w:rPr>
                <w:rFonts w:hint="eastAsia" w:ascii="宋体" w:hAnsi="宋体" w:eastAsia="宋体"/>
                <w:color w:val="000000"/>
                <w:sz w:val="18"/>
                <w:szCs w:val="18"/>
              </w:rPr>
              <w:t>双季晚稻</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07</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hint="eastAsia" w:ascii="宋体" w:hAnsi="宋体" w:eastAsia="宋体"/>
                <w:sz w:val="18"/>
                <w:szCs w:val="18"/>
              </w:rPr>
            </w:pPr>
            <w:r>
              <w:rPr>
                <w:rFonts w:hint="eastAsia" w:ascii="宋体" w:hAnsi="宋体" w:eastAsia="宋体"/>
                <w:sz w:val="18"/>
                <w:szCs w:val="18"/>
              </w:rPr>
              <w:t>薯类</w:t>
            </w:r>
          </w:p>
        </w:tc>
        <w:tc>
          <w:tcPr>
            <w:tcW w:w="992" w:type="dxa"/>
            <w:tcBorders>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08</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其中：马铃薯</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09</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豆类</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10</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：大豆</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11</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440" w:firstLineChars="800"/>
              <w:rPr>
                <w:rFonts w:ascii="宋体" w:hAnsi="宋体" w:eastAsia="宋体"/>
                <w:color w:val="000000"/>
                <w:sz w:val="18"/>
                <w:szCs w:val="18"/>
              </w:rPr>
            </w:pPr>
            <w:r>
              <w:rPr>
                <w:rFonts w:hint="eastAsia" w:ascii="宋体" w:hAnsi="宋体" w:eastAsia="宋体"/>
                <w:color w:val="000000"/>
                <w:sz w:val="18"/>
                <w:szCs w:val="18"/>
              </w:rPr>
              <w:t>其他</w:t>
            </w:r>
            <w:r>
              <w:rPr>
                <w:rFonts w:ascii="宋体" w:hAnsi="宋体" w:eastAsia="宋体"/>
                <w:color w:val="000000"/>
                <w:sz w:val="18"/>
                <w:szCs w:val="18"/>
              </w:rPr>
              <w:t>豆类</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12</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hint="eastAsia" w:ascii="宋体" w:hAnsi="宋体" w:eastAsia="宋体"/>
                <w:color w:val="000000"/>
                <w:sz w:val="18"/>
                <w:szCs w:val="18"/>
              </w:rPr>
            </w:pPr>
            <w:r>
              <w:rPr>
                <w:rFonts w:hint="eastAsia" w:ascii="宋体" w:hAnsi="宋体" w:eastAsia="宋体"/>
                <w:color w:val="000000"/>
                <w:sz w:val="18"/>
                <w:szCs w:val="18"/>
              </w:rPr>
              <w:t>其他粮食作物</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13</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rPr>
                <w:rFonts w:hint="eastAsia" w:ascii="宋体" w:hAnsi="宋体" w:eastAsia="宋体"/>
                <w:color w:val="000000"/>
                <w:sz w:val="18"/>
                <w:szCs w:val="18"/>
              </w:rPr>
            </w:pPr>
            <w:r>
              <w:rPr>
                <w:rFonts w:hint="eastAsia" w:ascii="宋体" w:hAnsi="宋体" w:eastAsia="宋体"/>
                <w:color w:val="000000"/>
                <w:sz w:val="18"/>
                <w:szCs w:val="18"/>
              </w:rPr>
              <w:t>二、经济</w:t>
            </w:r>
            <w:r>
              <w:rPr>
                <w:rFonts w:ascii="宋体" w:hAnsi="宋体" w:eastAsia="宋体"/>
                <w:color w:val="000000"/>
                <w:sz w:val="18"/>
                <w:szCs w:val="18"/>
              </w:rPr>
              <w:t>作物</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14</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其中：油料</w:t>
            </w:r>
            <w:r>
              <w:rPr>
                <w:rFonts w:ascii="宋体" w:hAnsi="宋体" w:eastAsia="宋体"/>
                <w:color w:val="000000"/>
                <w:sz w:val="18"/>
                <w:szCs w:val="18"/>
              </w:rPr>
              <w:t>作物</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15</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w:t>
            </w:r>
            <w:r>
              <w:rPr>
                <w:rFonts w:hint="eastAsia" w:ascii="宋体" w:hAnsi="宋体" w:eastAsia="宋体"/>
                <w:color w:val="000000"/>
                <w:sz w:val="18"/>
                <w:szCs w:val="18"/>
              </w:rPr>
              <w:t>油菜</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16</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440" w:firstLineChars="800"/>
              <w:rPr>
                <w:rFonts w:hint="eastAsia" w:ascii="宋体" w:hAnsi="宋体" w:eastAsia="宋体"/>
                <w:color w:val="000000"/>
                <w:sz w:val="18"/>
                <w:szCs w:val="18"/>
              </w:rPr>
            </w:pPr>
            <w:r>
              <w:rPr>
                <w:rFonts w:hint="eastAsia" w:ascii="宋体" w:hAnsi="宋体" w:eastAsia="宋体"/>
                <w:color w:val="000000"/>
                <w:sz w:val="18"/>
                <w:szCs w:val="18"/>
              </w:rPr>
              <w:t>花生</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17</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440" w:firstLineChars="800"/>
              <w:rPr>
                <w:rFonts w:hint="eastAsia" w:ascii="宋体" w:hAnsi="宋体" w:eastAsia="宋体"/>
                <w:color w:val="000000"/>
                <w:sz w:val="18"/>
                <w:szCs w:val="18"/>
              </w:rPr>
            </w:pPr>
            <w:r>
              <w:rPr>
                <w:rFonts w:hint="eastAsia" w:ascii="宋体" w:hAnsi="宋体" w:eastAsia="宋体"/>
                <w:color w:val="000000"/>
                <w:sz w:val="18"/>
                <w:szCs w:val="18"/>
              </w:rPr>
              <w:t>向日葵</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18</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hint="eastAsia" w:ascii="宋体" w:hAnsi="宋体" w:eastAsia="宋体"/>
                <w:color w:val="000000"/>
                <w:sz w:val="18"/>
                <w:szCs w:val="18"/>
              </w:rPr>
            </w:pPr>
            <w:r>
              <w:rPr>
                <w:rFonts w:hint="eastAsia" w:ascii="宋体" w:hAnsi="宋体" w:eastAsia="宋体"/>
                <w:color w:val="000000"/>
                <w:sz w:val="18"/>
                <w:szCs w:val="18"/>
              </w:rPr>
              <w:t>棉麻作物</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19</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：棉花</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20</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糖料</w:t>
            </w:r>
            <w:r>
              <w:rPr>
                <w:rFonts w:ascii="宋体" w:hAnsi="宋体" w:eastAsia="宋体"/>
                <w:color w:val="000000"/>
                <w:sz w:val="18"/>
                <w:szCs w:val="18"/>
              </w:rPr>
              <w:t>作物</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21</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900" w:firstLineChars="5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：甘蔗</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22</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440" w:firstLineChars="800"/>
              <w:rPr>
                <w:rFonts w:hint="eastAsia" w:ascii="宋体" w:hAnsi="宋体" w:eastAsia="宋体"/>
                <w:color w:val="000000"/>
                <w:sz w:val="18"/>
                <w:szCs w:val="18"/>
              </w:rPr>
            </w:pPr>
            <w:r>
              <w:rPr>
                <w:rFonts w:hint="eastAsia" w:ascii="宋体" w:hAnsi="宋体" w:eastAsia="宋体"/>
                <w:color w:val="000000"/>
                <w:sz w:val="18"/>
                <w:szCs w:val="18"/>
              </w:rPr>
              <w:t>甜菜</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23</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烟叶</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24</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hint="eastAsia" w:ascii="宋体" w:hAnsi="宋体" w:eastAsia="宋体"/>
                <w:color w:val="000000"/>
                <w:sz w:val="18"/>
                <w:szCs w:val="18"/>
              </w:rPr>
            </w:pPr>
            <w:r>
              <w:rPr>
                <w:rFonts w:hint="eastAsia" w:ascii="宋体" w:hAnsi="宋体" w:eastAsia="宋体"/>
                <w:color w:val="000000"/>
                <w:sz w:val="18"/>
                <w:szCs w:val="18"/>
              </w:rPr>
              <w:t>木薯</w:t>
            </w:r>
          </w:p>
        </w:tc>
        <w:tc>
          <w:tcPr>
            <w:tcW w:w="992" w:type="dxa"/>
            <w:tcBorders>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25</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中药材</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26</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其他经济作物</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27</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rPr>
                <w:rFonts w:hint="eastAsia" w:ascii="宋体" w:hAnsi="宋体" w:eastAsia="宋体"/>
                <w:color w:val="000000"/>
                <w:sz w:val="18"/>
                <w:szCs w:val="18"/>
              </w:rPr>
            </w:pPr>
            <w:r>
              <w:rPr>
                <w:rFonts w:hint="eastAsia" w:ascii="宋体" w:hAnsi="宋体" w:eastAsia="宋体"/>
                <w:color w:val="000000"/>
                <w:sz w:val="18"/>
                <w:szCs w:val="18"/>
              </w:rPr>
              <w:t>三、蔬菜</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28</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其中：露地蔬菜</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29</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hint="eastAsia" w:ascii="宋体" w:hAnsi="宋体" w:eastAsia="宋体"/>
                <w:color w:val="000000"/>
                <w:sz w:val="18"/>
                <w:szCs w:val="18"/>
              </w:rPr>
            </w:pPr>
            <w:r>
              <w:rPr>
                <w:rFonts w:hint="eastAsia" w:ascii="宋体" w:hAnsi="宋体" w:eastAsia="宋体"/>
                <w:color w:val="000000"/>
                <w:sz w:val="18"/>
                <w:szCs w:val="18"/>
              </w:rPr>
              <w:t>保护地蔬菜</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30</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rPr>
                <w:rFonts w:ascii="宋体" w:hAnsi="宋体" w:eastAsia="宋体"/>
                <w:color w:val="000000"/>
                <w:sz w:val="18"/>
                <w:szCs w:val="18"/>
              </w:rPr>
            </w:pPr>
            <w:r>
              <w:rPr>
                <w:rFonts w:hint="eastAsia" w:ascii="宋体" w:hAnsi="宋体" w:eastAsia="宋体"/>
                <w:color w:val="000000"/>
                <w:sz w:val="18"/>
                <w:szCs w:val="18"/>
              </w:rPr>
              <w:t>四、瓜果</w:t>
            </w:r>
          </w:p>
        </w:tc>
        <w:tc>
          <w:tcPr>
            <w:tcW w:w="992" w:type="dxa"/>
            <w:tcBorders>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31</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：西瓜</w:t>
            </w:r>
          </w:p>
        </w:tc>
        <w:tc>
          <w:tcPr>
            <w:tcW w:w="992" w:type="dxa"/>
            <w:tcBorders>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32</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rPr>
                <w:rFonts w:hint="eastAsia" w:ascii="宋体" w:hAnsi="宋体" w:eastAsia="宋体"/>
                <w:color w:val="000000"/>
                <w:sz w:val="18"/>
                <w:szCs w:val="18"/>
              </w:rPr>
            </w:pPr>
            <w:r>
              <w:rPr>
                <w:rFonts w:hint="eastAsia" w:ascii="宋体" w:hAnsi="宋体" w:eastAsia="宋体"/>
                <w:color w:val="000000"/>
                <w:sz w:val="18"/>
                <w:szCs w:val="18"/>
              </w:rPr>
              <w:t>五、果园</w:t>
            </w:r>
          </w:p>
        </w:tc>
        <w:tc>
          <w:tcPr>
            <w:tcW w:w="992" w:type="dxa"/>
            <w:tcBorders>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33</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其中：</w:t>
            </w:r>
            <w:r>
              <w:rPr>
                <w:rFonts w:ascii="宋体" w:hAnsi="宋体" w:eastAsia="宋体"/>
                <w:color w:val="000000"/>
                <w:sz w:val="18"/>
                <w:szCs w:val="18"/>
              </w:rPr>
              <w:t>苹果</w:t>
            </w:r>
          </w:p>
        </w:tc>
        <w:tc>
          <w:tcPr>
            <w:tcW w:w="992" w:type="dxa"/>
            <w:tcBorders>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34</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梨</w:t>
            </w:r>
          </w:p>
        </w:tc>
        <w:tc>
          <w:tcPr>
            <w:tcW w:w="992" w:type="dxa"/>
            <w:tcBorders>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35</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葡萄</w:t>
            </w:r>
          </w:p>
        </w:tc>
        <w:tc>
          <w:tcPr>
            <w:tcW w:w="992" w:type="dxa"/>
            <w:tcBorders>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36</w:t>
            </w:r>
          </w:p>
        </w:tc>
        <w:tc>
          <w:tcPr>
            <w:tcW w:w="1352" w:type="dxa"/>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nil"/>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桃</w:t>
            </w:r>
          </w:p>
        </w:tc>
        <w:tc>
          <w:tcPr>
            <w:tcW w:w="992" w:type="dxa"/>
            <w:tcBorders>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37</w:t>
            </w:r>
          </w:p>
        </w:tc>
        <w:tc>
          <w:tcPr>
            <w:tcW w:w="1352" w:type="dxa"/>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tcBorders>
              <w:left w:val="nil"/>
              <w:bottom w:val="single" w:color="auto" w:sz="8" w:space="0"/>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ascii="宋体" w:hAnsi="宋体" w:eastAsia="宋体"/>
                <w:color w:val="000000"/>
                <w:sz w:val="18"/>
                <w:szCs w:val="18"/>
              </w:rPr>
              <w:t>柑桔</w:t>
            </w:r>
          </w:p>
        </w:tc>
        <w:tc>
          <w:tcPr>
            <w:tcW w:w="992" w:type="dxa"/>
            <w:tcBorders>
              <w:left w:val="single" w:color="auto" w:sz="2" w:space="0"/>
              <w:bottom w:val="single" w:color="auto" w:sz="8"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38</w:t>
            </w:r>
          </w:p>
        </w:tc>
        <w:tc>
          <w:tcPr>
            <w:tcW w:w="1352" w:type="dxa"/>
            <w:tcBorders>
              <w:left w:val="single" w:color="auto" w:sz="2" w:space="0"/>
              <w:bottom w:val="single" w:color="auto" w:sz="8" w:space="0"/>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single" w:color="auto" w:sz="8" w:space="0"/>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single" w:color="auto" w:sz="8"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1353" w:type="dxa"/>
            <w:tcBorders>
              <w:left w:val="single" w:color="auto" w:sz="2" w:space="0"/>
              <w:bottom w:val="single" w:color="auto" w:sz="8" w:space="0"/>
              <w:right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r>
      <w:bookmarkEnd w:id="24"/>
      <w:bookmarkEnd w:id="25"/>
      <w:bookmarkEnd w:id="26"/>
    </w:tbl>
    <w:p>
      <w:pPr>
        <w:spacing w:line="280" w:lineRule="exact"/>
        <w:rPr>
          <w:rFonts w:ascii="宋体" w:hAnsi="宋体" w:eastAsia="宋体"/>
          <w:sz w:val="18"/>
          <w:szCs w:val="18"/>
        </w:rPr>
      </w:pPr>
    </w:p>
    <w:p>
      <w:pPr>
        <w:spacing w:line="280" w:lineRule="exact"/>
        <w:rPr>
          <w:rFonts w:hint="eastAsia" w:ascii="宋体" w:hAnsi="宋体" w:eastAsia="宋体"/>
          <w:sz w:val="18"/>
          <w:szCs w:val="18"/>
        </w:rPr>
      </w:pPr>
      <w:r>
        <w:rPr>
          <w:rFonts w:hint="eastAsia" w:ascii="宋体" w:hAnsi="宋体" w:eastAsia="宋体"/>
          <w:sz w:val="18"/>
          <w:szCs w:val="18"/>
        </w:rPr>
        <w:t>续表</w:t>
      </w:r>
    </w:p>
    <w:tbl>
      <w:tblPr>
        <w:tblStyle w:val="17"/>
        <w:tblW w:w="9628" w:type="dxa"/>
        <w:tblInd w:w="0" w:type="dxa"/>
        <w:tblLayout w:type="fixed"/>
        <w:tblCellMar>
          <w:top w:w="0" w:type="dxa"/>
          <w:left w:w="108" w:type="dxa"/>
          <w:bottom w:w="0" w:type="dxa"/>
          <w:right w:w="108" w:type="dxa"/>
        </w:tblCellMar>
      </w:tblPr>
      <w:tblGrid>
        <w:gridCol w:w="10"/>
        <w:gridCol w:w="1658"/>
        <w:gridCol w:w="1559"/>
        <w:gridCol w:w="709"/>
        <w:gridCol w:w="283"/>
        <w:gridCol w:w="1133"/>
        <w:gridCol w:w="219"/>
        <w:gridCol w:w="1352"/>
        <w:gridCol w:w="131"/>
        <w:gridCol w:w="1221"/>
        <w:gridCol w:w="1353"/>
      </w:tblGrid>
      <w:tr>
        <w:tblPrEx>
          <w:tblLayout w:type="fixed"/>
          <w:tblCellMar>
            <w:top w:w="0" w:type="dxa"/>
            <w:left w:w="108" w:type="dxa"/>
            <w:bottom w:w="0" w:type="dxa"/>
            <w:right w:w="108" w:type="dxa"/>
          </w:tblCellMar>
        </w:tblPrEx>
        <w:trPr>
          <w:trHeight w:val="20" w:hRule="atLeast"/>
        </w:trPr>
        <w:tc>
          <w:tcPr>
            <w:tcW w:w="3227" w:type="dxa"/>
            <w:gridSpan w:val="3"/>
            <w:vMerge w:val="restart"/>
            <w:tcBorders>
              <w:top w:val="single" w:color="000000" w:sz="8" w:space="0"/>
              <w:left w:val="nil"/>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指标名称</w:t>
            </w:r>
          </w:p>
        </w:tc>
        <w:tc>
          <w:tcPr>
            <w:tcW w:w="992" w:type="dxa"/>
            <w:gridSpan w:val="2"/>
            <w:vMerge w:val="restart"/>
            <w:tcBorders>
              <w:top w:val="single" w:color="000000" w:sz="8" w:space="0"/>
              <w:left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5409" w:type="dxa"/>
            <w:gridSpan w:val="6"/>
            <w:tcBorders>
              <w:top w:val="single" w:color="000000" w:sz="8"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指标值</w:t>
            </w:r>
          </w:p>
        </w:tc>
      </w:tr>
      <w:tr>
        <w:tblPrEx>
          <w:tblLayout w:type="fixed"/>
          <w:tblCellMar>
            <w:top w:w="0" w:type="dxa"/>
            <w:left w:w="108" w:type="dxa"/>
            <w:bottom w:w="0" w:type="dxa"/>
            <w:right w:w="108" w:type="dxa"/>
          </w:tblCellMar>
        </w:tblPrEx>
        <w:trPr>
          <w:trHeight w:val="20" w:hRule="atLeast"/>
        </w:trPr>
        <w:tc>
          <w:tcPr>
            <w:tcW w:w="3227" w:type="dxa"/>
            <w:gridSpan w:val="3"/>
            <w:vMerge w:val="continue"/>
            <w:tcBorders>
              <w:left w:val="nil"/>
              <w:bottom w:val="single" w:color="auto" w:sz="2" w:space="0"/>
              <w:right w:val="single" w:color="auto" w:sz="2" w:space="0"/>
            </w:tcBorders>
            <w:vAlign w:val="center"/>
          </w:tcPr>
          <w:p>
            <w:pPr>
              <w:spacing w:line="280" w:lineRule="exact"/>
              <w:jc w:val="center"/>
              <w:rPr>
                <w:rFonts w:ascii="宋体" w:hAnsi="宋体" w:eastAsia="宋体" w:cs="宋体"/>
                <w:bCs/>
                <w:color w:val="000000"/>
                <w:kern w:val="0"/>
                <w:sz w:val="18"/>
                <w:szCs w:val="18"/>
              </w:rPr>
            </w:pPr>
          </w:p>
        </w:tc>
        <w:tc>
          <w:tcPr>
            <w:tcW w:w="992" w:type="dxa"/>
            <w:gridSpan w:val="2"/>
            <w:vMerge w:val="continue"/>
            <w:tcBorders>
              <w:left w:val="single" w:color="auto" w:sz="2" w:space="0"/>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p>
        </w:tc>
        <w:tc>
          <w:tcPr>
            <w:tcW w:w="1352" w:type="dxa"/>
            <w:gridSpan w:val="2"/>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播种面积</w:t>
            </w:r>
          </w:p>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352"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覆膜面积</w:t>
            </w:r>
          </w:p>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1352" w:type="dxa"/>
            <w:gridSpan w:val="2"/>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机械收获面积（亩）</w:t>
            </w:r>
          </w:p>
        </w:tc>
        <w:tc>
          <w:tcPr>
            <w:tcW w:w="1353"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sz w:val="18"/>
                <w:szCs w:val="18"/>
              </w:rPr>
            </w:pPr>
            <w:r>
              <w:rPr>
                <w:rFonts w:hint="eastAsia" w:ascii="宋体" w:hAnsi="宋体" w:eastAsia="宋体"/>
                <w:sz w:val="18"/>
                <w:szCs w:val="18"/>
              </w:rPr>
              <w:t>秸秆直接还田面积（亩）</w:t>
            </w:r>
          </w:p>
        </w:tc>
      </w:tr>
      <w:tr>
        <w:tblPrEx>
          <w:tblLayout w:type="fixed"/>
          <w:tblCellMar>
            <w:top w:w="0" w:type="dxa"/>
            <w:left w:w="108" w:type="dxa"/>
            <w:bottom w:w="0" w:type="dxa"/>
            <w:right w:w="108" w:type="dxa"/>
          </w:tblCellMar>
        </w:tblPrEx>
        <w:trPr>
          <w:trHeight w:val="20" w:hRule="atLeast"/>
        </w:trPr>
        <w:tc>
          <w:tcPr>
            <w:tcW w:w="3227" w:type="dxa"/>
            <w:gridSpan w:val="3"/>
            <w:tcBorders>
              <w:top w:val="single" w:color="auto" w:sz="2" w:space="0"/>
              <w:left w:val="nil"/>
              <w:bottom w:val="single" w:color="auto" w:sz="2" w:space="0"/>
              <w:right w:val="single" w:color="auto" w:sz="2" w:space="0"/>
            </w:tcBorders>
            <w:vAlign w:val="center"/>
          </w:tcPr>
          <w:p>
            <w:pPr>
              <w:spacing w:line="280" w:lineRule="exact"/>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甲</w:t>
            </w:r>
          </w:p>
        </w:tc>
        <w:tc>
          <w:tcPr>
            <w:tcW w:w="992"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1352" w:type="dxa"/>
            <w:gridSpan w:val="2"/>
            <w:tcBorders>
              <w:top w:val="single" w:color="auto" w:sz="2" w:space="0"/>
              <w:left w:val="single" w:color="auto" w:sz="2" w:space="0"/>
              <w:bottom w:val="single" w:color="auto" w:sz="2" w:space="0"/>
              <w:right w:val="nil"/>
            </w:tcBorders>
            <w:vAlign w:val="center"/>
          </w:tcPr>
          <w:p>
            <w:pPr>
              <w:spacing w:line="28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52"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52" w:type="dxa"/>
            <w:gridSpan w:val="2"/>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53" w:type="dxa"/>
            <w:tcBorders>
              <w:top w:val="single" w:color="auto" w:sz="2" w:space="0"/>
              <w:left w:val="single" w:color="auto" w:sz="2" w:space="0"/>
              <w:bottom w:val="single" w:color="auto" w:sz="2" w:space="0"/>
              <w:right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Layout w:type="fixed"/>
          <w:tblCellMar>
            <w:top w:w="0" w:type="dxa"/>
            <w:left w:w="108" w:type="dxa"/>
            <w:bottom w:w="0" w:type="dxa"/>
            <w:right w:w="108" w:type="dxa"/>
          </w:tblCellMar>
        </w:tblPrEx>
        <w:trPr>
          <w:trHeight w:val="20" w:hRule="atLeast"/>
        </w:trPr>
        <w:tc>
          <w:tcPr>
            <w:tcW w:w="3227" w:type="dxa"/>
            <w:gridSpan w:val="3"/>
            <w:tcBorders>
              <w:top w:val="single" w:color="auto" w:sz="2" w:space="0"/>
              <w:left w:val="nil"/>
              <w:right w:val="single" w:color="auto" w:sz="2" w:space="0"/>
            </w:tcBorders>
            <w:vAlign w:val="center"/>
          </w:tcPr>
          <w:p>
            <w:pPr>
              <w:spacing w:line="280" w:lineRule="exact"/>
              <w:ind w:firstLine="720" w:firstLineChars="400"/>
              <w:rPr>
                <w:rFonts w:hint="eastAsia" w:ascii="宋体" w:hAnsi="宋体" w:eastAsia="宋体"/>
                <w:color w:val="000000"/>
                <w:sz w:val="18"/>
                <w:szCs w:val="18"/>
              </w:rPr>
            </w:pPr>
            <w:r>
              <w:rPr>
                <w:rFonts w:hint="eastAsia" w:ascii="宋体" w:hAnsi="宋体" w:eastAsia="宋体"/>
                <w:color w:val="000000"/>
                <w:sz w:val="18"/>
                <w:szCs w:val="18"/>
              </w:rPr>
              <w:t>香蕉</w:t>
            </w:r>
          </w:p>
        </w:tc>
        <w:tc>
          <w:tcPr>
            <w:tcW w:w="992" w:type="dxa"/>
            <w:gridSpan w:val="2"/>
            <w:tcBorders>
              <w:top w:val="single" w:color="auto" w:sz="2" w:space="0"/>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39</w:t>
            </w:r>
          </w:p>
        </w:tc>
        <w:tc>
          <w:tcPr>
            <w:tcW w:w="1352" w:type="dxa"/>
            <w:gridSpan w:val="2"/>
            <w:tcBorders>
              <w:top w:val="single" w:color="auto" w:sz="2" w:space="0"/>
              <w:left w:val="single" w:color="auto" w:sz="2" w:space="0"/>
              <w:right w:val="nil"/>
            </w:tcBorders>
            <w:vAlign w:val="center"/>
          </w:tcPr>
          <w:p>
            <w:pPr>
              <w:spacing w:line="280" w:lineRule="exact"/>
              <w:jc w:val="center"/>
              <w:rPr>
                <w:rFonts w:hint="eastAsia" w:ascii="宋体" w:hAnsi="宋体" w:eastAsia="宋体"/>
                <w:color w:val="000000"/>
                <w:sz w:val="18"/>
                <w:szCs w:val="18"/>
              </w:rPr>
            </w:pPr>
          </w:p>
        </w:tc>
        <w:tc>
          <w:tcPr>
            <w:tcW w:w="1352" w:type="dxa"/>
            <w:tcBorders>
              <w:top w:val="single" w:color="auto" w:sz="2" w:space="0"/>
              <w:left w:val="single" w:color="auto" w:sz="2" w:space="0"/>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top w:val="single" w:color="auto" w:sz="2" w:space="0"/>
              <w:left w:val="single" w:color="auto" w:sz="2" w:space="0"/>
              <w:right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sz w:val="18"/>
                <w:szCs w:val="18"/>
              </w:rPr>
              <w:t>—</w:t>
            </w:r>
          </w:p>
        </w:tc>
        <w:tc>
          <w:tcPr>
            <w:tcW w:w="1353" w:type="dxa"/>
            <w:tcBorders>
              <w:top w:val="single" w:color="auto" w:sz="2" w:space="0"/>
              <w:left w:val="single" w:color="auto" w:sz="2" w:space="0"/>
              <w:right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gridSpan w:val="3"/>
            <w:tcBorders>
              <w:left w:val="nil"/>
              <w:right w:val="single" w:color="auto" w:sz="2" w:space="0"/>
            </w:tcBorders>
            <w:vAlign w:val="center"/>
          </w:tcPr>
          <w:p>
            <w:pPr>
              <w:spacing w:line="280" w:lineRule="exact"/>
              <w:ind w:firstLine="720" w:firstLineChars="400"/>
              <w:rPr>
                <w:rFonts w:hint="eastAsia" w:ascii="宋体" w:hAnsi="宋体" w:eastAsia="宋体"/>
                <w:color w:val="000000"/>
                <w:sz w:val="18"/>
                <w:szCs w:val="18"/>
              </w:rPr>
            </w:pPr>
            <w:r>
              <w:rPr>
                <w:rFonts w:hint="eastAsia" w:ascii="宋体" w:hAnsi="宋体" w:eastAsia="宋体"/>
                <w:color w:val="000000"/>
                <w:sz w:val="18"/>
                <w:szCs w:val="18"/>
              </w:rPr>
              <w:t>菠萝</w:t>
            </w:r>
          </w:p>
        </w:tc>
        <w:tc>
          <w:tcPr>
            <w:tcW w:w="992" w:type="dxa"/>
            <w:gridSpan w:val="2"/>
            <w:tcBorders>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40</w:t>
            </w: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p>
        </w:tc>
        <w:tc>
          <w:tcPr>
            <w:tcW w:w="1352" w:type="dxa"/>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gridSpan w:val="3"/>
            <w:tcBorders>
              <w:left w:val="nil"/>
              <w:right w:val="single" w:color="auto" w:sz="2" w:space="0"/>
            </w:tcBorders>
            <w:vAlign w:val="center"/>
          </w:tcPr>
          <w:p>
            <w:pPr>
              <w:spacing w:line="280" w:lineRule="exact"/>
              <w:ind w:firstLine="720" w:firstLineChars="400"/>
              <w:rPr>
                <w:rFonts w:hint="eastAsia" w:ascii="宋体" w:hAnsi="宋体" w:eastAsia="宋体"/>
                <w:color w:val="000000"/>
                <w:sz w:val="18"/>
                <w:szCs w:val="18"/>
              </w:rPr>
            </w:pPr>
            <w:r>
              <w:rPr>
                <w:rFonts w:hint="eastAsia" w:ascii="宋体" w:hAnsi="宋体" w:eastAsia="宋体"/>
                <w:color w:val="000000"/>
                <w:sz w:val="18"/>
                <w:szCs w:val="18"/>
              </w:rPr>
              <w:t>荔枝</w:t>
            </w:r>
          </w:p>
        </w:tc>
        <w:tc>
          <w:tcPr>
            <w:tcW w:w="992" w:type="dxa"/>
            <w:gridSpan w:val="2"/>
            <w:tcBorders>
              <w:left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41</w:t>
            </w: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p>
        </w:tc>
        <w:tc>
          <w:tcPr>
            <w:tcW w:w="1352" w:type="dxa"/>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sz w:val="18"/>
                <w:szCs w:val="18"/>
              </w:rPr>
              <w:t>—</w:t>
            </w:r>
          </w:p>
        </w:tc>
        <w:tc>
          <w:tcPr>
            <w:tcW w:w="1353" w:type="dxa"/>
            <w:tcBorders>
              <w:left w:val="single" w:color="auto" w:sz="2" w:space="0"/>
              <w:right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sz w:val="18"/>
                <w:szCs w:val="18"/>
              </w:rPr>
              <w:t>—</w:t>
            </w:r>
          </w:p>
        </w:tc>
      </w:tr>
      <w:tr>
        <w:tblPrEx>
          <w:tblLayout w:type="fixed"/>
          <w:tblCellMar>
            <w:top w:w="0" w:type="dxa"/>
            <w:left w:w="108" w:type="dxa"/>
            <w:bottom w:w="0" w:type="dxa"/>
            <w:right w:w="108" w:type="dxa"/>
          </w:tblCellMar>
        </w:tblPrEx>
        <w:trPr>
          <w:trHeight w:val="20" w:hRule="atLeast"/>
        </w:trPr>
        <w:tc>
          <w:tcPr>
            <w:tcW w:w="3227" w:type="dxa"/>
            <w:gridSpan w:val="3"/>
            <w:tcBorders>
              <w:left w:val="nil"/>
              <w:bottom w:val="single" w:color="auto" w:sz="8" w:space="0"/>
              <w:right w:val="single" w:color="auto" w:sz="2" w:space="0"/>
            </w:tcBorders>
            <w:vAlign w:val="center"/>
          </w:tcPr>
          <w:p>
            <w:pPr>
              <w:spacing w:line="280" w:lineRule="exact"/>
              <w:ind w:firstLine="720" w:firstLineChars="400"/>
              <w:rPr>
                <w:rFonts w:ascii="宋体" w:hAnsi="宋体" w:eastAsia="宋体"/>
                <w:color w:val="000000"/>
                <w:sz w:val="18"/>
                <w:szCs w:val="18"/>
              </w:rPr>
            </w:pPr>
            <w:r>
              <w:rPr>
                <w:rFonts w:hint="eastAsia" w:ascii="宋体" w:hAnsi="宋体" w:eastAsia="宋体"/>
                <w:color w:val="000000"/>
                <w:sz w:val="18"/>
                <w:szCs w:val="18"/>
              </w:rPr>
              <w:t>其他</w:t>
            </w:r>
            <w:r>
              <w:rPr>
                <w:rFonts w:ascii="宋体" w:hAnsi="宋体" w:eastAsia="宋体"/>
                <w:color w:val="000000"/>
                <w:sz w:val="18"/>
                <w:szCs w:val="18"/>
              </w:rPr>
              <w:t>果树</w:t>
            </w:r>
          </w:p>
        </w:tc>
        <w:tc>
          <w:tcPr>
            <w:tcW w:w="992" w:type="dxa"/>
            <w:gridSpan w:val="2"/>
            <w:tcBorders>
              <w:left w:val="single" w:color="auto" w:sz="2" w:space="0"/>
              <w:bottom w:val="single" w:color="auto" w:sz="8"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42</w:t>
            </w:r>
          </w:p>
        </w:tc>
        <w:tc>
          <w:tcPr>
            <w:tcW w:w="1352" w:type="dxa"/>
            <w:gridSpan w:val="2"/>
            <w:tcBorders>
              <w:left w:val="single" w:color="auto" w:sz="2" w:space="0"/>
              <w:bottom w:val="single" w:color="auto" w:sz="8" w:space="0"/>
              <w:right w:val="nil"/>
            </w:tcBorders>
            <w:vAlign w:val="center"/>
          </w:tcPr>
          <w:p>
            <w:pPr>
              <w:spacing w:line="280" w:lineRule="exact"/>
              <w:jc w:val="center"/>
              <w:rPr>
                <w:rFonts w:hint="eastAsia" w:ascii="宋体" w:hAnsi="宋体" w:eastAsia="宋体"/>
                <w:color w:val="000000"/>
                <w:sz w:val="18"/>
                <w:szCs w:val="18"/>
              </w:rPr>
            </w:pPr>
          </w:p>
        </w:tc>
        <w:tc>
          <w:tcPr>
            <w:tcW w:w="1352" w:type="dxa"/>
            <w:tcBorders>
              <w:left w:val="single" w:color="auto" w:sz="2" w:space="0"/>
              <w:bottom w:val="single" w:color="auto" w:sz="8" w:space="0"/>
              <w:right w:val="nil"/>
            </w:tcBorders>
            <w:vAlign w:val="center"/>
          </w:tcPr>
          <w:p>
            <w:pPr>
              <w:spacing w:line="280" w:lineRule="exact"/>
              <w:jc w:val="center"/>
              <w:rPr>
                <w:rFonts w:hint="eastAsia" w:ascii="宋体" w:hAnsi="宋体" w:eastAsia="宋体"/>
                <w:color w:val="000000"/>
                <w:sz w:val="18"/>
                <w:szCs w:val="18"/>
              </w:rPr>
            </w:pPr>
          </w:p>
        </w:tc>
        <w:tc>
          <w:tcPr>
            <w:tcW w:w="1352" w:type="dxa"/>
            <w:gridSpan w:val="2"/>
            <w:tcBorders>
              <w:left w:val="single" w:color="auto" w:sz="2" w:space="0"/>
              <w:bottom w:val="single" w:color="auto" w:sz="8" w:space="0"/>
              <w:right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sz w:val="18"/>
                <w:szCs w:val="18"/>
              </w:rPr>
              <w:t>—</w:t>
            </w:r>
          </w:p>
        </w:tc>
        <w:tc>
          <w:tcPr>
            <w:tcW w:w="1353" w:type="dxa"/>
            <w:tcBorders>
              <w:left w:val="single" w:color="auto" w:sz="2" w:space="0"/>
              <w:bottom w:val="single" w:color="auto" w:sz="8" w:space="0"/>
              <w:right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gridBefore w:val="1"/>
          <w:wBefore w:w="10" w:type="dxa"/>
          <w:trHeight w:val="20" w:hRule="atLeast"/>
        </w:trPr>
        <w:tc>
          <w:tcPr>
            <w:tcW w:w="1658" w:type="dxa"/>
            <w:tcBorders>
              <w:top w:val="single" w:color="auto" w:sz="8" w:space="0"/>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单位负责人：</w:t>
            </w:r>
          </w:p>
        </w:tc>
        <w:tc>
          <w:tcPr>
            <w:tcW w:w="2268" w:type="dxa"/>
            <w:gridSpan w:val="2"/>
            <w:tcBorders>
              <w:top w:val="single" w:color="auto" w:sz="8" w:space="0"/>
              <w:left w:val="nil"/>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统计负责人（审核人）：</w:t>
            </w:r>
          </w:p>
        </w:tc>
        <w:tc>
          <w:tcPr>
            <w:tcW w:w="1416" w:type="dxa"/>
            <w:gridSpan w:val="2"/>
            <w:tcBorders>
              <w:top w:val="single" w:color="auto" w:sz="8" w:space="0"/>
              <w:left w:val="nil"/>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填表人：</w:t>
            </w:r>
          </w:p>
        </w:tc>
        <w:tc>
          <w:tcPr>
            <w:tcW w:w="1702" w:type="dxa"/>
            <w:gridSpan w:val="3"/>
            <w:tcBorders>
              <w:top w:val="single" w:color="auto" w:sz="8" w:space="0"/>
              <w:left w:val="nil"/>
              <w:bottom w:val="nil"/>
              <w:right w:val="nil"/>
            </w:tcBorders>
            <w:vAlign w:val="center"/>
          </w:tcPr>
          <w:p>
            <w:pPr>
              <w:spacing w:line="280" w:lineRule="exact"/>
              <w:jc w:val="left"/>
              <w:rPr>
                <w:rFonts w:ascii="宋体" w:hAnsi="宋体" w:eastAsia="宋体"/>
                <w:sz w:val="18"/>
                <w:szCs w:val="18"/>
              </w:rPr>
            </w:pPr>
            <w:r>
              <w:rPr>
                <w:rFonts w:hint="eastAsia" w:ascii="宋体" w:hAnsi="宋体" w:eastAsia="宋体"/>
                <w:sz w:val="18"/>
                <w:szCs w:val="18"/>
              </w:rPr>
              <w:t>联系电话：</w:t>
            </w:r>
          </w:p>
        </w:tc>
        <w:tc>
          <w:tcPr>
            <w:tcW w:w="2574" w:type="dxa"/>
            <w:gridSpan w:val="2"/>
            <w:tcBorders>
              <w:top w:val="single" w:color="auto" w:sz="8" w:space="0"/>
              <w:left w:val="nil"/>
              <w:bottom w:val="nil"/>
            </w:tcBorders>
            <w:vAlign w:val="center"/>
          </w:tcPr>
          <w:p>
            <w:pPr>
              <w:spacing w:line="280" w:lineRule="exact"/>
              <w:jc w:val="left"/>
              <w:rPr>
                <w:rFonts w:ascii="宋体" w:hAnsi="宋体" w:eastAsia="宋体"/>
                <w:sz w:val="18"/>
                <w:szCs w:val="18"/>
              </w:rPr>
            </w:pPr>
            <w:r>
              <w:rPr>
                <w:rFonts w:hint="eastAsia" w:ascii="宋体" w:hAnsi="宋体" w:eastAsia="宋体" w:cs="宋体"/>
                <w:kern w:val="0"/>
                <w:sz w:val="18"/>
                <w:szCs w:val="18"/>
              </w:rPr>
              <w:t>报出日期：２０  年  月  日</w:t>
            </w:r>
          </w:p>
        </w:tc>
      </w:tr>
    </w:tbl>
    <w:p>
      <w:pPr>
        <w:spacing w:line="280" w:lineRule="exact"/>
        <w:rPr>
          <w:rFonts w:hint="eastAsia" w:ascii="宋体" w:hAnsi="宋体" w:eastAsia="宋体"/>
          <w:b/>
          <w:szCs w:val="32"/>
        </w:rPr>
      </w:pPr>
    </w:p>
    <w:p>
      <w:pPr>
        <w:spacing w:line="280" w:lineRule="exact"/>
        <w:rPr>
          <w:rFonts w:ascii="宋体" w:hAnsi="宋体" w:eastAsia="宋体"/>
          <w:sz w:val="18"/>
          <w:szCs w:val="21"/>
        </w:rPr>
      </w:pPr>
      <w:bookmarkStart w:id="29" w:name="_Ref519427535"/>
      <w:bookmarkStart w:id="30" w:name="_Toc513710394"/>
      <w:bookmarkStart w:id="31" w:name="_Ref513815642"/>
      <w:bookmarkStart w:id="32" w:name="_Hlk519168397"/>
      <w:r>
        <w:rPr>
          <w:rFonts w:hint="eastAsia" w:ascii="宋体" w:hAnsi="宋体" w:eastAsia="宋体"/>
          <w:sz w:val="18"/>
          <w:szCs w:val="21"/>
        </w:rPr>
        <w:t>说明</w:t>
      </w:r>
      <w:r>
        <w:rPr>
          <w:rFonts w:ascii="宋体" w:hAnsi="宋体" w:eastAsia="宋体"/>
          <w:sz w:val="18"/>
          <w:szCs w:val="21"/>
        </w:rPr>
        <w:t>：1.</w:t>
      </w:r>
      <w:r>
        <w:rPr>
          <w:rFonts w:hint="eastAsia" w:ascii="宋体" w:hAnsi="宋体" w:eastAsia="宋体"/>
          <w:sz w:val="18"/>
          <w:szCs w:val="21"/>
        </w:rPr>
        <w:t>本表由县（</w:t>
      </w:r>
      <w:r>
        <w:rPr>
          <w:rFonts w:ascii="宋体" w:hAnsi="宋体" w:eastAsia="宋体"/>
          <w:sz w:val="18"/>
          <w:szCs w:val="21"/>
        </w:rPr>
        <w:t>区、市、旗</w:t>
      </w:r>
      <w:r>
        <w:rPr>
          <w:rFonts w:hint="eastAsia" w:ascii="宋体" w:hAnsi="宋体" w:eastAsia="宋体"/>
          <w:sz w:val="18"/>
          <w:szCs w:val="21"/>
        </w:rPr>
        <w:t>）农业部门</w:t>
      </w:r>
      <w:r>
        <w:rPr>
          <w:rFonts w:hint="eastAsia" w:ascii="宋体" w:hAnsi="宋体" w:eastAsia="宋体"/>
          <w:sz w:val="18"/>
          <w:szCs w:val="18"/>
        </w:rPr>
        <w:t>根据统计数据填报</w:t>
      </w:r>
      <w:r>
        <w:rPr>
          <w:rFonts w:hint="eastAsia" w:ascii="宋体" w:hAnsi="宋体" w:eastAsia="宋体"/>
          <w:sz w:val="18"/>
          <w:szCs w:val="21"/>
        </w:rPr>
        <w:t>；</w:t>
      </w:r>
    </w:p>
    <w:p>
      <w:pPr>
        <w:spacing w:line="280" w:lineRule="exact"/>
        <w:ind w:firstLine="540" w:firstLineChars="300"/>
        <w:rPr>
          <w:rFonts w:ascii="宋体" w:hAnsi="宋体" w:eastAsia="宋体"/>
          <w:sz w:val="18"/>
          <w:szCs w:val="21"/>
        </w:rPr>
      </w:pPr>
      <w:r>
        <w:rPr>
          <w:rFonts w:ascii="宋体" w:hAnsi="宋体" w:eastAsia="宋体"/>
          <w:sz w:val="18"/>
          <w:szCs w:val="21"/>
        </w:rPr>
        <w:t>2.</w:t>
      </w:r>
      <w:r>
        <w:rPr>
          <w:rFonts w:hint="eastAsia" w:ascii="宋体" w:hAnsi="宋体" w:eastAsia="宋体"/>
          <w:sz w:val="18"/>
          <w:szCs w:val="21"/>
        </w:rPr>
        <w:t>审核关系：</w:t>
      </w:r>
    </w:p>
    <w:p>
      <w:pPr>
        <w:spacing w:line="280" w:lineRule="exact"/>
        <w:ind w:firstLine="720" w:firstLineChars="400"/>
        <w:rPr>
          <w:rFonts w:ascii="宋体" w:hAnsi="宋体" w:eastAsia="宋体"/>
          <w:color w:val="000000"/>
          <w:sz w:val="18"/>
          <w:szCs w:val="24"/>
        </w:rPr>
      </w:pPr>
      <w:r>
        <w:rPr>
          <w:rFonts w:ascii="宋体" w:hAnsi="宋体" w:eastAsia="宋体"/>
          <w:color w:val="000000"/>
          <w:sz w:val="18"/>
          <w:szCs w:val="24"/>
        </w:rPr>
        <w:t>（1）01=02+03+04+08+10+13</w:t>
      </w:r>
      <w:r>
        <w:rPr>
          <w:rFonts w:hint="eastAsia" w:ascii="宋体" w:hAnsi="宋体" w:eastAsia="宋体"/>
          <w:color w:val="000000"/>
          <w:sz w:val="18"/>
          <w:szCs w:val="24"/>
        </w:rPr>
        <w:t>；</w:t>
      </w:r>
    </w:p>
    <w:p>
      <w:pPr>
        <w:spacing w:line="280" w:lineRule="exact"/>
        <w:ind w:firstLine="720" w:firstLineChars="400"/>
        <w:rPr>
          <w:rFonts w:hint="eastAsia" w:ascii="宋体" w:hAnsi="宋体" w:eastAsia="宋体"/>
          <w:color w:val="000000"/>
          <w:sz w:val="18"/>
          <w:szCs w:val="24"/>
        </w:rPr>
      </w:pPr>
      <w:r>
        <w:rPr>
          <w:rFonts w:hint="eastAsia" w:ascii="宋体" w:hAnsi="宋体" w:eastAsia="宋体"/>
          <w:color w:val="000000"/>
          <w:sz w:val="18"/>
          <w:szCs w:val="24"/>
        </w:rPr>
        <w:t>（</w:t>
      </w:r>
      <w:r>
        <w:rPr>
          <w:rFonts w:ascii="宋体" w:hAnsi="宋体" w:eastAsia="宋体"/>
          <w:color w:val="000000"/>
          <w:sz w:val="18"/>
          <w:szCs w:val="24"/>
        </w:rPr>
        <w:t>2）14=15+19+21+24+25+26+27</w:t>
      </w:r>
      <w:r>
        <w:rPr>
          <w:rFonts w:hint="eastAsia" w:ascii="宋体" w:hAnsi="宋体" w:eastAsia="宋体"/>
          <w:color w:val="000000"/>
          <w:sz w:val="18"/>
          <w:szCs w:val="24"/>
        </w:rPr>
        <w:t>；</w:t>
      </w:r>
    </w:p>
    <w:p>
      <w:pPr>
        <w:spacing w:line="280" w:lineRule="exact"/>
        <w:ind w:firstLine="720" w:firstLineChars="400"/>
        <w:rPr>
          <w:rFonts w:ascii="宋体" w:hAnsi="宋体" w:eastAsia="宋体"/>
          <w:color w:val="000000"/>
          <w:sz w:val="18"/>
          <w:szCs w:val="24"/>
        </w:rPr>
      </w:pPr>
      <w:r>
        <w:rPr>
          <w:rFonts w:hint="eastAsia" w:ascii="宋体" w:hAnsi="宋体" w:eastAsia="宋体"/>
          <w:color w:val="000000"/>
          <w:sz w:val="18"/>
          <w:szCs w:val="24"/>
        </w:rPr>
        <w:t>（</w:t>
      </w:r>
      <w:r>
        <w:rPr>
          <w:rFonts w:ascii="宋体" w:hAnsi="宋体" w:eastAsia="宋体"/>
          <w:color w:val="000000"/>
          <w:sz w:val="18"/>
          <w:szCs w:val="24"/>
        </w:rPr>
        <w:t>3）28</w:t>
      </w:r>
      <w:r>
        <w:rPr>
          <w:rFonts w:hint="eastAsia" w:ascii="宋体" w:hAnsi="宋体" w:eastAsia="宋体"/>
          <w:color w:val="000000"/>
          <w:sz w:val="18"/>
          <w:szCs w:val="24"/>
        </w:rPr>
        <w:t>=</w:t>
      </w:r>
      <w:r>
        <w:rPr>
          <w:rFonts w:ascii="宋体" w:hAnsi="宋体" w:eastAsia="宋体"/>
          <w:color w:val="000000"/>
          <w:sz w:val="18"/>
          <w:szCs w:val="24"/>
        </w:rPr>
        <w:t>29+30</w:t>
      </w:r>
      <w:r>
        <w:rPr>
          <w:rFonts w:hint="eastAsia" w:ascii="宋体" w:hAnsi="宋体" w:eastAsia="宋体"/>
          <w:color w:val="000000"/>
          <w:sz w:val="18"/>
          <w:szCs w:val="24"/>
        </w:rPr>
        <w:t>；</w:t>
      </w:r>
    </w:p>
    <w:p>
      <w:pPr>
        <w:spacing w:line="280" w:lineRule="exact"/>
        <w:ind w:firstLine="720" w:firstLineChars="400"/>
        <w:rPr>
          <w:rFonts w:ascii="宋体" w:hAnsi="宋体" w:eastAsia="宋体"/>
          <w:b/>
          <w:szCs w:val="32"/>
        </w:rPr>
      </w:pPr>
      <w:r>
        <w:rPr>
          <w:rFonts w:hint="eastAsia" w:ascii="宋体" w:hAnsi="宋体" w:eastAsia="宋体"/>
          <w:color w:val="000000"/>
          <w:sz w:val="18"/>
          <w:szCs w:val="24"/>
        </w:rPr>
        <w:t>（</w:t>
      </w:r>
      <w:r>
        <w:rPr>
          <w:rFonts w:ascii="宋体" w:hAnsi="宋体" w:eastAsia="宋体"/>
          <w:color w:val="000000"/>
          <w:sz w:val="18"/>
          <w:szCs w:val="24"/>
        </w:rPr>
        <w:t>4）33</w:t>
      </w:r>
      <w:r>
        <w:rPr>
          <w:rFonts w:hint="eastAsia" w:ascii="宋体" w:hAnsi="宋体" w:eastAsia="宋体"/>
          <w:color w:val="000000"/>
          <w:sz w:val="18"/>
          <w:szCs w:val="24"/>
        </w:rPr>
        <w:t>=</w:t>
      </w:r>
      <w:r>
        <w:rPr>
          <w:rFonts w:ascii="宋体" w:hAnsi="宋体" w:eastAsia="宋体"/>
          <w:color w:val="000000"/>
          <w:sz w:val="18"/>
          <w:szCs w:val="24"/>
        </w:rPr>
        <w:t>34+35+36+37+38+39+40+41+42</w:t>
      </w:r>
      <w:r>
        <w:rPr>
          <w:rFonts w:hint="eastAsia" w:ascii="宋体" w:hAnsi="宋体" w:eastAsia="宋体"/>
          <w:color w:val="000000"/>
          <w:sz w:val="18"/>
          <w:szCs w:val="24"/>
        </w:rPr>
        <w:t>。</w:t>
      </w:r>
    </w:p>
    <w:p>
      <w:pPr>
        <w:pStyle w:val="2"/>
      </w:pPr>
      <w:r>
        <w:rPr>
          <w:rFonts w:ascii="宋体" w:hAnsi="宋体"/>
          <w:b/>
        </w:rPr>
        <w:br w:type="page"/>
      </w:r>
      <w:bookmarkStart w:id="33" w:name="_Ref520647700"/>
      <w:bookmarkStart w:id="34" w:name="_Toc522040639"/>
      <w:r>
        <w:t>县</w:t>
      </w:r>
      <w:r>
        <w:rPr>
          <w:rFonts w:hint="eastAsia"/>
        </w:rPr>
        <w:t>（区、市、旗）</w:t>
      </w:r>
      <w:bookmarkEnd w:id="29"/>
      <w:bookmarkEnd w:id="30"/>
      <w:bookmarkEnd w:id="31"/>
      <w:r>
        <w:rPr>
          <w:rFonts w:hint="eastAsia"/>
        </w:rPr>
        <w:t>农作物</w:t>
      </w:r>
      <w:r>
        <w:rPr>
          <w:rFonts w:hint="eastAsia" w:ascii="宋体" w:hAnsi="宋体"/>
        </w:rPr>
        <w:t>秸秆利用情况</w:t>
      </w:r>
      <w:bookmarkEnd w:id="33"/>
      <w:bookmarkEnd w:id="34"/>
    </w:p>
    <w:tbl>
      <w:tblPr>
        <w:tblStyle w:val="17"/>
        <w:tblW w:w="9501" w:type="dxa"/>
        <w:tblInd w:w="-34" w:type="dxa"/>
        <w:tblLayout w:type="fixed"/>
        <w:tblCellMar>
          <w:top w:w="0" w:type="dxa"/>
          <w:left w:w="108" w:type="dxa"/>
          <w:bottom w:w="0" w:type="dxa"/>
          <w:right w:w="108" w:type="dxa"/>
        </w:tblCellMar>
      </w:tblPr>
      <w:tblGrid>
        <w:gridCol w:w="34"/>
        <w:gridCol w:w="1526"/>
        <w:gridCol w:w="283"/>
        <w:gridCol w:w="1418"/>
        <w:gridCol w:w="709"/>
        <w:gridCol w:w="539"/>
        <w:gridCol w:w="877"/>
        <w:gridCol w:w="285"/>
        <w:gridCol w:w="86"/>
        <w:gridCol w:w="1048"/>
        <w:gridCol w:w="141"/>
        <w:gridCol w:w="59"/>
        <w:gridCol w:w="1248"/>
        <w:gridCol w:w="1248"/>
      </w:tblGrid>
      <w:tr>
        <w:tblPrEx>
          <w:tblLayout w:type="fixed"/>
          <w:tblCellMar>
            <w:top w:w="0" w:type="dxa"/>
            <w:left w:w="108" w:type="dxa"/>
            <w:bottom w:w="0" w:type="dxa"/>
            <w:right w:w="108" w:type="dxa"/>
          </w:tblCellMar>
        </w:tblPrEx>
        <w:trPr>
          <w:gridBefore w:val="1"/>
          <w:wBefore w:w="34" w:type="dxa"/>
          <w:trHeight w:val="20" w:hRule="atLeast"/>
        </w:trPr>
        <w:tc>
          <w:tcPr>
            <w:tcW w:w="5637" w:type="dxa"/>
            <w:gridSpan w:val="7"/>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p>
        </w:tc>
        <w:tc>
          <w:tcPr>
            <w:tcW w:w="1134" w:type="dxa"/>
            <w:gridSpan w:val="2"/>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    号：</w:t>
            </w:r>
          </w:p>
        </w:tc>
        <w:tc>
          <w:tcPr>
            <w:tcW w:w="2696" w:type="dxa"/>
            <w:gridSpan w:val="4"/>
            <w:tcBorders>
              <w:top w:val="nil"/>
              <w:bottom w:val="nil"/>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Ｎ２０１</w:t>
            </w:r>
            <w:r>
              <w:rPr>
                <w:rFonts w:hint="eastAsia" w:ascii="宋体" w:hAnsi="宋体" w:eastAsia="宋体"/>
                <w:sz w:val="18"/>
                <w:szCs w:val="18"/>
              </w:rPr>
              <w:t>－</w:t>
            </w:r>
            <w:r>
              <w:rPr>
                <w:rFonts w:hint="eastAsia" w:ascii="宋体" w:hAnsi="宋体" w:eastAsia="宋体" w:cs="宋体"/>
                <w:color w:val="000000"/>
                <w:kern w:val="0"/>
                <w:sz w:val="18"/>
                <w:szCs w:val="18"/>
              </w:rPr>
              <w:t>３表</w:t>
            </w:r>
          </w:p>
        </w:tc>
      </w:tr>
      <w:tr>
        <w:tblPrEx>
          <w:tblLayout w:type="fixed"/>
          <w:tblCellMar>
            <w:top w:w="0" w:type="dxa"/>
            <w:left w:w="108" w:type="dxa"/>
            <w:bottom w:w="0" w:type="dxa"/>
            <w:right w:w="108" w:type="dxa"/>
          </w:tblCellMar>
        </w:tblPrEx>
        <w:trPr>
          <w:gridBefore w:val="1"/>
          <w:wBefore w:w="34" w:type="dxa"/>
          <w:trHeight w:val="20" w:hRule="atLeast"/>
        </w:trPr>
        <w:tc>
          <w:tcPr>
            <w:tcW w:w="5637" w:type="dxa"/>
            <w:gridSpan w:val="7"/>
            <w:tcBorders>
              <w:top w:val="nil"/>
              <w:left w:val="nil"/>
              <w:right w:val="nil"/>
            </w:tcBorders>
            <w:shd w:val="clear" w:color="auto" w:fill="auto"/>
            <w:vAlign w:val="center"/>
          </w:tcPr>
          <w:p>
            <w:pPr>
              <w:spacing w:line="240" w:lineRule="exact"/>
              <w:jc w:val="left"/>
              <w:rPr>
                <w:rFonts w:ascii="宋体" w:hAnsi="宋体" w:eastAsia="宋体" w:cs="宋体"/>
                <w:color w:val="000000"/>
                <w:kern w:val="0"/>
                <w:sz w:val="18"/>
                <w:szCs w:val="18"/>
              </w:rPr>
            </w:pPr>
            <w:r>
              <w:rPr>
                <w:rFonts w:ascii="宋体" w:hAnsi="宋体" w:eastAsia="宋体"/>
                <w:color w:val="000000"/>
                <w:sz w:val="18"/>
                <w:szCs w:val="18"/>
              </w:rPr>
              <w:t>区划代码</w:t>
            </w:r>
            <w:r>
              <w:rPr>
                <w:rFonts w:hint="eastAsia" w:ascii="宋体" w:hAnsi="宋体" w:eastAsia="宋体"/>
                <w:color w:val="000000"/>
                <w:sz w:val="18"/>
                <w:szCs w:val="18"/>
              </w:rPr>
              <w:t>：</w:t>
            </w:r>
            <w:r>
              <w:rPr>
                <w:rFonts w:ascii="宋体" w:hAnsi="宋体" w:eastAsia="宋体"/>
                <w:color w:val="000000"/>
                <w:sz w:val="18"/>
                <w:szCs w:val="18"/>
              </w:rPr>
              <w:t>□□□□□□</w:t>
            </w:r>
          </w:p>
        </w:tc>
        <w:tc>
          <w:tcPr>
            <w:tcW w:w="1134" w:type="dxa"/>
            <w:gridSpan w:val="2"/>
            <w:vMerge w:val="restart"/>
            <w:tcBorders>
              <w:top w:val="nil"/>
              <w:left w:val="nil"/>
            </w:tcBorders>
            <w:shd w:val="clear" w:color="000000" w:fill="FFFFFF"/>
            <w:vAlign w:val="top"/>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制定机关：</w:t>
            </w:r>
          </w:p>
        </w:tc>
        <w:tc>
          <w:tcPr>
            <w:tcW w:w="2696" w:type="dxa"/>
            <w:gridSpan w:val="4"/>
            <w:vMerge w:val="restart"/>
            <w:tcBorders>
              <w:top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国务院第二次全国污染源普查领导小组办公室</w:t>
            </w:r>
          </w:p>
        </w:tc>
      </w:tr>
      <w:tr>
        <w:tblPrEx>
          <w:tblLayout w:type="fixed"/>
          <w:tblCellMar>
            <w:top w:w="0" w:type="dxa"/>
            <w:left w:w="108" w:type="dxa"/>
            <w:bottom w:w="0" w:type="dxa"/>
            <w:right w:w="108" w:type="dxa"/>
          </w:tblCellMar>
        </w:tblPrEx>
        <w:trPr>
          <w:gridBefore w:val="1"/>
          <w:wBefore w:w="34" w:type="dxa"/>
          <w:trHeight w:val="20" w:hRule="atLeast"/>
        </w:trPr>
        <w:tc>
          <w:tcPr>
            <w:tcW w:w="5637" w:type="dxa"/>
            <w:gridSpan w:val="7"/>
            <w:tcBorders>
              <w:top w:val="nil"/>
              <w:left w:val="nil"/>
              <w:right w:val="nil"/>
            </w:tcBorders>
            <w:shd w:val="clear" w:color="auto" w:fill="auto"/>
            <w:vAlign w:val="center"/>
          </w:tcPr>
          <w:p>
            <w:pPr>
              <w:spacing w:line="240" w:lineRule="exact"/>
              <w:jc w:val="left"/>
              <w:rPr>
                <w:rFonts w:ascii="宋体" w:hAnsi="宋体" w:eastAsia="宋体"/>
                <w:color w:val="000000"/>
                <w:sz w:val="18"/>
                <w:szCs w:val="18"/>
              </w:rPr>
            </w:pPr>
            <w:r>
              <w:rPr>
                <w:rFonts w:ascii="宋体" w:hAnsi="宋体" w:eastAsia="宋体"/>
                <w:color w:val="000000"/>
                <w:sz w:val="18"/>
                <w:szCs w:val="18"/>
              </w:rPr>
              <w:t>_______________省（</w:t>
            </w:r>
            <w:r>
              <w:rPr>
                <w:rFonts w:ascii="宋体" w:hAnsi="宋体" w:eastAsia="宋体"/>
                <w:sz w:val="18"/>
                <w:szCs w:val="18"/>
              </w:rPr>
              <w:t>自治区、直辖市</w:t>
            </w:r>
            <w:r>
              <w:rPr>
                <w:rFonts w:ascii="宋体" w:hAnsi="宋体" w:eastAsia="宋体"/>
                <w:color w:val="000000"/>
                <w:sz w:val="18"/>
                <w:szCs w:val="18"/>
              </w:rPr>
              <w:t>）</w:t>
            </w:r>
          </w:p>
        </w:tc>
        <w:tc>
          <w:tcPr>
            <w:tcW w:w="1134" w:type="dxa"/>
            <w:gridSpan w:val="2"/>
            <w:vMerge w:val="continue"/>
            <w:tcBorders>
              <w:left w:val="nil"/>
              <w:bottom w:val="nil"/>
            </w:tcBorders>
            <w:shd w:val="clear" w:color="000000" w:fill="FFFFFF"/>
            <w:vAlign w:val="top"/>
          </w:tcPr>
          <w:p>
            <w:pPr>
              <w:widowControl/>
              <w:spacing w:line="240" w:lineRule="exact"/>
              <w:rPr>
                <w:rFonts w:ascii="宋体" w:hAnsi="宋体" w:eastAsia="宋体" w:cs="宋体"/>
                <w:color w:val="000000"/>
                <w:kern w:val="0"/>
                <w:sz w:val="18"/>
                <w:szCs w:val="18"/>
              </w:rPr>
            </w:pPr>
          </w:p>
        </w:tc>
        <w:tc>
          <w:tcPr>
            <w:tcW w:w="2696" w:type="dxa"/>
            <w:gridSpan w:val="4"/>
            <w:vMerge w:val="continue"/>
            <w:tcBorders>
              <w:bottom w:val="nil"/>
              <w:right w:val="nil"/>
            </w:tcBorders>
            <w:shd w:val="clear" w:color="000000" w:fill="FFFFFF"/>
            <w:vAlign w:val="center"/>
          </w:tcPr>
          <w:p>
            <w:pPr>
              <w:spacing w:line="240" w:lineRule="exact"/>
              <w:jc w:val="right"/>
              <w:rPr>
                <w:rFonts w:ascii="宋体" w:hAnsi="宋体" w:eastAsia="宋体"/>
                <w:color w:val="000000"/>
                <w:sz w:val="18"/>
                <w:szCs w:val="18"/>
              </w:rPr>
            </w:pPr>
          </w:p>
        </w:tc>
      </w:tr>
      <w:tr>
        <w:tblPrEx>
          <w:tblLayout w:type="fixed"/>
          <w:tblCellMar>
            <w:top w:w="0" w:type="dxa"/>
            <w:left w:w="108" w:type="dxa"/>
            <w:bottom w:w="0" w:type="dxa"/>
            <w:right w:w="108" w:type="dxa"/>
          </w:tblCellMar>
        </w:tblPrEx>
        <w:trPr>
          <w:gridBefore w:val="1"/>
          <w:wBefore w:w="34" w:type="dxa"/>
          <w:trHeight w:val="20" w:hRule="atLeast"/>
        </w:trPr>
        <w:tc>
          <w:tcPr>
            <w:tcW w:w="5637" w:type="dxa"/>
            <w:gridSpan w:val="7"/>
            <w:tcBorders>
              <w:left w:val="nil"/>
              <w:bottom w:val="nil"/>
              <w:right w:val="nil"/>
            </w:tcBorders>
            <w:shd w:val="clear" w:color="auto" w:fill="auto"/>
            <w:vAlign w:val="center"/>
          </w:tcPr>
          <w:p>
            <w:pPr>
              <w:spacing w:line="240" w:lineRule="exact"/>
              <w:jc w:val="left"/>
              <w:rPr>
                <w:rFonts w:ascii="宋体" w:hAnsi="宋体" w:eastAsia="宋体"/>
                <w:color w:val="000000"/>
                <w:sz w:val="18"/>
                <w:szCs w:val="18"/>
              </w:rPr>
            </w:pPr>
            <w:r>
              <w:rPr>
                <w:rFonts w:ascii="宋体" w:hAnsi="宋体" w:eastAsia="宋体"/>
                <w:color w:val="000000"/>
                <w:sz w:val="18"/>
                <w:szCs w:val="18"/>
              </w:rPr>
              <w:t>_______________市（</w:t>
            </w:r>
            <w:r>
              <w:rPr>
                <w:rFonts w:ascii="宋体" w:hAnsi="宋体" w:eastAsia="宋体"/>
                <w:sz w:val="18"/>
                <w:szCs w:val="18"/>
              </w:rPr>
              <w:t>区、市、州、盟</w:t>
            </w:r>
            <w:r>
              <w:rPr>
                <w:rFonts w:ascii="宋体" w:hAnsi="宋体" w:eastAsia="宋体"/>
                <w:color w:val="000000"/>
                <w:sz w:val="18"/>
                <w:szCs w:val="18"/>
              </w:rPr>
              <w:t>)</w:t>
            </w:r>
          </w:p>
        </w:tc>
        <w:tc>
          <w:tcPr>
            <w:tcW w:w="1134" w:type="dxa"/>
            <w:gridSpan w:val="2"/>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批准机关：</w:t>
            </w:r>
          </w:p>
        </w:tc>
        <w:tc>
          <w:tcPr>
            <w:tcW w:w="2696" w:type="dxa"/>
            <w:gridSpan w:val="4"/>
            <w:tcBorders>
              <w:top w:val="nil"/>
              <w:bottom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国家统计局</w:t>
            </w:r>
          </w:p>
        </w:tc>
      </w:tr>
      <w:tr>
        <w:tblPrEx>
          <w:tblLayout w:type="fixed"/>
          <w:tblCellMar>
            <w:top w:w="0" w:type="dxa"/>
            <w:left w:w="108" w:type="dxa"/>
            <w:bottom w:w="0" w:type="dxa"/>
            <w:right w:w="108" w:type="dxa"/>
          </w:tblCellMar>
        </w:tblPrEx>
        <w:trPr>
          <w:gridBefore w:val="1"/>
          <w:wBefore w:w="34" w:type="dxa"/>
          <w:trHeight w:val="20" w:hRule="atLeast"/>
        </w:trPr>
        <w:tc>
          <w:tcPr>
            <w:tcW w:w="5637" w:type="dxa"/>
            <w:gridSpan w:val="7"/>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shd w:val="clear" w:color="auto" w:fill="FFFFFF"/>
              </w:rPr>
              <w:t>_____</w:t>
            </w:r>
            <w:r>
              <w:rPr>
                <w:rFonts w:ascii="宋体" w:hAnsi="宋体" w:eastAsia="宋体"/>
                <w:color w:val="000000"/>
                <w:sz w:val="18"/>
                <w:szCs w:val="18"/>
              </w:rPr>
              <w:t>__________</w:t>
            </w:r>
            <w:r>
              <w:rPr>
                <w:rFonts w:ascii="宋体" w:hAnsi="宋体" w:eastAsia="宋体"/>
                <w:color w:val="000000"/>
                <w:sz w:val="18"/>
                <w:szCs w:val="18"/>
                <w:shd w:val="clear" w:color="auto" w:fill="FFFFFF"/>
              </w:rPr>
              <w:t>县（</w:t>
            </w:r>
            <w:r>
              <w:rPr>
                <w:rFonts w:ascii="宋体" w:hAnsi="宋体" w:eastAsia="宋体"/>
                <w:sz w:val="18"/>
                <w:szCs w:val="18"/>
              </w:rPr>
              <w:t>区、市、旗</w:t>
            </w:r>
            <w:r>
              <w:rPr>
                <w:rFonts w:ascii="宋体" w:hAnsi="宋体" w:eastAsia="宋体"/>
                <w:color w:val="000000"/>
                <w:sz w:val="18"/>
                <w:szCs w:val="18"/>
                <w:shd w:val="clear" w:color="auto" w:fill="FFFFFF"/>
              </w:rPr>
              <w:t>）</w:t>
            </w:r>
          </w:p>
        </w:tc>
        <w:tc>
          <w:tcPr>
            <w:tcW w:w="1134" w:type="dxa"/>
            <w:gridSpan w:val="2"/>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批准文号：</w:t>
            </w:r>
          </w:p>
        </w:tc>
        <w:tc>
          <w:tcPr>
            <w:tcW w:w="2696" w:type="dxa"/>
            <w:gridSpan w:val="4"/>
            <w:tcBorders>
              <w:top w:val="nil"/>
              <w:bottom w:val="nil"/>
              <w:right w:val="nil"/>
            </w:tcBorders>
            <w:shd w:val="clear" w:color="000000" w:fill="FFFFFF"/>
            <w:vAlign w:val="center"/>
          </w:tcPr>
          <w:p>
            <w:pPr>
              <w:widowControl/>
              <w:spacing w:line="24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国统制〔２０１８</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１０３</w:t>
            </w:r>
            <w:r>
              <w:rPr>
                <w:rFonts w:ascii="宋体" w:hAnsi="宋体" w:eastAsia="宋体" w:cs="宋体"/>
                <w:color w:val="000000"/>
                <w:kern w:val="0"/>
                <w:sz w:val="18"/>
                <w:szCs w:val="18"/>
              </w:rPr>
              <w:t>号</w:t>
            </w:r>
          </w:p>
        </w:tc>
      </w:tr>
      <w:tr>
        <w:tblPrEx>
          <w:tblLayout w:type="fixed"/>
          <w:tblCellMar>
            <w:top w:w="0" w:type="dxa"/>
            <w:left w:w="108" w:type="dxa"/>
            <w:bottom w:w="0" w:type="dxa"/>
            <w:right w:w="108" w:type="dxa"/>
          </w:tblCellMar>
        </w:tblPrEx>
        <w:trPr>
          <w:gridBefore w:val="1"/>
          <w:wBefore w:w="34" w:type="dxa"/>
          <w:trHeight w:val="20" w:hRule="atLeast"/>
        </w:trPr>
        <w:tc>
          <w:tcPr>
            <w:tcW w:w="5637" w:type="dxa"/>
            <w:gridSpan w:val="7"/>
            <w:tcBorders>
              <w:top w:val="nil"/>
              <w:left w:val="nil"/>
              <w:bottom w:val="single" w:color="auto" w:sz="8" w:space="0"/>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rPr>
              <w:t>综合</w:t>
            </w:r>
            <w:r>
              <w:rPr>
                <w:rFonts w:hint="eastAsia" w:ascii="宋体" w:hAnsi="宋体" w:eastAsia="宋体"/>
                <w:color w:val="000000"/>
                <w:sz w:val="18"/>
                <w:szCs w:val="18"/>
              </w:rPr>
              <w:t>机关</w:t>
            </w:r>
            <w:r>
              <w:rPr>
                <w:rFonts w:ascii="宋体" w:hAnsi="宋体" w:eastAsia="宋体"/>
                <w:color w:val="000000"/>
                <w:sz w:val="18"/>
                <w:szCs w:val="18"/>
              </w:rPr>
              <w:t>名称</w:t>
            </w:r>
            <w:r>
              <w:rPr>
                <w:rFonts w:hint="eastAsia" w:ascii="宋体" w:hAnsi="宋体" w:eastAsia="宋体"/>
                <w:color w:val="000000"/>
                <w:sz w:val="18"/>
                <w:szCs w:val="18"/>
              </w:rPr>
              <w:t>（盖章）</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２０１７年</w:t>
            </w:r>
          </w:p>
        </w:tc>
        <w:tc>
          <w:tcPr>
            <w:tcW w:w="1134" w:type="dxa"/>
            <w:gridSpan w:val="2"/>
            <w:tcBorders>
              <w:top w:val="nil"/>
              <w:left w:val="nil"/>
              <w:bottom w:val="single" w:color="auto" w:sz="8" w:space="0"/>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有效期至：</w:t>
            </w:r>
          </w:p>
        </w:tc>
        <w:tc>
          <w:tcPr>
            <w:tcW w:w="2696" w:type="dxa"/>
            <w:gridSpan w:val="4"/>
            <w:tcBorders>
              <w:top w:val="nil"/>
              <w:bottom w:val="single" w:color="auto" w:sz="8" w:space="0"/>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２０１９年１２月３１日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vMerge w:val="restart"/>
            <w:tcBorders>
              <w:top w:val="single" w:color="auto" w:sz="8" w:space="0"/>
              <w:bottom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指标名称</w:t>
            </w:r>
          </w:p>
        </w:tc>
        <w:tc>
          <w:tcPr>
            <w:tcW w:w="1418" w:type="dxa"/>
            <w:vMerge w:val="restar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代码</w:t>
            </w:r>
          </w:p>
        </w:tc>
        <w:tc>
          <w:tcPr>
            <w:tcW w:w="6240" w:type="dxa"/>
            <w:gridSpan w:val="10"/>
            <w:tcBorders>
              <w:top w:val="single" w:color="auto" w:sz="8" w:space="0"/>
              <w:left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指标值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vMerge w:val="continue"/>
            <w:tcBorders>
              <w:top w:val="single" w:color="auto" w:sz="2" w:space="0"/>
              <w:bottom w:val="single" w:color="auto" w:sz="2" w:space="0"/>
              <w:right w:val="single" w:color="auto" w:sz="2" w:space="0"/>
            </w:tcBorders>
            <w:vAlign w:val="center"/>
          </w:tcPr>
          <w:p>
            <w:pPr>
              <w:spacing w:line="280" w:lineRule="exact"/>
              <w:jc w:val="center"/>
              <w:rPr>
                <w:rFonts w:ascii="宋体" w:hAnsi="宋体" w:eastAsia="宋体"/>
                <w:color w:val="000000"/>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olor w:val="000000"/>
                <w:sz w:val="18"/>
                <w:szCs w:val="18"/>
              </w:rPr>
            </w:pPr>
          </w:p>
        </w:tc>
        <w:tc>
          <w:tcPr>
            <w:tcW w:w="1248" w:type="dxa"/>
            <w:gridSpan w:val="2"/>
            <w:tcBorders>
              <w:top w:val="single" w:color="auto" w:sz="2" w:space="0"/>
              <w:left w:val="single" w:color="auto" w:sz="2"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肥料化（吨）</w:t>
            </w:r>
          </w:p>
        </w:tc>
        <w:tc>
          <w:tcPr>
            <w:tcW w:w="1248"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饲料化（</w:t>
            </w:r>
            <w:r>
              <w:rPr>
                <w:rFonts w:hint="eastAsia" w:ascii="宋体" w:hAnsi="宋体" w:eastAsia="宋体"/>
                <w:sz w:val="18"/>
                <w:szCs w:val="21"/>
              </w:rPr>
              <w:t>吨</w:t>
            </w:r>
            <w:r>
              <w:rPr>
                <w:rFonts w:hint="eastAsia" w:ascii="宋体" w:hAnsi="宋体" w:eastAsia="宋体"/>
                <w:color w:val="000000"/>
                <w:sz w:val="18"/>
                <w:szCs w:val="18"/>
              </w:rPr>
              <w:t>）</w:t>
            </w:r>
          </w:p>
        </w:tc>
        <w:tc>
          <w:tcPr>
            <w:tcW w:w="1248"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基料化（</w:t>
            </w:r>
            <w:r>
              <w:rPr>
                <w:rFonts w:hint="eastAsia" w:ascii="宋体" w:hAnsi="宋体" w:eastAsia="宋体"/>
                <w:sz w:val="18"/>
                <w:szCs w:val="21"/>
              </w:rPr>
              <w:t>吨</w:t>
            </w:r>
            <w:r>
              <w:rPr>
                <w:rFonts w:hint="eastAsia" w:ascii="宋体" w:hAnsi="宋体" w:eastAsia="宋体"/>
                <w:color w:val="000000"/>
                <w:sz w:val="18"/>
                <w:szCs w:val="18"/>
              </w:rPr>
              <w:t>）</w:t>
            </w:r>
          </w:p>
        </w:tc>
        <w:tc>
          <w:tcPr>
            <w:tcW w:w="1248"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原料化（</w:t>
            </w:r>
            <w:r>
              <w:rPr>
                <w:rFonts w:hint="eastAsia" w:ascii="宋体" w:hAnsi="宋体" w:eastAsia="宋体"/>
                <w:sz w:val="18"/>
                <w:szCs w:val="21"/>
              </w:rPr>
              <w:t>吨</w:t>
            </w:r>
            <w:r>
              <w:rPr>
                <w:rFonts w:hint="eastAsia" w:ascii="宋体" w:hAnsi="宋体" w:eastAsia="宋体"/>
                <w:color w:val="000000"/>
                <w:sz w:val="18"/>
                <w:szCs w:val="18"/>
              </w:rPr>
              <w:t>）</w:t>
            </w:r>
          </w:p>
        </w:tc>
        <w:tc>
          <w:tcPr>
            <w:tcW w:w="1248" w:type="dxa"/>
            <w:tcBorders>
              <w:top w:val="single" w:color="auto" w:sz="2" w:space="0"/>
              <w:left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燃料化（</w:t>
            </w:r>
            <w:r>
              <w:rPr>
                <w:rFonts w:hint="eastAsia" w:ascii="宋体" w:hAnsi="宋体" w:eastAsia="宋体"/>
                <w:sz w:val="18"/>
                <w:szCs w:val="21"/>
              </w:rPr>
              <w:t>吨</w:t>
            </w:r>
            <w:r>
              <w:rPr>
                <w:rFonts w:hint="eastAsia"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single" w:color="auto" w:sz="2" w:space="0"/>
              <w:bottom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甲</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乙</w:t>
            </w:r>
          </w:p>
        </w:tc>
        <w:tc>
          <w:tcPr>
            <w:tcW w:w="124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w:t>
            </w:r>
          </w:p>
        </w:tc>
        <w:tc>
          <w:tcPr>
            <w:tcW w:w="1248"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w:t>
            </w:r>
          </w:p>
        </w:tc>
        <w:tc>
          <w:tcPr>
            <w:tcW w:w="1248"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3</w:t>
            </w:r>
          </w:p>
        </w:tc>
        <w:tc>
          <w:tcPr>
            <w:tcW w:w="1248"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4</w:t>
            </w:r>
          </w:p>
        </w:tc>
        <w:tc>
          <w:tcPr>
            <w:tcW w:w="1248" w:type="dxa"/>
            <w:tcBorders>
              <w:top w:val="single" w:color="auto" w:sz="2" w:space="0"/>
              <w:left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single" w:color="auto" w:sz="2" w:space="0"/>
              <w:bottom w:val="nil"/>
              <w:right w:val="single" w:color="auto" w:sz="2" w:space="0"/>
            </w:tcBorders>
            <w:vAlign w:val="center"/>
          </w:tcPr>
          <w:p>
            <w:pPr>
              <w:spacing w:line="280" w:lineRule="exact"/>
              <w:rPr>
                <w:rFonts w:hint="eastAsia" w:ascii="宋体" w:hAnsi="宋体" w:eastAsia="宋体"/>
                <w:sz w:val="18"/>
                <w:szCs w:val="18"/>
              </w:rPr>
            </w:pPr>
            <w:r>
              <w:rPr>
                <w:rFonts w:hint="eastAsia" w:ascii="宋体" w:hAnsi="宋体" w:eastAsia="宋体"/>
                <w:sz w:val="18"/>
                <w:szCs w:val="18"/>
              </w:rPr>
              <w:t>早稻</w:t>
            </w:r>
          </w:p>
        </w:tc>
        <w:tc>
          <w:tcPr>
            <w:tcW w:w="1418" w:type="dxa"/>
            <w:tcBorders>
              <w:top w:val="single" w:color="auto" w:sz="2" w:space="0"/>
              <w:left w:val="single" w:color="auto" w:sz="2" w:space="0"/>
              <w:bottom w:val="nil"/>
              <w:right w:val="single" w:color="auto" w:sz="2" w:space="0"/>
            </w:tcBorders>
            <w:vAlign w:val="top"/>
          </w:tcPr>
          <w:p>
            <w:pPr>
              <w:widowControl/>
              <w:spacing w:line="280" w:lineRule="exact"/>
              <w:jc w:val="center"/>
              <w:rPr>
                <w:rFonts w:hint="eastAsia" w:ascii="宋体" w:hAnsi="宋体" w:eastAsia="宋体"/>
                <w:sz w:val="18"/>
                <w:szCs w:val="18"/>
              </w:rPr>
            </w:pPr>
            <w:r>
              <w:rPr>
                <w:rFonts w:ascii="宋体" w:hAnsi="宋体" w:eastAsia="宋体"/>
                <w:sz w:val="18"/>
                <w:szCs w:val="18"/>
              </w:rPr>
              <w:t>01</w:t>
            </w:r>
          </w:p>
        </w:tc>
        <w:tc>
          <w:tcPr>
            <w:tcW w:w="1248" w:type="dxa"/>
            <w:gridSpan w:val="2"/>
            <w:tcBorders>
              <w:top w:val="single" w:color="auto" w:sz="2" w:space="0"/>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single" w:color="auto" w:sz="2" w:space="0"/>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single" w:color="auto" w:sz="2" w:space="0"/>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single" w:color="auto" w:sz="2" w:space="0"/>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single" w:color="auto" w:sz="2" w:space="0"/>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hint="eastAsia" w:ascii="宋体" w:hAnsi="宋体" w:eastAsia="宋体"/>
                <w:sz w:val="18"/>
                <w:szCs w:val="18"/>
              </w:rPr>
            </w:pPr>
            <w:r>
              <w:rPr>
                <w:rFonts w:hint="eastAsia" w:ascii="宋体" w:hAnsi="宋体" w:eastAsia="宋体"/>
                <w:color w:val="000000"/>
                <w:sz w:val="18"/>
                <w:szCs w:val="18"/>
              </w:rPr>
              <w:t>中稻和一季晚稻</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02</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双季晚稻</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03</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小麦</w:t>
            </w:r>
          </w:p>
        </w:tc>
        <w:tc>
          <w:tcPr>
            <w:tcW w:w="1418" w:type="dxa"/>
            <w:tcBorders>
              <w:top w:val="nil"/>
              <w:left w:val="single" w:color="auto" w:sz="2" w:space="0"/>
              <w:bottom w:val="nil"/>
              <w:right w:val="single" w:color="auto" w:sz="2" w:space="0"/>
            </w:tcBorders>
            <w:vAlign w:val="top"/>
          </w:tcPr>
          <w:p>
            <w:pPr>
              <w:spacing w:line="280" w:lineRule="exact"/>
              <w:jc w:val="center"/>
              <w:rPr>
                <w:rFonts w:hint="eastAsia" w:ascii="宋体" w:hAnsi="宋体" w:eastAsia="宋体"/>
                <w:sz w:val="18"/>
                <w:szCs w:val="18"/>
              </w:rPr>
            </w:pPr>
            <w:r>
              <w:rPr>
                <w:rFonts w:ascii="宋体" w:hAnsi="宋体" w:eastAsia="宋体"/>
                <w:sz w:val="18"/>
                <w:szCs w:val="18"/>
              </w:rPr>
              <w:t>04</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玉米</w:t>
            </w:r>
          </w:p>
        </w:tc>
        <w:tc>
          <w:tcPr>
            <w:tcW w:w="1418" w:type="dxa"/>
            <w:tcBorders>
              <w:top w:val="nil"/>
              <w:left w:val="single" w:color="auto" w:sz="2" w:space="0"/>
              <w:bottom w:val="nil"/>
              <w:right w:val="single" w:color="auto" w:sz="2" w:space="0"/>
            </w:tcBorders>
            <w:vAlign w:val="top"/>
          </w:tcPr>
          <w:p>
            <w:pPr>
              <w:spacing w:line="280" w:lineRule="exact"/>
              <w:jc w:val="center"/>
              <w:rPr>
                <w:rFonts w:hint="eastAsia" w:ascii="宋体" w:hAnsi="宋体" w:eastAsia="宋体"/>
                <w:sz w:val="18"/>
                <w:szCs w:val="18"/>
              </w:rPr>
            </w:pPr>
            <w:r>
              <w:rPr>
                <w:rFonts w:ascii="宋体" w:hAnsi="宋体" w:eastAsia="宋体"/>
                <w:sz w:val="18"/>
                <w:szCs w:val="18"/>
              </w:rPr>
              <w:t>05</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薯类</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06</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ind w:firstLine="180" w:firstLineChars="100"/>
              <w:rPr>
                <w:rFonts w:ascii="宋体" w:hAnsi="宋体" w:eastAsia="宋体"/>
                <w:sz w:val="18"/>
                <w:szCs w:val="18"/>
              </w:rPr>
            </w:pPr>
            <w:r>
              <w:rPr>
                <w:rFonts w:hint="eastAsia" w:ascii="宋体" w:hAnsi="宋体" w:eastAsia="宋体"/>
                <w:sz w:val="18"/>
                <w:szCs w:val="18"/>
              </w:rPr>
              <w:t>其中：马铃薯</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07</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木薯</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08</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油菜</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09</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大豆</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10</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棉花</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11</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nil"/>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甘蔗</w:t>
            </w:r>
          </w:p>
        </w:tc>
        <w:tc>
          <w:tcPr>
            <w:tcW w:w="1418" w:type="dxa"/>
            <w:tcBorders>
              <w:top w:val="nil"/>
              <w:left w:val="single" w:color="auto" w:sz="2" w:space="0"/>
              <w:bottom w:val="nil"/>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12</w:t>
            </w:r>
          </w:p>
        </w:tc>
        <w:tc>
          <w:tcPr>
            <w:tcW w:w="1248"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Before w:val="1"/>
          <w:wBefore w:w="34" w:type="dxa"/>
          <w:trHeight w:val="20" w:hRule="atLeast"/>
        </w:trPr>
        <w:tc>
          <w:tcPr>
            <w:tcW w:w="1809" w:type="dxa"/>
            <w:gridSpan w:val="2"/>
            <w:tcBorders>
              <w:top w:val="nil"/>
              <w:bottom w:val="single" w:color="auto" w:sz="8" w:space="0"/>
              <w:right w:val="single" w:color="auto" w:sz="2" w:space="0"/>
            </w:tcBorders>
            <w:vAlign w:val="center"/>
          </w:tcPr>
          <w:p>
            <w:pPr>
              <w:spacing w:line="280" w:lineRule="exact"/>
              <w:rPr>
                <w:rFonts w:ascii="宋体" w:hAnsi="宋体" w:eastAsia="宋体"/>
                <w:sz w:val="18"/>
                <w:szCs w:val="18"/>
              </w:rPr>
            </w:pPr>
            <w:r>
              <w:rPr>
                <w:rFonts w:hint="eastAsia" w:ascii="宋体" w:hAnsi="宋体" w:eastAsia="宋体"/>
                <w:sz w:val="18"/>
                <w:szCs w:val="18"/>
              </w:rPr>
              <w:t>花生</w:t>
            </w:r>
          </w:p>
        </w:tc>
        <w:tc>
          <w:tcPr>
            <w:tcW w:w="1418" w:type="dxa"/>
            <w:tcBorders>
              <w:top w:val="nil"/>
              <w:left w:val="single" w:color="auto" w:sz="2" w:space="0"/>
              <w:bottom w:val="single" w:color="auto" w:sz="8" w:space="0"/>
              <w:right w:val="single" w:color="auto" w:sz="2" w:space="0"/>
            </w:tcBorders>
            <w:vAlign w:val="top"/>
          </w:tcPr>
          <w:p>
            <w:pPr>
              <w:spacing w:line="280" w:lineRule="exact"/>
              <w:jc w:val="center"/>
              <w:rPr>
                <w:rFonts w:ascii="宋体" w:hAnsi="宋体" w:eastAsia="宋体"/>
                <w:sz w:val="18"/>
                <w:szCs w:val="18"/>
              </w:rPr>
            </w:pPr>
            <w:r>
              <w:rPr>
                <w:rFonts w:ascii="宋体" w:hAnsi="宋体" w:eastAsia="宋体"/>
                <w:sz w:val="18"/>
                <w:szCs w:val="18"/>
              </w:rPr>
              <w:t>13</w:t>
            </w:r>
          </w:p>
        </w:tc>
        <w:tc>
          <w:tcPr>
            <w:tcW w:w="1248" w:type="dxa"/>
            <w:gridSpan w:val="2"/>
            <w:tcBorders>
              <w:top w:val="nil"/>
              <w:left w:val="single" w:color="auto" w:sz="2" w:space="0"/>
              <w:bottom w:val="single" w:color="auto" w:sz="8" w:space="0"/>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single" w:color="auto" w:sz="8" w:space="0"/>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gridSpan w:val="3"/>
            <w:tcBorders>
              <w:top w:val="nil"/>
              <w:left w:val="single" w:color="auto" w:sz="2" w:space="0"/>
              <w:bottom w:val="single" w:color="auto" w:sz="8" w:space="0"/>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single" w:color="auto" w:sz="8" w:space="0"/>
              <w:right w:val="single" w:color="auto" w:sz="2" w:space="0"/>
            </w:tcBorders>
            <w:vAlign w:val="center"/>
          </w:tcPr>
          <w:p>
            <w:pPr>
              <w:spacing w:line="280" w:lineRule="exact"/>
              <w:jc w:val="center"/>
              <w:rPr>
                <w:rFonts w:hint="eastAsia" w:ascii="宋体" w:hAnsi="宋体" w:eastAsia="宋体"/>
                <w:color w:val="000000"/>
                <w:sz w:val="18"/>
                <w:szCs w:val="18"/>
              </w:rPr>
            </w:pPr>
          </w:p>
        </w:tc>
        <w:tc>
          <w:tcPr>
            <w:tcW w:w="1248" w:type="dxa"/>
            <w:tcBorders>
              <w:top w:val="nil"/>
              <w:left w:val="single" w:color="auto" w:sz="2" w:space="0"/>
              <w:bottom w:val="single" w:color="auto" w:sz="8" w:space="0"/>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 w:hRule="atLeast"/>
        </w:trPr>
        <w:tc>
          <w:tcPr>
            <w:tcW w:w="1560" w:type="dxa"/>
            <w:gridSpan w:val="2"/>
            <w:tcBorders>
              <w:top w:val="single" w:color="auto" w:sz="8" w:space="0"/>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单位负责人：</w:t>
            </w:r>
          </w:p>
        </w:tc>
        <w:tc>
          <w:tcPr>
            <w:tcW w:w="2410" w:type="dxa"/>
            <w:gridSpan w:val="3"/>
            <w:tcBorders>
              <w:top w:val="single" w:color="auto" w:sz="8" w:space="0"/>
              <w:left w:val="nil"/>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统计负责人（审核人）：</w:t>
            </w:r>
          </w:p>
        </w:tc>
        <w:tc>
          <w:tcPr>
            <w:tcW w:w="1416" w:type="dxa"/>
            <w:gridSpan w:val="2"/>
            <w:tcBorders>
              <w:top w:val="single" w:color="auto" w:sz="8" w:space="0"/>
              <w:left w:val="nil"/>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填表人：</w:t>
            </w:r>
          </w:p>
        </w:tc>
        <w:tc>
          <w:tcPr>
            <w:tcW w:w="1560" w:type="dxa"/>
            <w:gridSpan w:val="4"/>
            <w:tcBorders>
              <w:top w:val="single" w:color="auto" w:sz="8" w:space="0"/>
              <w:left w:val="nil"/>
              <w:bottom w:val="nil"/>
              <w:right w:val="nil"/>
            </w:tcBorders>
            <w:vAlign w:val="center"/>
          </w:tcPr>
          <w:p>
            <w:pPr>
              <w:spacing w:line="280" w:lineRule="exact"/>
              <w:jc w:val="left"/>
              <w:rPr>
                <w:rFonts w:ascii="宋体" w:hAnsi="宋体" w:eastAsia="宋体"/>
                <w:sz w:val="18"/>
                <w:szCs w:val="18"/>
              </w:rPr>
            </w:pPr>
            <w:r>
              <w:rPr>
                <w:rFonts w:hint="eastAsia" w:ascii="宋体" w:hAnsi="宋体" w:eastAsia="宋体"/>
                <w:sz w:val="18"/>
                <w:szCs w:val="18"/>
              </w:rPr>
              <w:t>联系电话：</w:t>
            </w:r>
          </w:p>
        </w:tc>
        <w:tc>
          <w:tcPr>
            <w:tcW w:w="2555" w:type="dxa"/>
            <w:gridSpan w:val="3"/>
            <w:tcBorders>
              <w:top w:val="single" w:color="auto" w:sz="8" w:space="0"/>
              <w:left w:val="nil"/>
              <w:bottom w:val="nil"/>
            </w:tcBorders>
            <w:vAlign w:val="center"/>
          </w:tcPr>
          <w:p>
            <w:pPr>
              <w:spacing w:line="280" w:lineRule="exact"/>
              <w:jc w:val="left"/>
              <w:rPr>
                <w:rFonts w:ascii="宋体" w:hAnsi="宋体" w:eastAsia="宋体"/>
                <w:sz w:val="18"/>
                <w:szCs w:val="18"/>
              </w:rPr>
            </w:pPr>
            <w:r>
              <w:rPr>
                <w:rFonts w:hint="eastAsia" w:ascii="宋体" w:hAnsi="宋体" w:eastAsia="宋体" w:cs="宋体"/>
                <w:kern w:val="0"/>
                <w:sz w:val="18"/>
                <w:szCs w:val="18"/>
              </w:rPr>
              <w:t>报出日期：２０  年  月  日</w:t>
            </w:r>
          </w:p>
        </w:tc>
      </w:tr>
    </w:tbl>
    <w:p>
      <w:pPr>
        <w:spacing w:line="280" w:lineRule="exact"/>
        <w:rPr>
          <w:rFonts w:ascii="宋体" w:hAnsi="宋体" w:eastAsia="宋体"/>
          <w:color w:val="000000"/>
          <w:sz w:val="18"/>
          <w:szCs w:val="18"/>
        </w:rPr>
      </w:pPr>
    </w:p>
    <w:p>
      <w:pPr>
        <w:spacing w:line="280" w:lineRule="exact"/>
        <w:rPr>
          <w:rFonts w:ascii="宋体" w:hAnsi="宋体" w:eastAsia="宋体"/>
          <w:sz w:val="18"/>
          <w:szCs w:val="18"/>
        </w:rPr>
      </w:pPr>
      <w:r>
        <w:rPr>
          <w:rFonts w:hint="eastAsia" w:ascii="宋体" w:hAnsi="宋体" w:eastAsia="宋体"/>
          <w:sz w:val="18"/>
          <w:szCs w:val="21"/>
        </w:rPr>
        <w:t>说明</w:t>
      </w:r>
      <w:r>
        <w:rPr>
          <w:rFonts w:ascii="宋体" w:hAnsi="宋体" w:eastAsia="宋体"/>
          <w:sz w:val="18"/>
          <w:szCs w:val="21"/>
        </w:rPr>
        <w:t>：</w:t>
      </w:r>
      <w:r>
        <w:rPr>
          <w:rFonts w:hint="eastAsia" w:ascii="宋体" w:hAnsi="宋体" w:eastAsia="宋体"/>
          <w:sz w:val="18"/>
          <w:szCs w:val="21"/>
        </w:rPr>
        <w:t>1</w:t>
      </w:r>
      <w:r>
        <w:rPr>
          <w:rFonts w:ascii="宋体" w:hAnsi="宋体" w:eastAsia="宋体"/>
          <w:sz w:val="18"/>
          <w:szCs w:val="21"/>
        </w:rPr>
        <w:t>.</w:t>
      </w:r>
      <w:r>
        <w:rPr>
          <w:rFonts w:hint="eastAsia" w:ascii="宋体" w:hAnsi="宋体" w:eastAsia="宋体"/>
          <w:sz w:val="18"/>
          <w:szCs w:val="21"/>
        </w:rPr>
        <w:t>本表由县（</w:t>
      </w:r>
      <w:r>
        <w:rPr>
          <w:rFonts w:ascii="宋体" w:hAnsi="宋体" w:eastAsia="宋体"/>
          <w:sz w:val="18"/>
          <w:szCs w:val="21"/>
        </w:rPr>
        <w:t>区、市、旗</w:t>
      </w:r>
      <w:r>
        <w:rPr>
          <w:rFonts w:hint="eastAsia" w:ascii="宋体" w:hAnsi="宋体" w:eastAsia="宋体"/>
          <w:sz w:val="18"/>
          <w:szCs w:val="21"/>
        </w:rPr>
        <w:t>）农业部门</w:t>
      </w:r>
      <w:r>
        <w:rPr>
          <w:rFonts w:hint="eastAsia" w:ascii="宋体" w:hAnsi="宋体" w:eastAsia="宋体"/>
          <w:sz w:val="18"/>
          <w:szCs w:val="18"/>
        </w:rPr>
        <w:t>根据统计数据填报；</w:t>
      </w:r>
    </w:p>
    <w:p>
      <w:pPr>
        <w:spacing w:line="280" w:lineRule="exact"/>
        <w:ind w:left="722" w:leftChars="258" w:hanging="180" w:hangingChars="100"/>
        <w:rPr>
          <w:rFonts w:hint="eastAsia" w:ascii="宋体" w:hAnsi="宋体" w:eastAsia="宋体"/>
          <w:sz w:val="18"/>
          <w:szCs w:val="18"/>
        </w:rPr>
      </w:pPr>
      <w:r>
        <w:rPr>
          <w:rFonts w:hint="eastAsia" w:ascii="宋体" w:hAnsi="宋体" w:eastAsia="宋体"/>
          <w:sz w:val="18"/>
          <w:szCs w:val="18"/>
        </w:rPr>
        <w:t>2</w:t>
      </w:r>
      <w:r>
        <w:rPr>
          <w:rFonts w:ascii="宋体" w:hAnsi="宋体" w:eastAsia="宋体"/>
          <w:sz w:val="18"/>
          <w:szCs w:val="18"/>
        </w:rPr>
        <w:t>.</w:t>
      </w:r>
      <w:r>
        <w:rPr>
          <w:rFonts w:hint="eastAsia" w:ascii="宋体" w:hAnsi="宋体" w:eastAsia="宋体"/>
          <w:sz w:val="18"/>
          <w:szCs w:val="18"/>
        </w:rPr>
        <w:t>统计范围：县（区、市、旗）辖区内秸秆规模化利用情况，</w:t>
      </w:r>
      <w:r>
        <w:rPr>
          <w:rFonts w:ascii="宋体" w:hAnsi="宋体" w:eastAsia="宋体"/>
          <w:sz w:val="18"/>
          <w:szCs w:val="18"/>
        </w:rPr>
        <w:t>特指以企业、合作社等经营主体为单位对收集离田后的秸秆加以利用</w:t>
      </w:r>
      <w:r>
        <w:rPr>
          <w:rFonts w:hint="eastAsia" w:ascii="宋体" w:hAnsi="宋体" w:eastAsia="宋体"/>
          <w:sz w:val="18"/>
          <w:szCs w:val="18"/>
        </w:rPr>
        <w:t>的情况</w:t>
      </w:r>
      <w:r>
        <w:rPr>
          <w:rFonts w:ascii="宋体" w:hAnsi="宋体" w:eastAsia="宋体"/>
          <w:sz w:val="18"/>
          <w:szCs w:val="18"/>
        </w:rPr>
        <w:t>。</w:t>
      </w:r>
    </w:p>
    <w:p>
      <w:pPr>
        <w:rPr>
          <w:rFonts w:hint="eastAsia"/>
        </w:rPr>
      </w:pPr>
    </w:p>
    <w:bookmarkEnd w:id="32"/>
    <w:p>
      <w:pPr>
        <w:pStyle w:val="2"/>
        <w:rPr>
          <w:rFonts w:hint="eastAsia"/>
        </w:rPr>
      </w:pPr>
      <w:r>
        <w:br w:type="page"/>
      </w:r>
      <w:bookmarkEnd w:id="22"/>
      <w:bookmarkEnd w:id="23"/>
      <w:bookmarkStart w:id="35" w:name="_Toc522040640"/>
      <w:bookmarkStart w:id="36" w:name="_Ref520647704"/>
      <w:bookmarkStart w:id="37" w:name="_Ref519427551"/>
      <w:bookmarkStart w:id="38" w:name="_Ref513815656"/>
      <w:bookmarkStart w:id="39" w:name="_Toc513710397"/>
      <w:r>
        <w:t>县</w:t>
      </w:r>
      <w:r>
        <w:rPr>
          <w:rFonts w:hint="eastAsia"/>
        </w:rPr>
        <w:t>（区、市、旗）规模以下养殖户养殖量及粪污处理情况</w:t>
      </w:r>
      <w:bookmarkEnd w:id="35"/>
      <w:bookmarkEnd w:id="36"/>
      <w:bookmarkEnd w:id="37"/>
      <w:bookmarkEnd w:id="38"/>
      <w:bookmarkEnd w:id="39"/>
    </w:p>
    <w:tbl>
      <w:tblPr>
        <w:tblStyle w:val="17"/>
        <w:tblW w:w="9631" w:type="dxa"/>
        <w:tblInd w:w="0" w:type="dxa"/>
        <w:tblLayout w:type="fixed"/>
        <w:tblCellMar>
          <w:top w:w="0" w:type="dxa"/>
          <w:left w:w="108" w:type="dxa"/>
          <w:bottom w:w="0" w:type="dxa"/>
          <w:right w:w="108" w:type="dxa"/>
        </w:tblCellMar>
      </w:tblPr>
      <w:tblGrid>
        <w:gridCol w:w="1809"/>
        <w:gridCol w:w="747"/>
        <w:gridCol w:w="562"/>
        <w:gridCol w:w="651"/>
        <w:gridCol w:w="651"/>
        <w:gridCol w:w="651"/>
        <w:gridCol w:w="652"/>
        <w:gridCol w:w="224"/>
        <w:gridCol w:w="427"/>
        <w:gridCol w:w="651"/>
        <w:gridCol w:w="30"/>
        <w:gridCol w:w="622"/>
        <w:gridCol w:w="651"/>
        <w:gridCol w:w="569"/>
        <w:gridCol w:w="734"/>
      </w:tblGrid>
      <w:tr>
        <w:tblPrEx>
          <w:tblLayout w:type="fixed"/>
          <w:tblCellMar>
            <w:top w:w="0" w:type="dxa"/>
            <w:left w:w="108" w:type="dxa"/>
            <w:bottom w:w="0" w:type="dxa"/>
            <w:right w:w="108" w:type="dxa"/>
          </w:tblCellMar>
        </w:tblPrEx>
        <w:trPr>
          <w:trHeight w:val="20" w:hRule="atLeast"/>
          <w:tblHeader/>
        </w:trPr>
        <w:tc>
          <w:tcPr>
            <w:tcW w:w="5947" w:type="dxa"/>
            <w:gridSpan w:val="8"/>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p>
        </w:tc>
        <w:tc>
          <w:tcPr>
            <w:tcW w:w="1108" w:type="dxa"/>
            <w:gridSpan w:val="3"/>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    号：</w:t>
            </w:r>
          </w:p>
        </w:tc>
        <w:tc>
          <w:tcPr>
            <w:tcW w:w="2576" w:type="dxa"/>
            <w:gridSpan w:val="4"/>
            <w:tcBorders>
              <w:top w:val="nil"/>
              <w:bottom w:val="nil"/>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Ｎ２０２表</w:t>
            </w:r>
          </w:p>
        </w:tc>
      </w:tr>
      <w:tr>
        <w:tblPrEx>
          <w:tblLayout w:type="fixed"/>
          <w:tblCellMar>
            <w:top w:w="0" w:type="dxa"/>
            <w:left w:w="108" w:type="dxa"/>
            <w:bottom w:w="0" w:type="dxa"/>
            <w:right w:w="108" w:type="dxa"/>
          </w:tblCellMar>
        </w:tblPrEx>
        <w:trPr>
          <w:trHeight w:val="20" w:hRule="atLeast"/>
          <w:tblHeader/>
        </w:trPr>
        <w:tc>
          <w:tcPr>
            <w:tcW w:w="5947" w:type="dxa"/>
            <w:gridSpan w:val="8"/>
            <w:tcBorders>
              <w:top w:val="nil"/>
              <w:left w:val="nil"/>
              <w:right w:val="nil"/>
            </w:tcBorders>
            <w:shd w:val="clear" w:color="auto" w:fill="auto"/>
            <w:vAlign w:val="center"/>
          </w:tcPr>
          <w:p>
            <w:pPr>
              <w:spacing w:line="240" w:lineRule="exact"/>
              <w:jc w:val="left"/>
              <w:rPr>
                <w:rFonts w:ascii="宋体" w:hAnsi="宋体" w:eastAsia="宋体" w:cs="宋体"/>
                <w:color w:val="000000"/>
                <w:kern w:val="0"/>
                <w:sz w:val="18"/>
                <w:szCs w:val="18"/>
              </w:rPr>
            </w:pPr>
            <w:r>
              <w:rPr>
                <w:rFonts w:ascii="Times New Roman" w:hAnsi="宋体" w:eastAsia="宋体"/>
                <w:color w:val="000000"/>
                <w:sz w:val="18"/>
                <w:szCs w:val="18"/>
              </w:rPr>
              <w:t>区划代码</w:t>
            </w:r>
            <w:r>
              <w:rPr>
                <w:rFonts w:hint="eastAsia" w:ascii="Times New Roman" w:hAnsi="宋体" w:eastAsia="宋体"/>
                <w:color w:val="000000"/>
                <w:sz w:val="18"/>
                <w:szCs w:val="18"/>
              </w:rPr>
              <w:t>：</w:t>
            </w:r>
            <w:r>
              <w:rPr>
                <w:rFonts w:ascii="Times New Roman" w:hAnsi="宋体" w:eastAsia="宋体"/>
                <w:color w:val="000000"/>
                <w:sz w:val="18"/>
                <w:szCs w:val="18"/>
              </w:rPr>
              <w:t>□□□□□□</w:t>
            </w:r>
          </w:p>
        </w:tc>
        <w:tc>
          <w:tcPr>
            <w:tcW w:w="1108" w:type="dxa"/>
            <w:gridSpan w:val="3"/>
            <w:vMerge w:val="restart"/>
            <w:tcBorders>
              <w:top w:val="nil"/>
              <w:left w:val="nil"/>
            </w:tcBorders>
            <w:shd w:val="clear" w:color="000000" w:fill="FFFFFF"/>
            <w:vAlign w:val="top"/>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制定机关：</w:t>
            </w:r>
          </w:p>
        </w:tc>
        <w:tc>
          <w:tcPr>
            <w:tcW w:w="2576" w:type="dxa"/>
            <w:gridSpan w:val="4"/>
            <w:vMerge w:val="restart"/>
            <w:tcBorders>
              <w:top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国务院第二次全国污染源普查领导小组办公室</w:t>
            </w:r>
          </w:p>
        </w:tc>
      </w:tr>
      <w:tr>
        <w:tblPrEx>
          <w:tblLayout w:type="fixed"/>
          <w:tblCellMar>
            <w:top w:w="0" w:type="dxa"/>
            <w:left w:w="108" w:type="dxa"/>
            <w:bottom w:w="0" w:type="dxa"/>
            <w:right w:w="108" w:type="dxa"/>
          </w:tblCellMar>
        </w:tblPrEx>
        <w:trPr>
          <w:trHeight w:val="20" w:hRule="atLeast"/>
          <w:tblHeader/>
        </w:trPr>
        <w:tc>
          <w:tcPr>
            <w:tcW w:w="5947" w:type="dxa"/>
            <w:gridSpan w:val="8"/>
            <w:tcBorders>
              <w:top w:val="nil"/>
              <w:left w:val="nil"/>
              <w:right w:val="nil"/>
            </w:tcBorders>
            <w:shd w:val="clear" w:color="auto" w:fill="auto"/>
            <w:vAlign w:val="center"/>
          </w:tcPr>
          <w:p>
            <w:pPr>
              <w:spacing w:line="240" w:lineRule="exact"/>
              <w:jc w:val="left"/>
              <w:rPr>
                <w:rFonts w:hint="eastAsia" w:ascii="宋体" w:hAnsi="宋体" w:eastAsia="宋体"/>
                <w:color w:val="000000"/>
                <w:sz w:val="18"/>
                <w:szCs w:val="18"/>
              </w:rPr>
            </w:pPr>
            <w:r>
              <w:rPr>
                <w:rFonts w:ascii="宋体" w:hAnsi="宋体" w:eastAsia="宋体"/>
                <w:color w:val="000000"/>
                <w:sz w:val="18"/>
                <w:szCs w:val="18"/>
              </w:rPr>
              <w:t>_______________省（</w:t>
            </w:r>
            <w:r>
              <w:rPr>
                <w:rFonts w:ascii="宋体" w:hAnsi="宋体" w:eastAsia="宋体"/>
                <w:sz w:val="18"/>
                <w:szCs w:val="18"/>
              </w:rPr>
              <w:t>自治区、直辖市</w:t>
            </w:r>
            <w:r>
              <w:rPr>
                <w:rFonts w:ascii="宋体" w:hAnsi="宋体" w:eastAsia="宋体"/>
                <w:color w:val="000000"/>
                <w:sz w:val="18"/>
                <w:szCs w:val="18"/>
              </w:rPr>
              <w:t>）</w:t>
            </w:r>
          </w:p>
        </w:tc>
        <w:tc>
          <w:tcPr>
            <w:tcW w:w="1108" w:type="dxa"/>
            <w:gridSpan w:val="3"/>
            <w:vMerge w:val="continue"/>
            <w:tcBorders>
              <w:left w:val="nil"/>
              <w:bottom w:val="nil"/>
            </w:tcBorders>
            <w:shd w:val="clear" w:color="000000" w:fill="FFFFFF"/>
            <w:vAlign w:val="center"/>
          </w:tcPr>
          <w:p>
            <w:pPr>
              <w:widowControl/>
              <w:spacing w:line="240" w:lineRule="exact"/>
              <w:jc w:val="left"/>
              <w:rPr>
                <w:rFonts w:hint="eastAsia" w:ascii="宋体" w:hAnsi="宋体" w:eastAsia="宋体" w:cs="宋体"/>
                <w:color w:val="000000"/>
                <w:kern w:val="0"/>
                <w:sz w:val="18"/>
                <w:szCs w:val="18"/>
              </w:rPr>
            </w:pPr>
          </w:p>
        </w:tc>
        <w:tc>
          <w:tcPr>
            <w:tcW w:w="2576" w:type="dxa"/>
            <w:gridSpan w:val="4"/>
            <w:vMerge w:val="continue"/>
            <w:tcBorders>
              <w:bottom w:val="nil"/>
              <w:right w:val="nil"/>
            </w:tcBorders>
            <w:shd w:val="clear" w:color="000000" w:fill="FFFFFF"/>
            <w:vAlign w:val="center"/>
          </w:tcPr>
          <w:p>
            <w:pPr>
              <w:spacing w:line="240" w:lineRule="exact"/>
              <w:jc w:val="right"/>
              <w:rPr>
                <w:rFonts w:hint="eastAsia"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tblHeader/>
        </w:trPr>
        <w:tc>
          <w:tcPr>
            <w:tcW w:w="5947" w:type="dxa"/>
            <w:gridSpan w:val="8"/>
            <w:tcBorders>
              <w:left w:val="nil"/>
              <w:bottom w:val="nil"/>
              <w:right w:val="nil"/>
            </w:tcBorders>
            <w:shd w:val="clear" w:color="auto" w:fill="auto"/>
            <w:vAlign w:val="center"/>
          </w:tcPr>
          <w:p>
            <w:pPr>
              <w:spacing w:line="240" w:lineRule="exact"/>
              <w:jc w:val="left"/>
              <w:rPr>
                <w:rFonts w:hint="eastAsia" w:ascii="宋体" w:hAnsi="宋体" w:eastAsia="宋体"/>
                <w:color w:val="000000"/>
                <w:sz w:val="18"/>
                <w:szCs w:val="18"/>
              </w:rPr>
            </w:pPr>
            <w:r>
              <w:rPr>
                <w:rFonts w:ascii="宋体" w:hAnsi="宋体" w:eastAsia="宋体"/>
                <w:color w:val="000000"/>
                <w:sz w:val="18"/>
                <w:szCs w:val="18"/>
              </w:rPr>
              <w:t>_______________市（</w:t>
            </w:r>
            <w:r>
              <w:rPr>
                <w:rFonts w:ascii="宋体" w:hAnsi="宋体" w:eastAsia="宋体"/>
                <w:sz w:val="18"/>
                <w:szCs w:val="18"/>
              </w:rPr>
              <w:t>区、市、州、盟</w:t>
            </w:r>
            <w:r>
              <w:rPr>
                <w:rFonts w:ascii="宋体" w:hAnsi="宋体" w:eastAsia="宋体"/>
                <w:color w:val="000000"/>
                <w:sz w:val="18"/>
                <w:szCs w:val="18"/>
              </w:rPr>
              <w:t>)</w:t>
            </w:r>
          </w:p>
        </w:tc>
        <w:tc>
          <w:tcPr>
            <w:tcW w:w="1108" w:type="dxa"/>
            <w:gridSpan w:val="3"/>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批准机关：</w:t>
            </w:r>
          </w:p>
        </w:tc>
        <w:tc>
          <w:tcPr>
            <w:tcW w:w="2576" w:type="dxa"/>
            <w:gridSpan w:val="4"/>
            <w:tcBorders>
              <w:top w:val="nil"/>
              <w:bottom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国家统计局</w:t>
            </w:r>
          </w:p>
        </w:tc>
      </w:tr>
      <w:tr>
        <w:tblPrEx>
          <w:tblLayout w:type="fixed"/>
          <w:tblCellMar>
            <w:top w:w="0" w:type="dxa"/>
            <w:left w:w="108" w:type="dxa"/>
            <w:bottom w:w="0" w:type="dxa"/>
            <w:right w:w="108" w:type="dxa"/>
          </w:tblCellMar>
        </w:tblPrEx>
        <w:trPr>
          <w:trHeight w:val="20" w:hRule="atLeast"/>
          <w:tblHeader/>
        </w:trPr>
        <w:tc>
          <w:tcPr>
            <w:tcW w:w="5947" w:type="dxa"/>
            <w:gridSpan w:val="8"/>
            <w:tcBorders>
              <w:top w:val="nil"/>
              <w:left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shd w:val="clear" w:color="auto" w:fill="FFFFFF"/>
              </w:rPr>
              <w:t>_____</w:t>
            </w:r>
            <w:r>
              <w:rPr>
                <w:rFonts w:ascii="宋体" w:hAnsi="宋体" w:eastAsia="宋体"/>
                <w:color w:val="000000"/>
                <w:sz w:val="18"/>
                <w:szCs w:val="18"/>
              </w:rPr>
              <w:t>__________</w:t>
            </w:r>
            <w:r>
              <w:rPr>
                <w:rFonts w:ascii="宋体" w:hAnsi="宋体" w:eastAsia="宋体"/>
                <w:color w:val="000000"/>
                <w:sz w:val="18"/>
                <w:szCs w:val="18"/>
                <w:shd w:val="clear" w:color="auto" w:fill="FFFFFF"/>
              </w:rPr>
              <w:t>县（</w:t>
            </w:r>
            <w:r>
              <w:rPr>
                <w:rFonts w:ascii="宋体" w:hAnsi="宋体" w:eastAsia="宋体"/>
                <w:sz w:val="18"/>
                <w:szCs w:val="18"/>
              </w:rPr>
              <w:t>区、市、旗</w:t>
            </w:r>
            <w:r>
              <w:rPr>
                <w:rFonts w:ascii="宋体" w:hAnsi="宋体" w:eastAsia="宋体"/>
                <w:color w:val="000000"/>
                <w:sz w:val="18"/>
                <w:szCs w:val="18"/>
                <w:shd w:val="clear" w:color="auto" w:fill="FFFFFF"/>
              </w:rPr>
              <w:t>）</w:t>
            </w:r>
          </w:p>
        </w:tc>
        <w:tc>
          <w:tcPr>
            <w:tcW w:w="1108" w:type="dxa"/>
            <w:gridSpan w:val="3"/>
            <w:tcBorders>
              <w:top w:val="nil"/>
              <w:left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批准文号：</w:t>
            </w:r>
          </w:p>
        </w:tc>
        <w:tc>
          <w:tcPr>
            <w:tcW w:w="2576" w:type="dxa"/>
            <w:gridSpan w:val="4"/>
            <w:tcBorders>
              <w:top w:val="nil"/>
              <w:right w:val="nil"/>
            </w:tcBorders>
            <w:shd w:val="clear" w:color="000000" w:fill="FFFFFF"/>
            <w:vAlign w:val="center"/>
          </w:tcPr>
          <w:p>
            <w:pPr>
              <w:widowControl/>
              <w:spacing w:line="24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国统制〔２０１８</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１０３</w:t>
            </w:r>
            <w:r>
              <w:rPr>
                <w:rFonts w:ascii="宋体" w:hAnsi="宋体" w:eastAsia="宋体" w:cs="宋体"/>
                <w:color w:val="000000"/>
                <w:kern w:val="0"/>
                <w:sz w:val="18"/>
                <w:szCs w:val="18"/>
              </w:rPr>
              <w:t>号</w:t>
            </w:r>
          </w:p>
        </w:tc>
      </w:tr>
      <w:tr>
        <w:tblPrEx>
          <w:tblLayout w:type="fixed"/>
          <w:tblCellMar>
            <w:top w:w="0" w:type="dxa"/>
            <w:left w:w="108" w:type="dxa"/>
            <w:bottom w:w="0" w:type="dxa"/>
            <w:right w:w="108" w:type="dxa"/>
          </w:tblCellMar>
        </w:tblPrEx>
        <w:trPr>
          <w:trHeight w:val="20" w:hRule="atLeast"/>
          <w:tblHeader/>
        </w:trPr>
        <w:tc>
          <w:tcPr>
            <w:tcW w:w="5947" w:type="dxa"/>
            <w:gridSpan w:val="8"/>
            <w:tcBorders>
              <w:top w:val="nil"/>
              <w:left w:val="nil"/>
              <w:bottom w:val="single" w:color="auto" w:sz="8" w:space="0"/>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Times New Roman" w:hAnsi="宋体" w:eastAsia="宋体"/>
                <w:color w:val="000000"/>
                <w:sz w:val="18"/>
                <w:szCs w:val="18"/>
              </w:rPr>
              <w:t>综合单位名称</w:t>
            </w:r>
            <w:r>
              <w:rPr>
                <w:rFonts w:hint="eastAsia" w:ascii="Times New Roman" w:hAnsi="宋体" w:eastAsia="宋体"/>
                <w:color w:val="000000"/>
                <w:sz w:val="18"/>
                <w:szCs w:val="18"/>
              </w:rPr>
              <w:t>（盖章）</w:t>
            </w:r>
            <w:r>
              <w:rPr>
                <w:rFonts w:hint="eastAsia" w:ascii="宋体" w:hAnsi="宋体" w:eastAsia="宋体" w:cs="宋体"/>
                <w:color w:val="000000"/>
                <w:kern w:val="0"/>
                <w:sz w:val="18"/>
                <w:szCs w:val="18"/>
              </w:rPr>
              <w:t>：                                  ２０１７</w:t>
            </w:r>
          </w:p>
        </w:tc>
        <w:tc>
          <w:tcPr>
            <w:tcW w:w="1108" w:type="dxa"/>
            <w:gridSpan w:val="3"/>
            <w:tcBorders>
              <w:top w:val="nil"/>
              <w:left w:val="nil"/>
              <w:bottom w:val="single" w:color="auto" w:sz="8" w:space="0"/>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有效期至：</w:t>
            </w:r>
          </w:p>
        </w:tc>
        <w:tc>
          <w:tcPr>
            <w:tcW w:w="2576" w:type="dxa"/>
            <w:gridSpan w:val="4"/>
            <w:tcBorders>
              <w:top w:val="nil"/>
              <w:bottom w:val="single" w:color="auto" w:sz="8" w:space="0"/>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２０１９年１２月３１日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vMerge w:val="restart"/>
            <w:tcBorders>
              <w:top w:val="single" w:color="auto" w:sz="8"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指标名称</w:t>
            </w:r>
          </w:p>
        </w:tc>
        <w:tc>
          <w:tcPr>
            <w:tcW w:w="747" w:type="dxa"/>
            <w:vMerge w:val="restart"/>
            <w:tcBorders>
              <w:top w:val="single" w:color="auto" w:sz="8"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计量单位</w:t>
            </w:r>
          </w:p>
        </w:tc>
        <w:tc>
          <w:tcPr>
            <w:tcW w:w="562" w:type="dxa"/>
            <w:vMerge w:val="restart"/>
            <w:tcBorders>
              <w:top w:val="single" w:color="auto" w:sz="8"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代码</w:t>
            </w:r>
          </w:p>
        </w:tc>
        <w:tc>
          <w:tcPr>
            <w:tcW w:w="6513" w:type="dxa"/>
            <w:gridSpan w:val="12"/>
            <w:tcBorders>
              <w:top w:val="single" w:color="auto" w:sz="8"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指标值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vMerge w:val="continue"/>
            <w:vAlign w:val="center"/>
          </w:tcPr>
          <w:p>
            <w:pPr>
              <w:spacing w:line="280" w:lineRule="exact"/>
              <w:jc w:val="center"/>
              <w:rPr>
                <w:rFonts w:ascii="宋体" w:hAnsi="宋体" w:eastAsia="宋体"/>
                <w:color w:val="000000"/>
                <w:sz w:val="18"/>
                <w:szCs w:val="18"/>
              </w:rPr>
            </w:pPr>
          </w:p>
        </w:tc>
        <w:tc>
          <w:tcPr>
            <w:tcW w:w="747" w:type="dxa"/>
            <w:vMerge w:val="continue"/>
            <w:vAlign w:val="center"/>
          </w:tcPr>
          <w:p>
            <w:pPr>
              <w:spacing w:line="280" w:lineRule="exact"/>
              <w:jc w:val="center"/>
              <w:rPr>
                <w:rFonts w:ascii="宋体" w:hAnsi="宋体" w:eastAsia="宋体"/>
                <w:color w:val="000000"/>
                <w:sz w:val="18"/>
                <w:szCs w:val="18"/>
              </w:rPr>
            </w:pPr>
          </w:p>
        </w:tc>
        <w:tc>
          <w:tcPr>
            <w:tcW w:w="562" w:type="dxa"/>
            <w:vMerge w:val="continue"/>
            <w:vAlign w:val="center"/>
          </w:tcPr>
          <w:p>
            <w:pPr>
              <w:spacing w:line="280" w:lineRule="exact"/>
              <w:jc w:val="center"/>
              <w:rPr>
                <w:rFonts w:ascii="宋体" w:hAnsi="宋体" w:eastAsia="宋体"/>
                <w:color w:val="000000"/>
                <w:sz w:val="18"/>
                <w:szCs w:val="18"/>
              </w:rPr>
            </w:pPr>
          </w:p>
        </w:tc>
        <w:tc>
          <w:tcPr>
            <w:tcW w:w="1302" w:type="dxa"/>
            <w:gridSpan w:val="2"/>
            <w:tcBorders>
              <w:top w:val="single" w:color="auto" w:sz="2" w:space="0"/>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生猪</w:t>
            </w:r>
          </w:p>
        </w:tc>
        <w:tc>
          <w:tcPr>
            <w:tcW w:w="1303" w:type="dxa"/>
            <w:gridSpan w:val="2"/>
            <w:tcBorders>
              <w:top w:val="single" w:color="auto" w:sz="2" w:space="0"/>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奶牛</w:t>
            </w:r>
          </w:p>
        </w:tc>
        <w:tc>
          <w:tcPr>
            <w:tcW w:w="1302" w:type="dxa"/>
            <w:gridSpan w:val="3"/>
            <w:tcBorders>
              <w:top w:val="single" w:color="auto" w:sz="2" w:space="0"/>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肉牛</w:t>
            </w:r>
          </w:p>
        </w:tc>
        <w:tc>
          <w:tcPr>
            <w:tcW w:w="1303" w:type="dxa"/>
            <w:gridSpan w:val="3"/>
            <w:tcBorders>
              <w:top w:val="single" w:color="auto" w:sz="2" w:space="0"/>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蛋鸡</w:t>
            </w:r>
          </w:p>
        </w:tc>
        <w:tc>
          <w:tcPr>
            <w:tcW w:w="1303" w:type="dxa"/>
            <w:gridSpan w:val="2"/>
            <w:tcBorders>
              <w:top w:val="single" w:color="auto" w:sz="2" w:space="0"/>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肉鸡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vMerge w:val="continue"/>
            <w:tcBorders>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747" w:type="dxa"/>
            <w:vMerge w:val="continue"/>
            <w:tcBorders>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562" w:type="dxa"/>
            <w:vMerge w:val="continue"/>
            <w:tcBorders>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651" w:type="dxa"/>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651"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年出栏＜50头</w:t>
            </w:r>
          </w:p>
        </w:tc>
        <w:tc>
          <w:tcPr>
            <w:tcW w:w="651" w:type="dxa"/>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652" w:type="dxa"/>
            <w:tcBorders>
              <w:top w:val="single" w:color="auto" w:sz="2" w:space="0"/>
              <w:bottom w:val="single" w:color="auto" w:sz="2" w:space="0"/>
            </w:tcBorders>
            <w:vAlign w:val="center"/>
          </w:tcPr>
          <w:p>
            <w:pPr>
              <w:spacing w:line="280" w:lineRule="exact"/>
              <w:rPr>
                <w:rFonts w:hint="eastAsia" w:ascii="宋体" w:hAnsi="宋体" w:eastAsia="宋体"/>
                <w:color w:val="000000"/>
                <w:sz w:val="18"/>
                <w:szCs w:val="18"/>
              </w:rPr>
            </w:pPr>
            <w:r>
              <w:rPr>
                <w:rFonts w:hint="eastAsia" w:ascii="宋体" w:hAnsi="宋体" w:eastAsia="宋体"/>
                <w:color w:val="000000"/>
                <w:sz w:val="18"/>
                <w:szCs w:val="18"/>
              </w:rPr>
              <w:t>年存栏＜</w:t>
            </w:r>
            <w:r>
              <w:rPr>
                <w:rFonts w:ascii="宋体" w:hAnsi="宋体" w:eastAsia="宋体"/>
                <w:color w:val="000000"/>
                <w:sz w:val="18"/>
                <w:szCs w:val="18"/>
              </w:rPr>
              <w:t>5头</w:t>
            </w:r>
          </w:p>
        </w:tc>
        <w:tc>
          <w:tcPr>
            <w:tcW w:w="651" w:type="dxa"/>
            <w:gridSpan w:val="2"/>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651"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年出栏</w:t>
            </w:r>
            <w:r>
              <w:rPr>
                <w:rFonts w:ascii="宋体" w:hAnsi="宋体" w:eastAsia="宋体"/>
                <w:color w:val="000000"/>
                <w:szCs w:val="21"/>
              </w:rPr>
              <w:t>＜</w:t>
            </w:r>
            <w:r>
              <w:rPr>
                <w:rFonts w:ascii="宋体" w:hAnsi="宋体" w:eastAsia="宋体"/>
                <w:color w:val="000000"/>
                <w:sz w:val="18"/>
                <w:szCs w:val="21"/>
              </w:rPr>
              <w:t>10头</w:t>
            </w:r>
          </w:p>
        </w:tc>
        <w:tc>
          <w:tcPr>
            <w:tcW w:w="652" w:type="dxa"/>
            <w:gridSpan w:val="2"/>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651" w:type="dxa"/>
            <w:tcBorders>
              <w:top w:val="single" w:color="auto" w:sz="2" w:space="0"/>
              <w:bottom w:val="single" w:color="auto" w:sz="2" w:space="0"/>
            </w:tcBorders>
            <w:vAlign w:val="center"/>
          </w:tcPr>
          <w:p>
            <w:pPr>
              <w:spacing w:line="280" w:lineRule="exact"/>
              <w:rPr>
                <w:rFonts w:hint="eastAsia" w:ascii="宋体" w:hAnsi="宋体" w:eastAsia="宋体"/>
                <w:color w:val="000000"/>
                <w:sz w:val="18"/>
                <w:szCs w:val="18"/>
              </w:rPr>
            </w:pPr>
            <w:r>
              <w:rPr>
                <w:rFonts w:hint="eastAsia" w:ascii="宋体" w:hAnsi="宋体" w:eastAsia="宋体"/>
                <w:bCs/>
                <w:color w:val="000000"/>
                <w:kern w:val="0"/>
                <w:sz w:val="18"/>
                <w:szCs w:val="18"/>
              </w:rPr>
              <w:t>年存栏＜</w:t>
            </w:r>
            <w:r>
              <w:rPr>
                <w:rFonts w:ascii="宋体" w:hAnsi="宋体" w:eastAsia="宋体"/>
                <w:bCs/>
                <w:color w:val="000000"/>
                <w:kern w:val="0"/>
                <w:sz w:val="18"/>
                <w:szCs w:val="18"/>
              </w:rPr>
              <w:t>500羽</w:t>
            </w:r>
          </w:p>
        </w:tc>
        <w:tc>
          <w:tcPr>
            <w:tcW w:w="569" w:type="dxa"/>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734"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年出栏＜2000羽</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甲</w:t>
            </w:r>
          </w:p>
        </w:tc>
        <w:tc>
          <w:tcPr>
            <w:tcW w:w="747"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乙</w:t>
            </w:r>
          </w:p>
        </w:tc>
        <w:tc>
          <w:tcPr>
            <w:tcW w:w="562"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丙</w:t>
            </w:r>
          </w:p>
        </w:tc>
        <w:tc>
          <w:tcPr>
            <w:tcW w:w="651"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1</w:t>
            </w:r>
          </w:p>
        </w:tc>
        <w:tc>
          <w:tcPr>
            <w:tcW w:w="651"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s="宋体"/>
                <w:color w:val="000000"/>
                <w:kern w:val="0"/>
                <w:sz w:val="18"/>
                <w:szCs w:val="18"/>
              </w:rPr>
              <w:t>2</w:t>
            </w:r>
          </w:p>
        </w:tc>
        <w:tc>
          <w:tcPr>
            <w:tcW w:w="651"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s="宋体"/>
                <w:color w:val="000000"/>
                <w:kern w:val="0"/>
                <w:sz w:val="18"/>
                <w:szCs w:val="18"/>
              </w:rPr>
              <w:t>3</w:t>
            </w:r>
          </w:p>
        </w:tc>
        <w:tc>
          <w:tcPr>
            <w:tcW w:w="652"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4</w:t>
            </w:r>
          </w:p>
        </w:tc>
        <w:tc>
          <w:tcPr>
            <w:tcW w:w="651" w:type="dxa"/>
            <w:gridSpan w:val="2"/>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s="宋体"/>
                <w:color w:val="000000"/>
                <w:kern w:val="0"/>
                <w:sz w:val="18"/>
                <w:szCs w:val="18"/>
              </w:rPr>
              <w:t>5</w:t>
            </w:r>
          </w:p>
        </w:tc>
        <w:tc>
          <w:tcPr>
            <w:tcW w:w="651"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s="宋体"/>
                <w:color w:val="000000"/>
                <w:kern w:val="0"/>
                <w:sz w:val="18"/>
                <w:szCs w:val="18"/>
              </w:rPr>
              <w:t>6</w:t>
            </w:r>
          </w:p>
        </w:tc>
        <w:tc>
          <w:tcPr>
            <w:tcW w:w="652" w:type="dxa"/>
            <w:gridSpan w:val="2"/>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7</w:t>
            </w:r>
          </w:p>
        </w:tc>
        <w:tc>
          <w:tcPr>
            <w:tcW w:w="651"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8</w:t>
            </w:r>
          </w:p>
        </w:tc>
        <w:tc>
          <w:tcPr>
            <w:tcW w:w="569"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9</w:t>
            </w:r>
          </w:p>
        </w:tc>
        <w:tc>
          <w:tcPr>
            <w:tcW w:w="734" w:type="dxa"/>
            <w:tcBorders>
              <w:top w:val="single" w:color="auto" w:sz="2" w:space="0"/>
              <w:bottom w:val="single" w:color="auto" w:sz="2" w:space="0"/>
            </w:tcBorders>
            <w:vAlign w:val="center"/>
          </w:tcPr>
          <w:p>
            <w:pPr>
              <w:spacing w:line="280" w:lineRule="exact"/>
              <w:jc w:val="center"/>
              <w:rPr>
                <w:rFonts w:hint="eastAsia" w:ascii="宋体" w:hAnsi="宋体" w:eastAsia="宋体"/>
                <w:bCs/>
                <w:color w:val="000000"/>
                <w:kern w:val="0"/>
                <w:sz w:val="18"/>
                <w:szCs w:val="18"/>
              </w:rPr>
            </w:pPr>
            <w:r>
              <w:rPr>
                <w:rFonts w:hint="eastAsia" w:ascii="宋体" w:hAnsi="宋体" w:eastAsia="宋体"/>
                <w:color w:val="000000"/>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single" w:color="auto" w:sz="2" w:space="0"/>
              <w:bottom w:val="nil"/>
            </w:tcBorders>
            <w:vAlign w:val="center"/>
          </w:tcPr>
          <w:p>
            <w:pPr>
              <w:spacing w:line="280" w:lineRule="exact"/>
              <w:rPr>
                <w:rFonts w:hint="eastAsia" w:ascii="Times New Roman" w:hAnsi="Times New Roman" w:eastAsia="宋体"/>
                <w:color w:val="000000"/>
                <w:sz w:val="18"/>
                <w:szCs w:val="18"/>
              </w:rPr>
            </w:pPr>
            <w:r>
              <w:rPr>
                <w:rFonts w:hint="eastAsia" w:ascii="Times New Roman" w:hAnsi="Times New Roman" w:eastAsia="宋体"/>
                <w:color w:val="000000"/>
                <w:sz w:val="18"/>
                <w:szCs w:val="18"/>
              </w:rPr>
              <w:t>一、养殖户</w:t>
            </w:r>
            <w:r>
              <w:rPr>
                <w:rFonts w:hint="eastAsia" w:ascii="宋体" w:hAnsi="宋体" w:eastAsia="宋体"/>
                <w:color w:val="000000"/>
                <w:sz w:val="18"/>
                <w:szCs w:val="18"/>
              </w:rPr>
              <w:t>情况</w:t>
            </w:r>
          </w:p>
        </w:tc>
        <w:tc>
          <w:tcPr>
            <w:tcW w:w="747" w:type="dxa"/>
            <w:tcBorders>
              <w:top w:val="single" w:color="auto" w:sz="2" w:space="0"/>
              <w:bottom w:val="nil"/>
            </w:tcBorders>
            <w:vAlign w:val="center"/>
          </w:tcPr>
          <w:p>
            <w:pPr>
              <w:spacing w:line="280" w:lineRule="exact"/>
              <w:jc w:val="center"/>
              <w:rPr>
                <w:rFonts w:hint="eastAsia" w:ascii="宋体" w:hAnsi="宋体" w:eastAsia="宋体"/>
                <w:color w:val="000000"/>
                <w:sz w:val="18"/>
                <w:szCs w:val="24"/>
              </w:rPr>
            </w:pPr>
            <w:r>
              <w:rPr>
                <w:rFonts w:ascii="Times New Roman" w:hAnsi="Times New Roman" w:eastAsia="宋体"/>
                <w:color w:val="000000"/>
                <w:sz w:val="18"/>
                <w:szCs w:val="18"/>
              </w:rPr>
              <w:t>—</w:t>
            </w:r>
          </w:p>
        </w:tc>
        <w:tc>
          <w:tcPr>
            <w:tcW w:w="562"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651"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651"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651"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652"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651" w:type="dxa"/>
            <w:gridSpan w:val="2"/>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宋体" w:hAnsi="宋体" w:eastAsia="宋体"/>
                <w:color w:val="000000"/>
                <w:sz w:val="18"/>
                <w:szCs w:val="18"/>
              </w:rPr>
              <w:t>—</w:t>
            </w:r>
          </w:p>
        </w:tc>
        <w:tc>
          <w:tcPr>
            <w:tcW w:w="651"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Times New Roman" w:hAnsi="Times New Roman" w:eastAsia="宋体"/>
                <w:color w:val="000000"/>
                <w:sz w:val="18"/>
                <w:szCs w:val="18"/>
              </w:rPr>
              <w:t>—</w:t>
            </w:r>
          </w:p>
        </w:tc>
        <w:tc>
          <w:tcPr>
            <w:tcW w:w="652" w:type="dxa"/>
            <w:gridSpan w:val="2"/>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Times New Roman" w:hAnsi="Times New Roman" w:eastAsia="宋体"/>
                <w:color w:val="000000"/>
                <w:sz w:val="18"/>
                <w:szCs w:val="18"/>
              </w:rPr>
              <w:t>—</w:t>
            </w:r>
          </w:p>
        </w:tc>
        <w:tc>
          <w:tcPr>
            <w:tcW w:w="651"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Times New Roman" w:hAnsi="Times New Roman" w:eastAsia="宋体"/>
                <w:color w:val="000000"/>
                <w:sz w:val="18"/>
                <w:szCs w:val="18"/>
              </w:rPr>
              <w:t>—</w:t>
            </w:r>
          </w:p>
        </w:tc>
        <w:tc>
          <w:tcPr>
            <w:tcW w:w="569"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Times New Roman" w:hAnsi="Times New Roman" w:eastAsia="宋体"/>
                <w:color w:val="000000"/>
                <w:sz w:val="18"/>
                <w:szCs w:val="18"/>
              </w:rPr>
              <w:t>—</w:t>
            </w:r>
          </w:p>
        </w:tc>
        <w:tc>
          <w:tcPr>
            <w:tcW w:w="734" w:type="dxa"/>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ascii="Times New Roman" w:hAnsi="Times New Roman"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宋体" w:hAnsi="宋体" w:eastAsia="宋体"/>
                <w:color w:val="000000"/>
                <w:sz w:val="18"/>
                <w:szCs w:val="18"/>
              </w:rPr>
            </w:pPr>
            <w:r>
              <w:rPr>
                <w:rFonts w:hint="eastAsia" w:ascii="Times New Roman" w:hAnsi="Times New Roman" w:eastAsia="宋体"/>
                <w:color w:val="000000"/>
                <w:sz w:val="18"/>
                <w:szCs w:val="18"/>
              </w:rPr>
              <w:t>养殖户数量</w:t>
            </w:r>
          </w:p>
        </w:tc>
        <w:tc>
          <w:tcPr>
            <w:tcW w:w="74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个</w:t>
            </w:r>
          </w:p>
        </w:tc>
        <w:tc>
          <w:tcPr>
            <w:tcW w:w="562"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w:t>
            </w:r>
            <w:r>
              <w:rPr>
                <w:rFonts w:ascii="宋体" w:hAnsi="宋体" w:eastAsia="宋体"/>
                <w:color w:val="000000"/>
                <w:sz w:val="18"/>
                <w:szCs w:val="18"/>
              </w:rPr>
              <w:t>1</w:t>
            </w:r>
          </w:p>
        </w:tc>
        <w:tc>
          <w:tcPr>
            <w:tcW w:w="651" w:type="dxa"/>
            <w:tcBorders>
              <w:top w:val="nil"/>
              <w:bottom w:val="nil"/>
            </w:tcBorders>
            <w:vAlign w:val="center"/>
          </w:tcPr>
          <w:p>
            <w:pPr>
              <w:spacing w:line="280" w:lineRule="exact"/>
              <w:jc w:val="center"/>
              <w:rPr>
                <w:rFonts w:ascii="宋体" w:hAnsi="宋体" w:eastAsia="宋体"/>
                <w:color w:val="000000"/>
                <w:sz w:val="18"/>
                <w:szCs w:val="18"/>
              </w:rPr>
            </w:pPr>
          </w:p>
        </w:tc>
        <w:tc>
          <w:tcPr>
            <w:tcW w:w="651" w:type="dxa"/>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651" w:type="dxa"/>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652" w:type="dxa"/>
            <w:tcBorders>
              <w:top w:val="nil"/>
              <w:bottom w:val="nil"/>
            </w:tcBorders>
            <w:vAlign w:val="center"/>
          </w:tcPr>
          <w:p>
            <w:pPr>
              <w:spacing w:line="280" w:lineRule="exact"/>
              <w:jc w:val="center"/>
              <w:rPr>
                <w:rFonts w:hint="eastAsia" w:ascii="宋体" w:hAnsi="宋体" w:eastAsia="宋体"/>
                <w:color w:val="000000"/>
                <w:sz w:val="18"/>
                <w:szCs w:val="18"/>
              </w:rPr>
            </w:pPr>
          </w:p>
        </w:tc>
        <w:tc>
          <w:tcPr>
            <w:tcW w:w="651"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651" w:type="dxa"/>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652"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651" w:type="dxa"/>
            <w:tcBorders>
              <w:top w:val="nil"/>
              <w:bottom w:val="nil"/>
            </w:tcBorders>
            <w:vAlign w:val="center"/>
          </w:tcPr>
          <w:p>
            <w:pPr>
              <w:spacing w:line="280" w:lineRule="exact"/>
              <w:jc w:val="center"/>
              <w:rPr>
                <w:rFonts w:hint="eastAsia" w:ascii="宋体" w:hAnsi="宋体" w:eastAsia="宋体"/>
                <w:color w:val="000000"/>
                <w:sz w:val="18"/>
                <w:szCs w:val="18"/>
              </w:rPr>
            </w:pPr>
          </w:p>
        </w:tc>
        <w:tc>
          <w:tcPr>
            <w:tcW w:w="569" w:type="dxa"/>
            <w:tcBorders>
              <w:top w:val="nil"/>
              <w:bottom w:val="nil"/>
            </w:tcBorders>
            <w:vAlign w:val="center"/>
          </w:tcPr>
          <w:p>
            <w:pPr>
              <w:spacing w:line="280" w:lineRule="exact"/>
              <w:jc w:val="center"/>
              <w:rPr>
                <w:rFonts w:hint="eastAsia" w:ascii="宋体" w:hAnsi="宋体" w:eastAsia="宋体"/>
                <w:color w:val="000000"/>
                <w:sz w:val="18"/>
                <w:szCs w:val="18"/>
              </w:rPr>
            </w:pPr>
          </w:p>
        </w:tc>
        <w:tc>
          <w:tcPr>
            <w:tcW w:w="734" w:type="dxa"/>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top"/>
          </w:tcPr>
          <w:p>
            <w:pPr>
              <w:spacing w:line="280" w:lineRule="exact"/>
              <w:ind w:firstLine="180" w:firstLineChars="100"/>
              <w:rPr>
                <w:rFonts w:ascii="宋体" w:hAnsi="宋体" w:eastAsia="宋体"/>
                <w:color w:val="000000"/>
                <w:sz w:val="18"/>
                <w:szCs w:val="18"/>
              </w:rPr>
            </w:pPr>
            <w:r>
              <w:rPr>
                <w:rFonts w:hint="eastAsia" w:ascii="Times New Roman" w:hAnsi="Times New Roman" w:eastAsia="宋体"/>
                <w:color w:val="000000"/>
                <w:sz w:val="18"/>
                <w:szCs w:val="18"/>
              </w:rPr>
              <w:t>出栏量</w:t>
            </w:r>
          </w:p>
        </w:tc>
        <w:tc>
          <w:tcPr>
            <w:tcW w:w="747" w:type="dxa"/>
            <w:tcBorders>
              <w:top w:val="nil"/>
              <w:bottom w:val="nil"/>
            </w:tcBorders>
            <w:vAlign w:val="top"/>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万头</w:t>
            </w:r>
            <w:r>
              <w:rPr>
                <w:rFonts w:hint="eastAsia" w:ascii="Times New Roman" w:hAnsi="Times New Roman" w:eastAsia="宋体"/>
                <w:color w:val="000000"/>
                <w:sz w:val="18"/>
                <w:szCs w:val="18"/>
              </w:rPr>
              <w:t>（万羽）</w:t>
            </w:r>
          </w:p>
        </w:tc>
        <w:tc>
          <w:tcPr>
            <w:tcW w:w="562" w:type="dxa"/>
            <w:tcBorders>
              <w:top w:val="nil"/>
              <w:bottom w:val="nil"/>
            </w:tcBorders>
            <w:vAlign w:val="top"/>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w:t>
            </w:r>
            <w:r>
              <w:rPr>
                <w:rFonts w:ascii="宋体" w:hAnsi="宋体" w:eastAsia="宋体"/>
                <w:color w:val="000000"/>
                <w:sz w:val="18"/>
                <w:szCs w:val="18"/>
              </w:rPr>
              <w:t>2</w:t>
            </w:r>
          </w:p>
        </w:tc>
        <w:tc>
          <w:tcPr>
            <w:tcW w:w="651" w:type="dxa"/>
            <w:tcBorders>
              <w:top w:val="nil"/>
              <w:bottom w:val="nil"/>
            </w:tcBorders>
            <w:vAlign w:val="center"/>
          </w:tcPr>
          <w:p>
            <w:pPr>
              <w:spacing w:line="280" w:lineRule="exact"/>
              <w:jc w:val="center"/>
              <w:rPr>
                <w:rFonts w:ascii="宋体" w:hAnsi="宋体" w:eastAsia="宋体"/>
                <w:color w:val="000000"/>
                <w:sz w:val="18"/>
                <w:szCs w:val="18"/>
              </w:rPr>
            </w:pPr>
          </w:p>
        </w:tc>
        <w:tc>
          <w:tcPr>
            <w:tcW w:w="651" w:type="dxa"/>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651" w:type="dxa"/>
            <w:tcBorders>
              <w:top w:val="nil"/>
              <w:bottom w:val="nil"/>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olor w:val="000000"/>
                <w:sz w:val="18"/>
                <w:szCs w:val="18"/>
              </w:rPr>
              <w:t>—</w:t>
            </w:r>
          </w:p>
        </w:tc>
        <w:tc>
          <w:tcPr>
            <w:tcW w:w="65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w:t>
            </w:r>
          </w:p>
        </w:tc>
        <w:tc>
          <w:tcPr>
            <w:tcW w:w="651"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651" w:type="dxa"/>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652"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w:t>
            </w:r>
          </w:p>
        </w:tc>
        <w:tc>
          <w:tcPr>
            <w:tcW w:w="651"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w:t>
            </w:r>
          </w:p>
        </w:tc>
        <w:tc>
          <w:tcPr>
            <w:tcW w:w="569" w:type="dxa"/>
            <w:tcBorders>
              <w:top w:val="nil"/>
              <w:bottom w:val="nil"/>
            </w:tcBorders>
            <w:vAlign w:val="center"/>
          </w:tcPr>
          <w:p>
            <w:pPr>
              <w:spacing w:line="280" w:lineRule="exact"/>
              <w:jc w:val="center"/>
              <w:rPr>
                <w:rFonts w:hint="eastAsia" w:ascii="宋体" w:hAnsi="宋体" w:eastAsia="宋体"/>
                <w:color w:val="000000"/>
                <w:sz w:val="18"/>
                <w:szCs w:val="18"/>
              </w:rPr>
            </w:pPr>
          </w:p>
        </w:tc>
        <w:tc>
          <w:tcPr>
            <w:tcW w:w="734" w:type="dxa"/>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single" w:color="auto" w:sz="2" w:space="0"/>
            </w:tcBorders>
            <w:vAlign w:val="top"/>
          </w:tcPr>
          <w:p>
            <w:pPr>
              <w:spacing w:line="280" w:lineRule="exact"/>
              <w:ind w:firstLine="180" w:firstLineChars="100"/>
              <w:rPr>
                <w:rFonts w:hint="eastAsia" w:ascii="Times New Roman" w:hAnsi="Times New Roman" w:eastAsia="宋体"/>
                <w:color w:val="000000"/>
                <w:sz w:val="18"/>
                <w:szCs w:val="18"/>
              </w:rPr>
            </w:pPr>
            <w:r>
              <w:rPr>
                <w:rFonts w:hint="eastAsia" w:ascii="Times New Roman" w:hAnsi="Times New Roman" w:eastAsia="宋体"/>
                <w:color w:val="000000"/>
                <w:sz w:val="18"/>
                <w:szCs w:val="18"/>
              </w:rPr>
              <w:t>存栏量</w:t>
            </w:r>
          </w:p>
        </w:tc>
        <w:tc>
          <w:tcPr>
            <w:tcW w:w="747" w:type="dxa"/>
            <w:tcBorders>
              <w:top w:val="nil"/>
              <w:bottom w:val="single" w:color="auto" w:sz="2" w:space="0"/>
            </w:tcBorders>
            <w:vAlign w:val="top"/>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万头</w:t>
            </w:r>
            <w:r>
              <w:rPr>
                <w:rFonts w:hint="eastAsia" w:ascii="Times New Roman" w:hAnsi="Times New Roman" w:eastAsia="宋体"/>
                <w:color w:val="000000"/>
                <w:sz w:val="18"/>
                <w:szCs w:val="18"/>
              </w:rPr>
              <w:t>（万羽）</w:t>
            </w:r>
          </w:p>
        </w:tc>
        <w:tc>
          <w:tcPr>
            <w:tcW w:w="562" w:type="dxa"/>
            <w:tcBorders>
              <w:top w:val="nil"/>
              <w:bottom w:val="single" w:color="auto" w:sz="2" w:space="0"/>
            </w:tcBorders>
            <w:vAlign w:val="top"/>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w:t>
            </w:r>
            <w:r>
              <w:rPr>
                <w:rFonts w:ascii="宋体" w:hAnsi="宋体" w:eastAsia="宋体"/>
                <w:color w:val="000000"/>
                <w:sz w:val="18"/>
                <w:szCs w:val="18"/>
              </w:rPr>
              <w:t>3</w:t>
            </w:r>
          </w:p>
        </w:tc>
        <w:tc>
          <w:tcPr>
            <w:tcW w:w="651" w:type="dxa"/>
            <w:tcBorders>
              <w:top w:val="nil"/>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w:t>
            </w:r>
          </w:p>
        </w:tc>
        <w:tc>
          <w:tcPr>
            <w:tcW w:w="651" w:type="dxa"/>
            <w:tcBorders>
              <w:top w:val="nil"/>
              <w:bottom w:val="single" w:color="auto" w:sz="2" w:space="0"/>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olor w:val="000000"/>
                <w:sz w:val="18"/>
                <w:szCs w:val="18"/>
              </w:rPr>
              <w:t>—</w:t>
            </w:r>
          </w:p>
        </w:tc>
        <w:tc>
          <w:tcPr>
            <w:tcW w:w="651" w:type="dxa"/>
            <w:tcBorders>
              <w:top w:val="nil"/>
              <w:bottom w:val="single" w:color="auto" w:sz="2" w:space="0"/>
            </w:tcBorders>
            <w:vAlign w:val="center"/>
          </w:tcPr>
          <w:p>
            <w:pPr>
              <w:spacing w:line="280" w:lineRule="exact"/>
              <w:jc w:val="center"/>
              <w:rPr>
                <w:rFonts w:hint="eastAsia" w:ascii="宋体" w:hAnsi="宋体" w:eastAsia="宋体" w:cs="宋体"/>
                <w:color w:val="000000"/>
                <w:kern w:val="0"/>
                <w:sz w:val="18"/>
                <w:szCs w:val="18"/>
              </w:rPr>
            </w:pPr>
          </w:p>
        </w:tc>
        <w:tc>
          <w:tcPr>
            <w:tcW w:w="652" w:type="dxa"/>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651" w:type="dxa"/>
            <w:gridSpan w:val="2"/>
            <w:tcBorders>
              <w:top w:val="nil"/>
              <w:bottom w:val="single" w:color="auto" w:sz="2" w:space="0"/>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olor w:val="000000"/>
                <w:sz w:val="18"/>
                <w:szCs w:val="18"/>
              </w:rPr>
              <w:t>—</w:t>
            </w:r>
          </w:p>
        </w:tc>
        <w:tc>
          <w:tcPr>
            <w:tcW w:w="651" w:type="dxa"/>
            <w:tcBorders>
              <w:top w:val="nil"/>
              <w:bottom w:val="single" w:color="auto" w:sz="2" w:space="0"/>
            </w:tcBorders>
            <w:vAlign w:val="center"/>
          </w:tcPr>
          <w:p>
            <w:pPr>
              <w:spacing w:line="280" w:lineRule="exact"/>
              <w:jc w:val="center"/>
              <w:rPr>
                <w:rFonts w:hint="eastAsia" w:ascii="宋体" w:hAnsi="宋体" w:eastAsia="宋体" w:cs="宋体"/>
                <w:color w:val="000000"/>
                <w:kern w:val="0"/>
                <w:sz w:val="18"/>
                <w:szCs w:val="18"/>
              </w:rPr>
            </w:pPr>
            <w:r>
              <w:rPr>
                <w:rFonts w:ascii="宋体" w:hAnsi="宋体" w:eastAsia="宋体"/>
                <w:color w:val="000000"/>
                <w:sz w:val="18"/>
                <w:szCs w:val="18"/>
              </w:rPr>
              <w:t>—</w:t>
            </w:r>
          </w:p>
        </w:tc>
        <w:tc>
          <w:tcPr>
            <w:tcW w:w="652" w:type="dxa"/>
            <w:gridSpan w:val="2"/>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651" w:type="dxa"/>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p>
        </w:tc>
        <w:tc>
          <w:tcPr>
            <w:tcW w:w="569" w:type="dxa"/>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w:t>
            </w:r>
          </w:p>
        </w:tc>
        <w:tc>
          <w:tcPr>
            <w:tcW w:w="734" w:type="dxa"/>
            <w:tcBorders>
              <w:top w:val="nil"/>
              <w:bottom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single" w:color="auto" w:sz="2" w:space="0"/>
              <w:bottom w:val="nil"/>
            </w:tcBorders>
            <w:vAlign w:val="center"/>
          </w:tcPr>
          <w:p>
            <w:pPr>
              <w:adjustRightInd w:val="0"/>
              <w:snapToGrid w:val="0"/>
              <w:spacing w:line="280" w:lineRule="exact"/>
              <w:rPr>
                <w:rFonts w:hint="eastAsia" w:ascii="宋体" w:hAnsi="宋体" w:eastAsia="宋体"/>
                <w:color w:val="000000"/>
                <w:sz w:val="18"/>
                <w:szCs w:val="18"/>
              </w:rPr>
            </w:pPr>
            <w:r>
              <w:rPr>
                <w:rFonts w:hint="eastAsia" w:ascii="宋体" w:hAnsi="宋体" w:eastAsia="宋体"/>
                <w:color w:val="000000"/>
                <w:sz w:val="18"/>
                <w:szCs w:val="18"/>
              </w:rPr>
              <w:t>二、清粪方式</w:t>
            </w:r>
          </w:p>
        </w:tc>
        <w:tc>
          <w:tcPr>
            <w:tcW w:w="747" w:type="dxa"/>
            <w:tcBorders>
              <w:top w:val="single" w:color="auto" w:sz="2" w:space="0"/>
              <w:bottom w:val="nil"/>
            </w:tcBorders>
            <w:vAlign w:val="center"/>
          </w:tcPr>
          <w:p>
            <w:pPr>
              <w:adjustRightInd w:val="0"/>
              <w:snapToGrid w:val="0"/>
              <w:spacing w:line="280" w:lineRule="exact"/>
              <w:jc w:val="center"/>
              <w:rPr>
                <w:rFonts w:ascii="宋体" w:hAnsi="宋体" w:eastAsia="宋体"/>
                <w:color w:val="000000"/>
                <w:sz w:val="18"/>
                <w:szCs w:val="18"/>
              </w:rPr>
            </w:pPr>
            <w:r>
              <w:rPr>
                <w:rFonts w:hint="eastAsia" w:ascii="Times New Roman" w:hAnsi="Times New Roman" w:eastAsia="宋体"/>
                <w:color w:val="000000"/>
                <w:sz w:val="18"/>
                <w:szCs w:val="18"/>
              </w:rPr>
              <w:t>—</w:t>
            </w:r>
          </w:p>
        </w:tc>
        <w:tc>
          <w:tcPr>
            <w:tcW w:w="562" w:type="dxa"/>
            <w:tcBorders>
              <w:top w:val="single" w:color="auto" w:sz="2" w:space="0"/>
              <w:bottom w:val="nil"/>
            </w:tcBorders>
            <w:vAlign w:val="center"/>
          </w:tcPr>
          <w:p>
            <w:pPr>
              <w:adjustRightInd w:val="0"/>
              <w:snapToGrid w:val="0"/>
              <w:spacing w:line="280" w:lineRule="exact"/>
              <w:jc w:val="center"/>
              <w:rPr>
                <w:rFonts w:ascii="宋体" w:hAnsi="宋体" w:eastAsia="宋体"/>
                <w:color w:val="000000"/>
                <w:sz w:val="18"/>
                <w:szCs w:val="18"/>
              </w:rPr>
            </w:pPr>
            <w:r>
              <w:rPr>
                <w:rFonts w:hint="eastAsia" w:ascii="Times New Roman" w:hAnsi="Times New Roman" w:eastAsia="宋体"/>
                <w:color w:val="000000"/>
                <w:sz w:val="18"/>
                <w:szCs w:val="18"/>
              </w:rPr>
              <w:t>—</w:t>
            </w:r>
          </w:p>
        </w:tc>
        <w:tc>
          <w:tcPr>
            <w:tcW w:w="1302" w:type="dxa"/>
            <w:gridSpan w:val="2"/>
            <w:tcBorders>
              <w:top w:val="single" w:color="auto" w:sz="2" w:space="0"/>
              <w:bottom w:val="nil"/>
            </w:tcBorders>
            <w:vAlign w:val="center"/>
          </w:tcPr>
          <w:p>
            <w:pPr>
              <w:adjustRightInd w:val="0"/>
              <w:snapToGrid w:val="0"/>
              <w:spacing w:line="280" w:lineRule="exact"/>
              <w:jc w:val="center"/>
              <w:rPr>
                <w:rFonts w:hint="eastAsia" w:ascii="宋体" w:hAnsi="宋体" w:eastAsia="宋体" w:cs="宋体"/>
                <w:color w:val="000000"/>
                <w:kern w:val="0"/>
                <w:sz w:val="18"/>
                <w:szCs w:val="18"/>
              </w:rPr>
            </w:pPr>
            <w:r>
              <w:rPr>
                <w:rFonts w:hint="eastAsia" w:ascii="Times New Roman" w:hAnsi="Times New Roman" w:eastAsia="宋体"/>
                <w:color w:val="000000"/>
                <w:sz w:val="18"/>
                <w:szCs w:val="18"/>
              </w:rPr>
              <w:t>—</w:t>
            </w:r>
          </w:p>
        </w:tc>
        <w:tc>
          <w:tcPr>
            <w:tcW w:w="1303" w:type="dxa"/>
            <w:gridSpan w:val="2"/>
            <w:tcBorders>
              <w:top w:val="single" w:color="auto" w:sz="2" w:space="0"/>
              <w:bottom w:val="nil"/>
            </w:tcBorders>
            <w:vAlign w:val="center"/>
          </w:tcPr>
          <w:p>
            <w:pPr>
              <w:adjustRightInd w:val="0"/>
              <w:snapToGrid w:val="0"/>
              <w:spacing w:line="280" w:lineRule="exact"/>
              <w:jc w:val="center"/>
              <w:rPr>
                <w:rFonts w:hint="eastAsia" w:ascii="宋体" w:hAnsi="宋体" w:eastAsia="宋体" w:cs="宋体"/>
                <w:color w:val="000000"/>
                <w:kern w:val="0"/>
                <w:sz w:val="18"/>
                <w:szCs w:val="18"/>
              </w:rPr>
            </w:pPr>
            <w:r>
              <w:rPr>
                <w:rFonts w:hint="eastAsia" w:ascii="Times New Roman" w:hAnsi="Times New Roman" w:eastAsia="宋体"/>
                <w:color w:val="000000"/>
                <w:sz w:val="18"/>
                <w:szCs w:val="18"/>
              </w:rPr>
              <w:t>—</w:t>
            </w:r>
          </w:p>
        </w:tc>
        <w:tc>
          <w:tcPr>
            <w:tcW w:w="1302" w:type="dxa"/>
            <w:gridSpan w:val="3"/>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hint="eastAsia" w:ascii="Times New Roman" w:hAnsi="Times New Roman" w:eastAsia="宋体"/>
                <w:color w:val="000000"/>
                <w:sz w:val="18"/>
                <w:szCs w:val="18"/>
              </w:rPr>
              <w:t>—</w:t>
            </w:r>
          </w:p>
        </w:tc>
        <w:tc>
          <w:tcPr>
            <w:tcW w:w="1303" w:type="dxa"/>
            <w:gridSpan w:val="3"/>
            <w:tcBorders>
              <w:top w:val="single" w:color="auto" w:sz="2" w:space="0"/>
              <w:bottom w:val="nil"/>
            </w:tcBorders>
            <w:vAlign w:val="center"/>
          </w:tcPr>
          <w:p>
            <w:pPr>
              <w:adjustRightInd w:val="0"/>
              <w:snapToGrid w:val="0"/>
              <w:spacing w:line="280" w:lineRule="exact"/>
              <w:jc w:val="center"/>
              <w:rPr>
                <w:rFonts w:hint="eastAsia" w:ascii="宋体" w:hAnsi="宋体" w:eastAsia="宋体" w:cs="宋体"/>
                <w:color w:val="000000"/>
                <w:kern w:val="0"/>
                <w:sz w:val="18"/>
                <w:szCs w:val="18"/>
              </w:rPr>
            </w:pPr>
            <w:r>
              <w:rPr>
                <w:rFonts w:hint="eastAsia" w:ascii="Times New Roman" w:hAnsi="Times New Roman" w:eastAsia="宋体"/>
                <w:color w:val="000000"/>
                <w:sz w:val="18"/>
                <w:szCs w:val="18"/>
              </w:rPr>
              <w:t>—</w:t>
            </w:r>
          </w:p>
        </w:tc>
        <w:tc>
          <w:tcPr>
            <w:tcW w:w="1303" w:type="dxa"/>
            <w:gridSpan w:val="2"/>
            <w:tcBorders>
              <w:top w:val="single" w:color="auto" w:sz="2" w:space="0"/>
              <w:bottom w:val="nil"/>
            </w:tcBorders>
            <w:vAlign w:val="center"/>
          </w:tcPr>
          <w:p>
            <w:pPr>
              <w:widowControl/>
              <w:spacing w:line="280" w:lineRule="exact"/>
              <w:jc w:val="center"/>
              <w:rPr>
                <w:rFonts w:ascii="宋体" w:hAnsi="宋体" w:eastAsia="宋体" w:cs="宋体"/>
                <w:color w:val="000000"/>
                <w:kern w:val="0"/>
                <w:sz w:val="18"/>
                <w:szCs w:val="18"/>
              </w:rPr>
            </w:pPr>
            <w:r>
              <w:rPr>
                <w:rFonts w:hint="eastAsia" w:ascii="Times New Roman" w:hAnsi="Times New Roman"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宋体" w:hAnsi="宋体" w:eastAsia="宋体"/>
                <w:color w:val="000000"/>
                <w:sz w:val="18"/>
                <w:szCs w:val="18"/>
              </w:rPr>
            </w:pPr>
            <w:r>
              <w:rPr>
                <w:rFonts w:hint="eastAsia" w:ascii="宋体" w:hAnsi="宋体" w:eastAsia="宋体"/>
                <w:color w:val="000000"/>
                <w:sz w:val="18"/>
                <w:szCs w:val="18"/>
              </w:rPr>
              <w:t>干清粪</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04</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宋体" w:hAnsi="宋体" w:eastAsia="宋体"/>
                <w:color w:val="000000"/>
                <w:sz w:val="18"/>
                <w:szCs w:val="18"/>
              </w:rPr>
            </w:pPr>
            <w:r>
              <w:rPr>
                <w:rFonts w:ascii="Times New Roman" w:hAnsi="Times New Roman" w:eastAsia="宋体"/>
                <w:color w:val="000000"/>
                <w:sz w:val="18"/>
                <w:szCs w:val="18"/>
                <w:lang w:val="zh-CN"/>
              </w:rPr>
              <w:t>水冲</w:t>
            </w:r>
            <w:r>
              <w:rPr>
                <w:rFonts w:hint="eastAsia" w:ascii="Times New Roman" w:hAnsi="Times New Roman" w:eastAsia="宋体"/>
                <w:color w:val="000000"/>
                <w:sz w:val="18"/>
                <w:szCs w:val="18"/>
                <w:lang w:val="zh-CN"/>
              </w:rPr>
              <w:t>粪</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05</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hint="eastAsia" w:ascii="Times New Roman" w:hAnsi="Times New Roman" w:eastAsia="宋体"/>
                <w:color w:val="000000"/>
                <w:sz w:val="18"/>
                <w:szCs w:val="18"/>
              </w:rPr>
            </w:pPr>
            <w:r>
              <w:rPr>
                <w:rFonts w:ascii="Times New Roman" w:hAnsi="Times New Roman" w:eastAsia="宋体"/>
                <w:color w:val="000000"/>
                <w:sz w:val="18"/>
                <w:szCs w:val="18"/>
              </w:rPr>
              <w:t>水泡</w:t>
            </w:r>
            <w:r>
              <w:rPr>
                <w:rFonts w:hint="eastAsia" w:ascii="Times New Roman" w:hAnsi="Times New Roman" w:eastAsia="宋体"/>
                <w:color w:val="000000"/>
                <w:sz w:val="18"/>
                <w:szCs w:val="18"/>
              </w:rPr>
              <w:t>粪</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06</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Times New Roman" w:hAnsi="Times New Roman" w:eastAsia="宋体"/>
                <w:color w:val="000000"/>
                <w:sz w:val="18"/>
                <w:szCs w:val="18"/>
              </w:rPr>
            </w:pPr>
            <w:r>
              <w:rPr>
                <w:rFonts w:ascii="Times New Roman" w:hAnsi="Times New Roman" w:eastAsia="宋体"/>
                <w:color w:val="000000"/>
                <w:sz w:val="18"/>
                <w:szCs w:val="18"/>
              </w:rPr>
              <w:t>垫草垫料</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07</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Times New Roman" w:hAnsi="Times New Roman" w:eastAsia="宋体"/>
                <w:color w:val="000000"/>
                <w:sz w:val="18"/>
                <w:szCs w:val="18"/>
              </w:rPr>
            </w:pPr>
            <w:r>
              <w:rPr>
                <w:rFonts w:ascii="Times New Roman" w:hAnsi="Times New Roman" w:eastAsia="宋体"/>
                <w:color w:val="000000"/>
                <w:sz w:val="18"/>
                <w:szCs w:val="18"/>
              </w:rPr>
              <w:t>高床养殖</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08</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hint="eastAsia" w:ascii="Times New Roman" w:hAnsi="Times New Roman" w:eastAsia="宋体"/>
                <w:color w:val="000000"/>
                <w:sz w:val="18"/>
                <w:szCs w:val="18"/>
              </w:rPr>
            </w:pPr>
            <w:r>
              <w:rPr>
                <w:rFonts w:hint="eastAsia" w:ascii="Times New Roman" w:hAnsi="Times New Roman" w:eastAsia="宋体"/>
                <w:color w:val="000000"/>
                <w:sz w:val="18"/>
                <w:szCs w:val="18"/>
              </w:rPr>
              <w:t>其他</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09</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rPr>
                <w:rFonts w:hint="eastAsia" w:ascii="Times New Roman" w:hAnsi="Times New Roman" w:eastAsia="宋体"/>
                <w:color w:val="000000"/>
                <w:sz w:val="18"/>
                <w:szCs w:val="18"/>
              </w:rPr>
            </w:pPr>
            <w:r>
              <w:rPr>
                <w:rFonts w:hint="eastAsia" w:ascii="Times New Roman" w:hAnsi="Times New Roman" w:eastAsia="宋体"/>
                <w:color w:val="000000"/>
                <w:kern w:val="0"/>
                <w:sz w:val="18"/>
                <w:szCs w:val="18"/>
              </w:rPr>
              <w:t>三、</w:t>
            </w:r>
            <w:r>
              <w:rPr>
                <w:rFonts w:ascii="Times New Roman" w:hAnsi="Times New Roman" w:eastAsia="宋体"/>
                <w:color w:val="000000"/>
                <w:kern w:val="0"/>
                <w:sz w:val="18"/>
                <w:szCs w:val="18"/>
              </w:rPr>
              <w:t>粪便处理</w:t>
            </w:r>
            <w:r>
              <w:rPr>
                <w:rFonts w:hint="eastAsia" w:ascii="Times New Roman" w:hAnsi="Times New Roman" w:eastAsia="宋体"/>
                <w:color w:val="000000"/>
                <w:kern w:val="0"/>
                <w:sz w:val="18"/>
                <w:szCs w:val="18"/>
              </w:rPr>
              <w:t>利用方式</w:t>
            </w:r>
          </w:p>
        </w:tc>
        <w:tc>
          <w:tcPr>
            <w:tcW w:w="747" w:type="dxa"/>
            <w:tcBorders>
              <w:top w:val="nil"/>
              <w:bottom w:val="nil"/>
            </w:tcBorders>
            <w:vAlign w:val="center"/>
          </w:tcPr>
          <w:p>
            <w:pPr>
              <w:spacing w:line="280" w:lineRule="exact"/>
              <w:jc w:val="center"/>
              <w:rPr>
                <w:rFonts w:hint="eastAsia" w:ascii="Times New Roman" w:hAnsi="Times New Roman" w:eastAsia="宋体"/>
                <w:color w:val="000000"/>
                <w:sz w:val="18"/>
                <w:szCs w:val="18"/>
              </w:rPr>
            </w:pPr>
            <w:r>
              <w:rPr>
                <w:rFonts w:hint="eastAsia" w:ascii="Times New Roman" w:hAnsi="Times New Roman" w:eastAsia="宋体"/>
                <w:color w:val="000000"/>
                <w:sz w:val="18"/>
                <w:szCs w:val="18"/>
              </w:rPr>
              <w:t>—</w:t>
            </w:r>
          </w:p>
        </w:tc>
        <w:tc>
          <w:tcPr>
            <w:tcW w:w="562" w:type="dxa"/>
            <w:tcBorders>
              <w:top w:val="nil"/>
              <w:bottom w:val="nil"/>
            </w:tcBorders>
            <w:vAlign w:val="center"/>
          </w:tcPr>
          <w:p>
            <w:pPr>
              <w:spacing w:line="28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w:t>
            </w:r>
          </w:p>
        </w:tc>
        <w:tc>
          <w:tcPr>
            <w:tcW w:w="1302"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w:t>
            </w: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w:t>
            </w: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r>
              <w:rPr>
                <w:rFonts w:hint="eastAsia" w:ascii="Times New Roman" w:hAnsi="Times New Roman" w:eastAsia="宋体"/>
                <w:color w:val="000000"/>
                <w:sz w:val="18"/>
                <w:szCs w:val="18"/>
              </w:rPr>
              <w:t>—</w:t>
            </w:r>
          </w:p>
        </w:tc>
        <w:tc>
          <w:tcPr>
            <w:tcW w:w="1303" w:type="dxa"/>
            <w:gridSpan w:val="3"/>
            <w:tcBorders>
              <w:top w:val="nil"/>
              <w:bottom w:val="nil"/>
            </w:tcBorders>
            <w:vAlign w:val="center"/>
          </w:tcPr>
          <w:p>
            <w:pPr>
              <w:jc w:val="center"/>
            </w:pPr>
            <w:r>
              <w:rPr>
                <w:rFonts w:hint="eastAsia" w:ascii="Times New Roman" w:hAnsi="Times New Roman" w:eastAsia="宋体"/>
                <w:color w:val="000000"/>
                <w:sz w:val="18"/>
                <w:szCs w:val="18"/>
              </w:rPr>
              <w:t>—</w:t>
            </w:r>
          </w:p>
        </w:tc>
        <w:tc>
          <w:tcPr>
            <w:tcW w:w="1303" w:type="dxa"/>
            <w:gridSpan w:val="2"/>
            <w:tcBorders>
              <w:top w:val="nil"/>
              <w:bottom w:val="nil"/>
            </w:tcBorders>
            <w:vAlign w:val="center"/>
          </w:tcPr>
          <w:p>
            <w:pPr>
              <w:jc w:val="center"/>
            </w:pPr>
            <w:r>
              <w:rPr>
                <w:rFonts w:hint="eastAsia" w:ascii="Times New Roman" w:hAnsi="Times New Roman"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Times New Roman" w:hAnsi="Times New Roman" w:eastAsia="宋体"/>
                <w:color w:val="000000"/>
                <w:sz w:val="18"/>
                <w:szCs w:val="18"/>
              </w:rPr>
            </w:pPr>
            <w:r>
              <w:rPr>
                <w:rFonts w:hint="eastAsia" w:ascii="Times New Roman" w:hAnsi="Times New Roman" w:eastAsia="宋体"/>
                <w:color w:val="000000"/>
                <w:sz w:val="18"/>
                <w:szCs w:val="18"/>
              </w:rPr>
              <w:t>委托处理</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10</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Times New Roman" w:hAnsi="Times New Roman" w:eastAsia="宋体"/>
                <w:color w:val="000000"/>
                <w:sz w:val="18"/>
                <w:szCs w:val="18"/>
              </w:rPr>
            </w:pPr>
            <w:r>
              <w:rPr>
                <w:rFonts w:hint="eastAsia" w:ascii="Times New Roman" w:hAnsi="Times New Roman" w:eastAsia="宋体"/>
                <w:color w:val="000000"/>
                <w:sz w:val="18"/>
                <w:szCs w:val="18"/>
              </w:rPr>
              <w:t>生产农家肥</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11</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Times New Roman" w:hAnsi="Times New Roman" w:eastAsia="宋体"/>
                <w:color w:val="000000"/>
                <w:sz w:val="18"/>
                <w:szCs w:val="18"/>
              </w:rPr>
            </w:pPr>
            <w:r>
              <w:rPr>
                <w:rFonts w:hint="eastAsia" w:ascii="Times New Roman" w:hAnsi="Times New Roman" w:eastAsia="宋体"/>
                <w:color w:val="000000"/>
                <w:sz w:val="18"/>
                <w:szCs w:val="18"/>
              </w:rPr>
              <w:t>生产商品有机肥</w:t>
            </w:r>
          </w:p>
        </w:tc>
        <w:tc>
          <w:tcPr>
            <w:tcW w:w="747" w:type="dxa"/>
            <w:tcBorders>
              <w:top w:val="nil"/>
              <w:bottom w:val="nil"/>
            </w:tcBorders>
            <w:vAlign w:val="center"/>
          </w:tcPr>
          <w:p>
            <w:pPr>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12</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Times New Roman" w:hAnsi="Times New Roman" w:eastAsia="宋体"/>
                <w:color w:val="000000"/>
                <w:sz w:val="18"/>
                <w:szCs w:val="18"/>
              </w:rPr>
            </w:pPr>
            <w:r>
              <w:rPr>
                <w:rFonts w:hint="eastAsia" w:ascii="Times New Roman" w:hAnsi="Times New Roman" w:eastAsia="宋体"/>
                <w:color w:val="000000"/>
                <w:sz w:val="18"/>
                <w:szCs w:val="18"/>
              </w:rPr>
              <w:t>生产牛床垫料</w:t>
            </w:r>
          </w:p>
        </w:tc>
        <w:tc>
          <w:tcPr>
            <w:tcW w:w="747" w:type="dxa"/>
            <w:tcBorders>
              <w:top w:val="nil"/>
              <w:bottom w:val="nil"/>
            </w:tcBorders>
            <w:vAlign w:val="center"/>
          </w:tcPr>
          <w:p>
            <w:pPr>
              <w:adjustRightInd w:val="0"/>
              <w:snapToGrid w:val="0"/>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adjustRightInd w:val="0"/>
              <w:snapToGrid w:val="0"/>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13</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Times New Roman" w:hAnsi="Times New Roman" w:eastAsia="宋体"/>
                <w:color w:val="000000"/>
                <w:sz w:val="18"/>
                <w:szCs w:val="18"/>
              </w:rPr>
            </w:pPr>
            <w:r>
              <w:rPr>
                <w:rFonts w:hint="eastAsia" w:ascii="Times New Roman" w:hAnsi="Times New Roman" w:eastAsia="宋体"/>
                <w:color w:val="000000"/>
                <w:sz w:val="18"/>
                <w:szCs w:val="18"/>
              </w:rPr>
              <w:t>生产栽培基质</w:t>
            </w:r>
          </w:p>
        </w:tc>
        <w:tc>
          <w:tcPr>
            <w:tcW w:w="747" w:type="dxa"/>
            <w:tcBorders>
              <w:top w:val="nil"/>
              <w:bottom w:val="nil"/>
            </w:tcBorders>
            <w:vAlign w:val="center"/>
          </w:tcPr>
          <w:p>
            <w:pPr>
              <w:adjustRightInd w:val="0"/>
              <w:snapToGrid w:val="0"/>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adjustRightInd w:val="0"/>
              <w:snapToGrid w:val="0"/>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14</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ascii="Times New Roman" w:hAnsi="Times New Roman" w:eastAsia="宋体"/>
                <w:color w:val="000000"/>
                <w:sz w:val="18"/>
                <w:szCs w:val="18"/>
              </w:rPr>
            </w:pPr>
            <w:r>
              <w:rPr>
                <w:rFonts w:hint="eastAsia" w:ascii="Times New Roman" w:hAnsi="Times New Roman" w:eastAsia="宋体"/>
                <w:color w:val="000000"/>
                <w:sz w:val="18"/>
                <w:szCs w:val="18"/>
              </w:rPr>
              <w:t>饲养昆虫</w:t>
            </w:r>
          </w:p>
        </w:tc>
        <w:tc>
          <w:tcPr>
            <w:tcW w:w="747" w:type="dxa"/>
            <w:tcBorders>
              <w:top w:val="nil"/>
              <w:bottom w:val="nil"/>
            </w:tcBorders>
            <w:vAlign w:val="center"/>
          </w:tcPr>
          <w:p>
            <w:pPr>
              <w:adjustRightInd w:val="0"/>
              <w:snapToGrid w:val="0"/>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adjustRightInd w:val="0"/>
              <w:snapToGrid w:val="0"/>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15</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hint="eastAsia" w:ascii="Times New Roman" w:hAnsi="Times New Roman" w:eastAsia="宋体"/>
                <w:color w:val="000000"/>
                <w:sz w:val="18"/>
                <w:szCs w:val="18"/>
              </w:rPr>
            </w:pPr>
            <w:r>
              <w:rPr>
                <w:rFonts w:hint="eastAsia" w:ascii="Times New Roman" w:hAnsi="Times New Roman" w:eastAsia="宋体"/>
                <w:color w:val="000000"/>
                <w:sz w:val="18"/>
                <w:szCs w:val="18"/>
              </w:rPr>
              <w:t>其他</w:t>
            </w:r>
          </w:p>
        </w:tc>
        <w:tc>
          <w:tcPr>
            <w:tcW w:w="747" w:type="dxa"/>
            <w:tcBorders>
              <w:top w:val="nil"/>
              <w:bottom w:val="nil"/>
            </w:tcBorders>
            <w:vAlign w:val="center"/>
          </w:tcPr>
          <w:p>
            <w:pPr>
              <w:adjustRightInd w:val="0"/>
              <w:snapToGrid w:val="0"/>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adjustRightInd w:val="0"/>
              <w:snapToGrid w:val="0"/>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16</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ind w:firstLine="180" w:firstLineChars="100"/>
              <w:rPr>
                <w:rFonts w:hint="eastAsia" w:ascii="Times New Roman" w:hAnsi="Times New Roman" w:eastAsia="宋体"/>
                <w:color w:val="000000"/>
                <w:sz w:val="18"/>
                <w:szCs w:val="18"/>
              </w:rPr>
            </w:pPr>
            <w:r>
              <w:rPr>
                <w:rFonts w:hint="eastAsia" w:ascii="Times New Roman" w:hAnsi="Times New Roman" w:eastAsia="宋体"/>
                <w:color w:val="000000"/>
                <w:sz w:val="18"/>
                <w:szCs w:val="18"/>
              </w:rPr>
              <w:t>场外丢弃</w:t>
            </w:r>
          </w:p>
        </w:tc>
        <w:tc>
          <w:tcPr>
            <w:tcW w:w="747" w:type="dxa"/>
            <w:tcBorders>
              <w:top w:val="nil"/>
              <w:bottom w:val="nil"/>
            </w:tcBorders>
            <w:vAlign w:val="center"/>
          </w:tcPr>
          <w:p>
            <w:pPr>
              <w:adjustRightInd w:val="0"/>
              <w:snapToGrid w:val="0"/>
              <w:spacing w:line="280" w:lineRule="exact"/>
              <w:jc w:val="center"/>
            </w:pPr>
            <w:r>
              <w:rPr>
                <w:rFonts w:hint="eastAsia" w:ascii="宋体" w:hAnsi="宋体" w:eastAsia="宋体"/>
                <w:sz w:val="18"/>
                <w:szCs w:val="18"/>
              </w:rPr>
              <w:t>%</w:t>
            </w:r>
          </w:p>
        </w:tc>
        <w:tc>
          <w:tcPr>
            <w:tcW w:w="562" w:type="dxa"/>
            <w:tcBorders>
              <w:top w:val="nil"/>
              <w:bottom w:val="nil"/>
            </w:tcBorders>
            <w:vAlign w:val="center"/>
          </w:tcPr>
          <w:p>
            <w:pPr>
              <w:adjustRightInd w:val="0"/>
              <w:snapToGrid w:val="0"/>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17</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spacing w:line="280" w:lineRule="exact"/>
              <w:jc w:val="left"/>
              <w:rPr>
                <w:rFonts w:hint="eastAsia" w:ascii="Times New Roman" w:hAnsi="Times New Roman" w:eastAsia="宋体"/>
                <w:color w:val="000000"/>
                <w:kern w:val="0"/>
                <w:sz w:val="18"/>
                <w:szCs w:val="18"/>
              </w:rPr>
            </w:pPr>
            <w:r>
              <w:rPr>
                <w:rFonts w:hint="eastAsia" w:ascii="宋体" w:hAnsi="宋体" w:eastAsia="宋体"/>
                <w:color w:val="000000"/>
                <w:kern w:val="0"/>
                <w:sz w:val="18"/>
                <w:szCs w:val="18"/>
              </w:rPr>
              <w:t>四、</w:t>
            </w:r>
            <w:r>
              <w:rPr>
                <w:rFonts w:ascii="宋体" w:hAnsi="宋体" w:eastAsia="宋体"/>
                <w:color w:val="000000"/>
                <w:kern w:val="0"/>
                <w:sz w:val="18"/>
                <w:szCs w:val="18"/>
              </w:rPr>
              <w:t>污水处理利用方式</w:t>
            </w:r>
          </w:p>
        </w:tc>
        <w:tc>
          <w:tcPr>
            <w:tcW w:w="747" w:type="dxa"/>
            <w:tcBorders>
              <w:top w:val="nil"/>
              <w:bottom w:val="nil"/>
            </w:tcBorders>
            <w:vAlign w:val="center"/>
          </w:tcPr>
          <w:p>
            <w:pPr>
              <w:spacing w:line="280" w:lineRule="exact"/>
              <w:jc w:val="center"/>
              <w:rPr>
                <w:rFonts w:hint="eastAsia" w:ascii="宋体" w:hAnsi="宋体" w:eastAsia="宋体"/>
                <w:sz w:val="18"/>
                <w:szCs w:val="18"/>
              </w:rPr>
            </w:pPr>
            <w:r>
              <w:rPr>
                <w:rFonts w:hint="eastAsia" w:ascii="Times New Roman" w:hAnsi="Times New Roman" w:eastAsia="宋体"/>
                <w:color w:val="000000"/>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Times New Roman" w:hAnsi="Times New Roman" w:eastAsia="宋体"/>
                <w:color w:val="000000"/>
                <w:sz w:val="18"/>
                <w:szCs w:val="18"/>
              </w:rPr>
              <w:t>—</w:t>
            </w:r>
          </w:p>
        </w:tc>
        <w:tc>
          <w:tcPr>
            <w:tcW w:w="1302" w:type="dxa"/>
            <w:gridSpan w:val="2"/>
            <w:tcBorders>
              <w:top w:val="nil"/>
              <w:bottom w:val="nil"/>
            </w:tcBorders>
            <w:vAlign w:val="center"/>
          </w:tcPr>
          <w:p>
            <w:pPr>
              <w:jc w:val="center"/>
            </w:pPr>
            <w:r>
              <w:rPr>
                <w:rFonts w:hint="eastAsia" w:ascii="Times New Roman" w:hAnsi="Times New Roman" w:eastAsia="宋体"/>
                <w:color w:val="000000"/>
                <w:sz w:val="18"/>
                <w:szCs w:val="18"/>
              </w:rPr>
              <w:t>—</w:t>
            </w:r>
          </w:p>
        </w:tc>
        <w:tc>
          <w:tcPr>
            <w:tcW w:w="1303" w:type="dxa"/>
            <w:gridSpan w:val="2"/>
            <w:tcBorders>
              <w:top w:val="nil"/>
              <w:bottom w:val="nil"/>
            </w:tcBorders>
            <w:vAlign w:val="center"/>
          </w:tcPr>
          <w:p>
            <w:pPr>
              <w:jc w:val="center"/>
            </w:pPr>
            <w:r>
              <w:rPr>
                <w:rFonts w:hint="eastAsia" w:ascii="Times New Roman" w:hAnsi="Times New Roman" w:eastAsia="宋体"/>
                <w:color w:val="000000"/>
                <w:sz w:val="18"/>
                <w:szCs w:val="18"/>
              </w:rPr>
              <w:t>—</w:t>
            </w:r>
          </w:p>
        </w:tc>
        <w:tc>
          <w:tcPr>
            <w:tcW w:w="1302" w:type="dxa"/>
            <w:gridSpan w:val="3"/>
            <w:tcBorders>
              <w:top w:val="nil"/>
              <w:bottom w:val="nil"/>
            </w:tcBorders>
            <w:vAlign w:val="center"/>
          </w:tcPr>
          <w:p>
            <w:pPr>
              <w:jc w:val="center"/>
            </w:pPr>
            <w:r>
              <w:rPr>
                <w:rFonts w:hint="eastAsia" w:ascii="Times New Roman" w:hAnsi="Times New Roman" w:eastAsia="宋体"/>
                <w:color w:val="000000"/>
                <w:sz w:val="18"/>
                <w:szCs w:val="18"/>
              </w:rPr>
              <w:t>—</w:t>
            </w:r>
          </w:p>
        </w:tc>
        <w:tc>
          <w:tcPr>
            <w:tcW w:w="1303" w:type="dxa"/>
            <w:gridSpan w:val="3"/>
            <w:tcBorders>
              <w:top w:val="nil"/>
              <w:bottom w:val="nil"/>
            </w:tcBorders>
            <w:vAlign w:val="center"/>
          </w:tcPr>
          <w:p>
            <w:pPr>
              <w:jc w:val="center"/>
            </w:pPr>
            <w:r>
              <w:rPr>
                <w:rFonts w:hint="eastAsia" w:ascii="Times New Roman" w:hAnsi="Times New Roman" w:eastAsia="宋体"/>
                <w:color w:val="000000"/>
                <w:sz w:val="18"/>
                <w:szCs w:val="18"/>
              </w:rPr>
              <w:t>—</w:t>
            </w:r>
          </w:p>
        </w:tc>
        <w:tc>
          <w:tcPr>
            <w:tcW w:w="1303" w:type="dxa"/>
            <w:gridSpan w:val="2"/>
            <w:tcBorders>
              <w:top w:val="nil"/>
              <w:bottom w:val="nil"/>
            </w:tcBorders>
            <w:vAlign w:val="center"/>
          </w:tcPr>
          <w:p>
            <w:pPr>
              <w:jc w:val="center"/>
            </w:pPr>
            <w:r>
              <w:rPr>
                <w:rFonts w:hint="eastAsia" w:ascii="Times New Roman" w:hAnsi="Times New Roman"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widowControl/>
              <w:adjustRightInd w:val="0"/>
              <w:snapToGrid w:val="0"/>
              <w:spacing w:line="280" w:lineRule="exact"/>
              <w:ind w:firstLine="180" w:firstLineChars="100"/>
              <w:jc w:val="left"/>
              <w:rPr>
                <w:rFonts w:hint="eastAsia" w:ascii="Times New Roman" w:hAnsi="Times New Roman" w:eastAsia="宋体"/>
                <w:color w:val="000000"/>
                <w:kern w:val="0"/>
                <w:sz w:val="18"/>
                <w:szCs w:val="18"/>
              </w:rPr>
            </w:pPr>
            <w:r>
              <w:rPr>
                <w:rFonts w:hint="eastAsia" w:ascii="宋体" w:hAnsi="宋体" w:eastAsia="宋体"/>
                <w:color w:val="000000"/>
                <w:kern w:val="0"/>
                <w:sz w:val="18"/>
                <w:szCs w:val="18"/>
              </w:rPr>
              <w:t>委托处理</w:t>
            </w:r>
          </w:p>
        </w:tc>
        <w:tc>
          <w:tcPr>
            <w:tcW w:w="747" w:type="dxa"/>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18</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widowControl/>
              <w:adjustRightInd w:val="0"/>
              <w:snapToGrid w:val="0"/>
              <w:spacing w:line="280" w:lineRule="exact"/>
              <w:ind w:firstLine="180" w:firstLineChars="100"/>
              <w:jc w:val="left"/>
              <w:rPr>
                <w:rFonts w:hint="eastAsia" w:ascii="Times New Roman" w:hAnsi="Times New Roman" w:eastAsia="宋体"/>
                <w:color w:val="000000"/>
                <w:kern w:val="0"/>
                <w:sz w:val="18"/>
                <w:szCs w:val="18"/>
              </w:rPr>
            </w:pPr>
            <w:r>
              <w:rPr>
                <w:rFonts w:hint="eastAsia" w:ascii="宋体" w:hAnsi="宋体" w:eastAsia="宋体"/>
                <w:color w:val="000000"/>
                <w:kern w:val="0"/>
                <w:sz w:val="18"/>
                <w:szCs w:val="18"/>
              </w:rPr>
              <w:t>沼液还田</w:t>
            </w:r>
          </w:p>
        </w:tc>
        <w:tc>
          <w:tcPr>
            <w:tcW w:w="747" w:type="dxa"/>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19</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widowControl/>
              <w:adjustRightInd w:val="0"/>
              <w:snapToGrid w:val="0"/>
              <w:spacing w:line="280" w:lineRule="exact"/>
              <w:ind w:firstLine="180" w:firstLineChars="100"/>
              <w:jc w:val="left"/>
              <w:rPr>
                <w:rFonts w:hint="eastAsia" w:ascii="Times New Roman" w:hAnsi="Times New Roman" w:eastAsia="宋体"/>
                <w:color w:val="000000"/>
                <w:kern w:val="0"/>
                <w:sz w:val="18"/>
                <w:szCs w:val="18"/>
              </w:rPr>
            </w:pPr>
            <w:r>
              <w:rPr>
                <w:rFonts w:hint="eastAsia" w:ascii="宋体" w:hAnsi="宋体" w:eastAsia="宋体"/>
                <w:color w:val="000000"/>
                <w:kern w:val="0"/>
                <w:sz w:val="18"/>
                <w:szCs w:val="18"/>
              </w:rPr>
              <w:t>肥水还田</w:t>
            </w:r>
          </w:p>
        </w:tc>
        <w:tc>
          <w:tcPr>
            <w:tcW w:w="747" w:type="dxa"/>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20</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widowControl/>
              <w:adjustRightInd w:val="0"/>
              <w:snapToGrid w:val="0"/>
              <w:spacing w:line="280" w:lineRule="exact"/>
              <w:ind w:firstLine="180" w:firstLineChars="100"/>
              <w:jc w:val="left"/>
              <w:rPr>
                <w:rFonts w:hint="eastAsia" w:ascii="Times New Roman" w:hAnsi="Times New Roman" w:eastAsia="宋体"/>
                <w:color w:val="000000"/>
                <w:kern w:val="0"/>
                <w:sz w:val="18"/>
                <w:szCs w:val="18"/>
              </w:rPr>
            </w:pPr>
            <w:r>
              <w:rPr>
                <w:rFonts w:hint="eastAsia" w:ascii="宋体" w:hAnsi="宋体" w:eastAsia="宋体"/>
                <w:color w:val="000000"/>
                <w:kern w:val="0"/>
                <w:sz w:val="18"/>
                <w:szCs w:val="18"/>
              </w:rPr>
              <w:t>生产液态有机肥</w:t>
            </w:r>
          </w:p>
        </w:tc>
        <w:tc>
          <w:tcPr>
            <w:tcW w:w="747" w:type="dxa"/>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21</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widowControl/>
              <w:adjustRightInd w:val="0"/>
              <w:snapToGrid w:val="0"/>
              <w:spacing w:line="280" w:lineRule="exact"/>
              <w:ind w:firstLine="180" w:firstLineChars="100"/>
              <w:rPr>
                <w:rFonts w:hint="eastAsia" w:ascii="Times New Roman" w:hAnsi="Times New Roman" w:eastAsia="宋体"/>
                <w:color w:val="000000"/>
                <w:kern w:val="0"/>
                <w:sz w:val="18"/>
                <w:szCs w:val="18"/>
              </w:rPr>
            </w:pPr>
            <w:r>
              <w:rPr>
                <w:rFonts w:hint="eastAsia" w:ascii="宋体" w:hAnsi="宋体" w:eastAsia="宋体"/>
                <w:color w:val="000000"/>
                <w:kern w:val="0"/>
                <w:sz w:val="18"/>
                <w:szCs w:val="18"/>
              </w:rPr>
              <w:t>鱼塘养殖</w:t>
            </w:r>
          </w:p>
        </w:tc>
        <w:tc>
          <w:tcPr>
            <w:tcW w:w="747" w:type="dxa"/>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22</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widowControl/>
              <w:adjustRightInd w:val="0"/>
              <w:snapToGrid w:val="0"/>
              <w:spacing w:line="280" w:lineRule="exact"/>
              <w:ind w:firstLine="180" w:firstLineChars="100"/>
              <w:rPr>
                <w:rFonts w:hint="eastAsia" w:ascii="Times New Roman" w:hAnsi="Times New Roman" w:eastAsia="宋体"/>
                <w:color w:val="000000"/>
                <w:kern w:val="0"/>
                <w:sz w:val="18"/>
                <w:szCs w:val="18"/>
              </w:rPr>
            </w:pPr>
            <w:r>
              <w:rPr>
                <w:rFonts w:hint="eastAsia" w:ascii="宋体" w:hAnsi="宋体" w:eastAsia="宋体"/>
                <w:color w:val="000000"/>
                <w:kern w:val="0"/>
                <w:sz w:val="18"/>
                <w:szCs w:val="18"/>
              </w:rPr>
              <w:t>达标排放</w:t>
            </w:r>
          </w:p>
        </w:tc>
        <w:tc>
          <w:tcPr>
            <w:tcW w:w="747" w:type="dxa"/>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23</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nil"/>
            </w:tcBorders>
            <w:vAlign w:val="center"/>
          </w:tcPr>
          <w:p>
            <w:pPr>
              <w:widowControl/>
              <w:adjustRightInd w:val="0"/>
              <w:snapToGrid w:val="0"/>
              <w:spacing w:line="280" w:lineRule="exact"/>
              <w:ind w:firstLine="180" w:firstLineChars="100"/>
              <w:rPr>
                <w:rFonts w:hint="eastAsia" w:ascii="Times New Roman" w:hAnsi="Times New Roman" w:eastAsia="宋体"/>
                <w:color w:val="000000"/>
                <w:kern w:val="0"/>
                <w:sz w:val="18"/>
                <w:szCs w:val="18"/>
              </w:rPr>
            </w:pPr>
            <w:r>
              <w:rPr>
                <w:rFonts w:hint="eastAsia" w:ascii="宋体" w:hAnsi="宋体" w:eastAsia="宋体"/>
                <w:color w:val="000000"/>
                <w:kern w:val="0"/>
                <w:sz w:val="18"/>
                <w:szCs w:val="18"/>
              </w:rPr>
              <w:t>其他利用</w:t>
            </w:r>
          </w:p>
        </w:tc>
        <w:tc>
          <w:tcPr>
            <w:tcW w:w="747" w:type="dxa"/>
            <w:tcBorders>
              <w:top w:val="nil"/>
              <w:bottom w:val="nil"/>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562" w:type="dxa"/>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24</w:t>
            </w:r>
          </w:p>
        </w:tc>
        <w:tc>
          <w:tcPr>
            <w:tcW w:w="1302" w:type="dxa"/>
            <w:gridSpan w:val="2"/>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nil"/>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nil"/>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9" w:type="dxa"/>
            <w:tcBorders>
              <w:top w:val="nil"/>
              <w:bottom w:val="single" w:color="auto" w:sz="8" w:space="0"/>
            </w:tcBorders>
            <w:vAlign w:val="center"/>
          </w:tcPr>
          <w:p>
            <w:pPr>
              <w:widowControl/>
              <w:adjustRightInd w:val="0"/>
              <w:snapToGrid w:val="0"/>
              <w:spacing w:line="280" w:lineRule="exact"/>
              <w:ind w:firstLine="180" w:firstLineChars="100"/>
              <w:rPr>
                <w:rFonts w:hint="eastAsia" w:ascii="宋体" w:hAnsi="宋体" w:eastAsia="宋体"/>
                <w:color w:val="000000"/>
                <w:kern w:val="0"/>
                <w:sz w:val="18"/>
                <w:szCs w:val="18"/>
              </w:rPr>
            </w:pPr>
            <w:r>
              <w:rPr>
                <w:rFonts w:hint="eastAsia" w:ascii="Times New Roman" w:hAnsi="Times New Roman" w:eastAsia="宋体"/>
                <w:color w:val="000000"/>
                <w:sz w:val="18"/>
                <w:szCs w:val="18"/>
              </w:rPr>
              <w:t>未利用直接排放</w:t>
            </w:r>
          </w:p>
        </w:tc>
        <w:tc>
          <w:tcPr>
            <w:tcW w:w="747" w:type="dxa"/>
            <w:tcBorders>
              <w:top w:val="nil"/>
              <w:bottom w:val="single" w:color="auto" w:sz="8" w:space="0"/>
            </w:tcBorders>
            <w:vAlign w:val="center"/>
          </w:tcPr>
          <w:p>
            <w:pPr>
              <w:spacing w:line="280" w:lineRule="exact"/>
              <w:jc w:val="center"/>
              <w:rPr>
                <w:rFonts w:hint="eastAsia" w:ascii="宋体" w:hAnsi="宋体" w:eastAsia="宋体"/>
                <w:sz w:val="18"/>
                <w:szCs w:val="18"/>
              </w:rPr>
            </w:pPr>
            <w:r>
              <w:rPr>
                <w:rFonts w:hint="eastAsia" w:ascii="宋体" w:hAnsi="宋体" w:eastAsia="宋体"/>
                <w:sz w:val="18"/>
                <w:szCs w:val="18"/>
              </w:rPr>
              <w:t>%</w:t>
            </w:r>
          </w:p>
        </w:tc>
        <w:tc>
          <w:tcPr>
            <w:tcW w:w="562" w:type="dxa"/>
            <w:tcBorders>
              <w:top w:val="nil"/>
              <w:bottom w:val="single" w:color="auto" w:sz="8"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25</w:t>
            </w:r>
          </w:p>
        </w:tc>
        <w:tc>
          <w:tcPr>
            <w:tcW w:w="1302" w:type="dxa"/>
            <w:gridSpan w:val="2"/>
            <w:tcBorders>
              <w:top w:val="nil"/>
              <w:bottom w:val="single" w:color="auto" w:sz="8" w:space="0"/>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2"/>
            <w:tcBorders>
              <w:top w:val="nil"/>
              <w:bottom w:val="single" w:color="auto" w:sz="8" w:space="0"/>
            </w:tcBorders>
            <w:vAlign w:val="center"/>
          </w:tcPr>
          <w:p>
            <w:pPr>
              <w:spacing w:line="280" w:lineRule="exact"/>
              <w:jc w:val="center"/>
              <w:rPr>
                <w:rFonts w:hint="eastAsia" w:ascii="宋体" w:hAnsi="宋体" w:eastAsia="宋体"/>
                <w:color w:val="000000"/>
                <w:sz w:val="18"/>
                <w:szCs w:val="18"/>
              </w:rPr>
            </w:pPr>
          </w:p>
        </w:tc>
        <w:tc>
          <w:tcPr>
            <w:tcW w:w="1302" w:type="dxa"/>
            <w:gridSpan w:val="3"/>
            <w:tcBorders>
              <w:top w:val="nil"/>
              <w:bottom w:val="single" w:color="auto" w:sz="8" w:space="0"/>
            </w:tcBorders>
            <w:vAlign w:val="center"/>
          </w:tcPr>
          <w:p>
            <w:pPr>
              <w:spacing w:line="280" w:lineRule="exact"/>
              <w:jc w:val="center"/>
              <w:rPr>
                <w:rFonts w:hint="eastAsia" w:ascii="宋体" w:hAnsi="宋体" w:eastAsia="宋体" w:cs="宋体"/>
                <w:color w:val="000000"/>
                <w:kern w:val="0"/>
                <w:sz w:val="18"/>
                <w:szCs w:val="18"/>
              </w:rPr>
            </w:pPr>
          </w:p>
        </w:tc>
        <w:tc>
          <w:tcPr>
            <w:tcW w:w="1303" w:type="dxa"/>
            <w:gridSpan w:val="3"/>
            <w:tcBorders>
              <w:top w:val="nil"/>
              <w:bottom w:val="single" w:color="auto" w:sz="8" w:space="0"/>
            </w:tcBorders>
            <w:vAlign w:val="center"/>
          </w:tcPr>
          <w:p>
            <w:pPr>
              <w:spacing w:line="280" w:lineRule="exact"/>
              <w:jc w:val="center"/>
              <w:rPr>
                <w:rFonts w:hint="eastAsia" w:ascii="宋体" w:hAnsi="宋体" w:eastAsia="宋体"/>
                <w:color w:val="000000"/>
                <w:sz w:val="18"/>
                <w:szCs w:val="18"/>
              </w:rPr>
            </w:pPr>
          </w:p>
        </w:tc>
        <w:tc>
          <w:tcPr>
            <w:tcW w:w="1303" w:type="dxa"/>
            <w:gridSpan w:val="2"/>
            <w:tcBorders>
              <w:top w:val="nil"/>
              <w:bottom w:val="single" w:color="auto" w:sz="8" w:space="0"/>
            </w:tcBorders>
            <w:vAlign w:val="center"/>
          </w:tcPr>
          <w:p>
            <w:pPr>
              <w:spacing w:line="280" w:lineRule="exact"/>
              <w:jc w:val="center"/>
              <w:rPr>
                <w:rFonts w:ascii="Times New Roman" w:hAnsi="Times New Roman" w:eastAsia="宋体"/>
                <w:color w:val="000000"/>
                <w:sz w:val="18"/>
                <w:szCs w:val="18"/>
              </w:rPr>
            </w:pPr>
          </w:p>
        </w:tc>
      </w:tr>
    </w:tbl>
    <w:p>
      <w:pPr>
        <w:spacing w:line="280" w:lineRule="exact"/>
        <w:rPr>
          <w:rFonts w:ascii="宋体" w:hAnsi="宋体" w:eastAsia="宋体"/>
          <w:sz w:val="18"/>
          <w:szCs w:val="18"/>
        </w:rPr>
      </w:pPr>
    </w:p>
    <w:p>
      <w:pPr>
        <w:spacing w:line="280" w:lineRule="exact"/>
        <w:rPr>
          <w:rFonts w:ascii="宋体" w:hAnsi="宋体" w:eastAsia="宋体"/>
          <w:sz w:val="18"/>
          <w:szCs w:val="18"/>
        </w:rPr>
      </w:pPr>
      <w:r>
        <w:rPr>
          <w:rFonts w:hint="eastAsia" w:ascii="宋体" w:hAnsi="宋体" w:eastAsia="宋体"/>
          <w:sz w:val="18"/>
          <w:szCs w:val="18"/>
        </w:rPr>
        <w:t>续表</w:t>
      </w:r>
    </w:p>
    <w:tbl>
      <w:tblPr>
        <w:tblStyle w:val="17"/>
        <w:tblW w:w="9631"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132"/>
        <w:gridCol w:w="756"/>
        <w:gridCol w:w="562"/>
        <w:gridCol w:w="1101"/>
        <w:gridCol w:w="1559"/>
        <w:gridCol w:w="1276"/>
        <w:gridCol w:w="257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single" w:color="auto" w:sz="8" w:space="0"/>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指标名称</w:t>
            </w:r>
          </w:p>
        </w:tc>
        <w:tc>
          <w:tcPr>
            <w:tcW w:w="756" w:type="dxa"/>
            <w:tcBorders>
              <w:top w:val="single" w:color="auto" w:sz="8" w:space="0"/>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计量单位</w:t>
            </w:r>
          </w:p>
        </w:tc>
        <w:tc>
          <w:tcPr>
            <w:tcW w:w="562" w:type="dxa"/>
            <w:tcBorders>
              <w:top w:val="single" w:color="auto" w:sz="8" w:space="0"/>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代码</w:t>
            </w:r>
          </w:p>
        </w:tc>
        <w:tc>
          <w:tcPr>
            <w:tcW w:w="6513" w:type="dxa"/>
            <w:gridSpan w:val="4"/>
            <w:tcBorders>
              <w:top w:val="single" w:color="auto" w:sz="8"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指标值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甲</w:t>
            </w:r>
          </w:p>
        </w:tc>
        <w:tc>
          <w:tcPr>
            <w:tcW w:w="756"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乙</w:t>
            </w:r>
          </w:p>
        </w:tc>
        <w:tc>
          <w:tcPr>
            <w:tcW w:w="562" w:type="dxa"/>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丙</w:t>
            </w:r>
          </w:p>
        </w:tc>
        <w:tc>
          <w:tcPr>
            <w:tcW w:w="6513" w:type="dxa"/>
            <w:gridSpan w:val="4"/>
            <w:tcBorders>
              <w:top w:val="single" w:color="auto" w:sz="2" w:space="0"/>
              <w:bottom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single" w:color="auto" w:sz="2" w:space="0"/>
              <w:bottom w:val="nil"/>
            </w:tcBorders>
            <w:vAlign w:val="center"/>
          </w:tcPr>
          <w:p>
            <w:pPr>
              <w:widowControl/>
              <w:adjustRightInd w:val="0"/>
              <w:snapToGrid w:val="0"/>
              <w:spacing w:line="280" w:lineRule="exact"/>
              <w:rPr>
                <w:rFonts w:hint="eastAsia" w:ascii="Times New Roman" w:hAnsi="Times New Roman" w:eastAsia="宋体"/>
                <w:color w:val="000000"/>
                <w:sz w:val="18"/>
                <w:szCs w:val="18"/>
              </w:rPr>
            </w:pPr>
            <w:r>
              <w:rPr>
                <w:rFonts w:hint="eastAsia" w:ascii="宋体" w:hAnsi="宋体" w:eastAsia="宋体"/>
                <w:color w:val="000000"/>
                <w:kern w:val="0"/>
                <w:sz w:val="18"/>
                <w:szCs w:val="21"/>
              </w:rPr>
              <w:t>五、粪污处理利用配套农田和林地种植/播种面积</w:t>
            </w:r>
          </w:p>
        </w:tc>
        <w:tc>
          <w:tcPr>
            <w:tcW w:w="756" w:type="dxa"/>
            <w:tcBorders>
              <w:top w:val="single" w:color="auto" w:sz="2" w:space="0"/>
              <w:bottom w:val="nil"/>
            </w:tcBorders>
            <w:vAlign w:val="center"/>
          </w:tcPr>
          <w:p>
            <w:pPr>
              <w:spacing w:line="280" w:lineRule="exact"/>
              <w:jc w:val="center"/>
              <w:rPr>
                <w:rFonts w:hint="eastAsia" w:ascii="宋体" w:hAnsi="宋体" w:eastAsia="宋体"/>
                <w:sz w:val="18"/>
                <w:szCs w:val="18"/>
              </w:rPr>
            </w:pPr>
            <w:r>
              <w:rPr>
                <w:rFonts w:hint="eastAsia" w:ascii="Times New Roman" w:hAnsi="Times New Roman" w:eastAsia="宋体"/>
                <w:color w:val="000000"/>
                <w:sz w:val="18"/>
                <w:szCs w:val="18"/>
              </w:rPr>
              <w:t>—</w:t>
            </w:r>
          </w:p>
        </w:tc>
        <w:tc>
          <w:tcPr>
            <w:tcW w:w="562" w:type="dxa"/>
            <w:tcBorders>
              <w:top w:val="single" w:color="auto" w:sz="2" w:space="0"/>
              <w:bottom w:val="nil"/>
            </w:tcBorders>
            <w:vAlign w:val="center"/>
          </w:tcPr>
          <w:p>
            <w:pPr>
              <w:spacing w:line="280" w:lineRule="exact"/>
              <w:jc w:val="center"/>
              <w:rPr>
                <w:rFonts w:hint="eastAsia" w:ascii="宋体" w:hAnsi="宋体" w:eastAsia="宋体"/>
                <w:color w:val="000000"/>
                <w:sz w:val="18"/>
                <w:szCs w:val="18"/>
              </w:rPr>
            </w:pPr>
            <w:r>
              <w:rPr>
                <w:rFonts w:hint="eastAsia" w:ascii="Times New Roman" w:hAnsi="Times New Roman" w:eastAsia="宋体"/>
                <w:color w:val="000000"/>
                <w:sz w:val="18"/>
                <w:szCs w:val="18"/>
              </w:rPr>
              <w:t>—</w:t>
            </w:r>
          </w:p>
        </w:tc>
        <w:tc>
          <w:tcPr>
            <w:tcW w:w="6513" w:type="dxa"/>
            <w:gridSpan w:val="4"/>
            <w:tcBorders>
              <w:top w:val="single" w:color="auto" w:sz="2" w:space="0"/>
              <w:bottom w:val="nil"/>
            </w:tcBorders>
            <w:vAlign w:val="center"/>
          </w:tcPr>
          <w:p>
            <w:pPr>
              <w:spacing w:line="280" w:lineRule="exact"/>
              <w:jc w:val="center"/>
              <w:rPr>
                <w:rFonts w:ascii="Times New Roman" w:hAnsi="Times New Roman" w:eastAsia="宋体"/>
                <w:color w:val="000000"/>
                <w:sz w:val="18"/>
                <w:szCs w:val="18"/>
              </w:rPr>
            </w:pPr>
            <w:r>
              <w:rPr>
                <w:rFonts w:hint="eastAsia" w:ascii="Times New Roman" w:hAnsi="Times New Roman"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nil"/>
              <w:bottom w:val="nil"/>
              <w:right w:val="single" w:color="auto" w:sz="2" w:space="0"/>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大田作物</w:t>
            </w:r>
          </w:p>
        </w:tc>
        <w:tc>
          <w:tcPr>
            <w:tcW w:w="756"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562"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26</w:t>
            </w:r>
          </w:p>
        </w:tc>
        <w:tc>
          <w:tcPr>
            <w:tcW w:w="6513" w:type="dxa"/>
            <w:gridSpan w:val="4"/>
            <w:tcBorders>
              <w:top w:val="nil"/>
              <w:left w:val="single" w:color="auto" w:sz="2" w:space="0"/>
              <w:bottom w:val="nil"/>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nil"/>
              <w:bottom w:val="nil"/>
              <w:right w:val="single" w:color="auto" w:sz="2" w:space="0"/>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蔬菜</w:t>
            </w:r>
          </w:p>
        </w:tc>
        <w:tc>
          <w:tcPr>
            <w:tcW w:w="756"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562"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27</w:t>
            </w:r>
          </w:p>
        </w:tc>
        <w:tc>
          <w:tcPr>
            <w:tcW w:w="6513" w:type="dxa"/>
            <w:gridSpan w:val="4"/>
            <w:tcBorders>
              <w:top w:val="nil"/>
              <w:left w:val="single" w:color="auto" w:sz="2" w:space="0"/>
              <w:bottom w:val="nil"/>
            </w:tcBorders>
            <w:vAlign w:val="top"/>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nil"/>
              <w:bottom w:val="nil"/>
              <w:right w:val="single" w:color="auto" w:sz="2" w:space="0"/>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经济作物</w:t>
            </w:r>
          </w:p>
        </w:tc>
        <w:tc>
          <w:tcPr>
            <w:tcW w:w="756"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562"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28</w:t>
            </w:r>
          </w:p>
        </w:tc>
        <w:tc>
          <w:tcPr>
            <w:tcW w:w="6513" w:type="dxa"/>
            <w:gridSpan w:val="4"/>
            <w:tcBorders>
              <w:top w:val="nil"/>
              <w:left w:val="single" w:color="auto" w:sz="2" w:space="0"/>
              <w:bottom w:val="nil"/>
            </w:tcBorders>
            <w:vAlign w:val="top"/>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nil"/>
              <w:bottom w:val="nil"/>
              <w:right w:val="single" w:color="auto" w:sz="2" w:space="0"/>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果树</w:t>
            </w:r>
          </w:p>
        </w:tc>
        <w:tc>
          <w:tcPr>
            <w:tcW w:w="756"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562"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29</w:t>
            </w:r>
          </w:p>
        </w:tc>
        <w:tc>
          <w:tcPr>
            <w:tcW w:w="6513" w:type="dxa"/>
            <w:gridSpan w:val="4"/>
            <w:tcBorders>
              <w:top w:val="nil"/>
              <w:left w:val="single" w:color="auto" w:sz="2" w:space="0"/>
              <w:bottom w:val="nil"/>
            </w:tcBorders>
            <w:vAlign w:val="top"/>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nil"/>
              <w:bottom w:val="nil"/>
              <w:right w:val="single" w:color="auto" w:sz="2" w:space="0"/>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草地</w:t>
            </w:r>
          </w:p>
        </w:tc>
        <w:tc>
          <w:tcPr>
            <w:tcW w:w="756"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562"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30</w:t>
            </w:r>
          </w:p>
        </w:tc>
        <w:tc>
          <w:tcPr>
            <w:tcW w:w="6513" w:type="dxa"/>
            <w:gridSpan w:val="4"/>
            <w:tcBorders>
              <w:top w:val="nil"/>
              <w:left w:val="single" w:color="auto" w:sz="2" w:space="0"/>
              <w:bottom w:val="nil"/>
            </w:tcBorders>
            <w:vAlign w:val="top"/>
          </w:tcPr>
          <w:p>
            <w:pPr>
              <w:spacing w:line="280" w:lineRule="exact"/>
              <w:jc w:val="center"/>
              <w:rPr>
                <w:rFonts w:ascii="Times New Roman" w:hAnsi="Times New Roman"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trPr>
        <w:tc>
          <w:tcPr>
            <w:tcW w:w="1800" w:type="dxa"/>
            <w:gridSpan w:val="2"/>
            <w:tcBorders>
              <w:top w:val="nil"/>
              <w:bottom w:val="single" w:color="auto" w:sz="8" w:space="0"/>
              <w:right w:val="single" w:color="auto" w:sz="2" w:space="0"/>
            </w:tcBorders>
            <w:vAlign w:val="center"/>
          </w:tcPr>
          <w:p>
            <w:pPr>
              <w:spacing w:line="280" w:lineRule="exact"/>
              <w:ind w:firstLine="180" w:firstLineChars="100"/>
              <w:rPr>
                <w:rFonts w:hint="eastAsia" w:ascii="宋体" w:hAnsi="宋体" w:eastAsia="宋体"/>
                <w:color w:val="000000"/>
                <w:sz w:val="18"/>
                <w:szCs w:val="18"/>
              </w:rPr>
            </w:pPr>
            <w:r>
              <w:rPr>
                <w:rFonts w:hint="eastAsia" w:ascii="宋体" w:hAnsi="宋体" w:eastAsia="宋体"/>
                <w:color w:val="000000"/>
                <w:sz w:val="18"/>
                <w:szCs w:val="18"/>
              </w:rPr>
              <w:t>林地</w:t>
            </w:r>
          </w:p>
        </w:tc>
        <w:tc>
          <w:tcPr>
            <w:tcW w:w="756" w:type="dxa"/>
            <w:tcBorders>
              <w:top w:val="nil"/>
              <w:left w:val="single" w:color="auto" w:sz="2" w:space="0"/>
              <w:bottom w:val="single" w:color="auto" w:sz="8"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亩</w:t>
            </w:r>
          </w:p>
        </w:tc>
        <w:tc>
          <w:tcPr>
            <w:tcW w:w="562" w:type="dxa"/>
            <w:tcBorders>
              <w:top w:val="nil"/>
              <w:left w:val="single" w:color="auto" w:sz="2" w:space="0"/>
              <w:bottom w:val="single" w:color="auto" w:sz="8"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31</w:t>
            </w:r>
          </w:p>
        </w:tc>
        <w:tc>
          <w:tcPr>
            <w:tcW w:w="6513" w:type="dxa"/>
            <w:gridSpan w:val="4"/>
            <w:tcBorders>
              <w:top w:val="nil"/>
              <w:left w:val="single" w:color="auto" w:sz="2" w:space="0"/>
              <w:bottom w:val="single" w:color="auto" w:sz="8" w:space="0"/>
            </w:tcBorders>
            <w:vAlign w:val="center"/>
          </w:tcPr>
          <w:p>
            <w:pPr>
              <w:spacing w:line="280" w:lineRule="exact"/>
              <w:jc w:val="center"/>
              <w:rPr>
                <w:rFonts w:ascii="Times New Roman" w:hAnsi="Times New Roman" w:eastAsia="宋体"/>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1668" w:type="dxa"/>
            <w:tcBorders>
              <w:top w:val="single" w:color="auto" w:sz="8" w:space="0"/>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单位负责人：</w:t>
            </w:r>
          </w:p>
        </w:tc>
        <w:tc>
          <w:tcPr>
            <w:tcW w:w="2551" w:type="dxa"/>
            <w:gridSpan w:val="4"/>
            <w:tcBorders>
              <w:top w:val="single" w:color="auto" w:sz="8" w:space="0"/>
              <w:left w:val="nil"/>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统计负责人（审核人）：</w:t>
            </w:r>
          </w:p>
        </w:tc>
        <w:tc>
          <w:tcPr>
            <w:tcW w:w="1559" w:type="dxa"/>
            <w:tcBorders>
              <w:top w:val="single" w:color="auto" w:sz="8" w:space="0"/>
              <w:left w:val="nil"/>
              <w:bottom w:val="nil"/>
              <w:right w:val="nil"/>
            </w:tcBorders>
            <w:vAlign w:val="center"/>
          </w:tcPr>
          <w:p>
            <w:pPr>
              <w:widowControl/>
              <w:spacing w:line="280" w:lineRule="exact"/>
              <w:jc w:val="left"/>
              <w:rPr>
                <w:rFonts w:ascii="宋体" w:hAnsi="宋体" w:eastAsia="宋体" w:cs="宋体"/>
                <w:kern w:val="0"/>
                <w:sz w:val="18"/>
                <w:szCs w:val="18"/>
              </w:rPr>
            </w:pPr>
            <w:r>
              <w:rPr>
                <w:rFonts w:hint="eastAsia" w:ascii="宋体" w:hAnsi="宋体" w:eastAsia="宋体" w:cs="宋体"/>
                <w:kern w:val="0"/>
                <w:sz w:val="18"/>
                <w:szCs w:val="18"/>
              </w:rPr>
              <w:t>填表人：</w:t>
            </w:r>
          </w:p>
        </w:tc>
        <w:tc>
          <w:tcPr>
            <w:tcW w:w="1276" w:type="dxa"/>
            <w:tcBorders>
              <w:top w:val="single" w:color="auto" w:sz="8" w:space="0"/>
              <w:left w:val="nil"/>
              <w:bottom w:val="nil"/>
              <w:right w:val="nil"/>
            </w:tcBorders>
            <w:vAlign w:val="center"/>
          </w:tcPr>
          <w:p>
            <w:pPr>
              <w:spacing w:line="280" w:lineRule="exact"/>
              <w:jc w:val="left"/>
              <w:rPr>
                <w:rFonts w:ascii="宋体" w:hAnsi="宋体" w:eastAsia="宋体"/>
                <w:sz w:val="18"/>
                <w:szCs w:val="18"/>
              </w:rPr>
            </w:pPr>
            <w:r>
              <w:rPr>
                <w:rFonts w:hint="eastAsia" w:ascii="宋体" w:hAnsi="宋体" w:eastAsia="宋体"/>
                <w:sz w:val="18"/>
                <w:szCs w:val="18"/>
              </w:rPr>
              <w:t>联系电话：</w:t>
            </w:r>
          </w:p>
        </w:tc>
        <w:tc>
          <w:tcPr>
            <w:tcW w:w="2577" w:type="dxa"/>
            <w:tcBorders>
              <w:top w:val="single" w:color="auto" w:sz="8" w:space="0"/>
              <w:left w:val="nil"/>
              <w:bottom w:val="nil"/>
            </w:tcBorders>
            <w:vAlign w:val="center"/>
          </w:tcPr>
          <w:p>
            <w:pPr>
              <w:spacing w:line="280" w:lineRule="exact"/>
              <w:jc w:val="left"/>
              <w:rPr>
                <w:rFonts w:ascii="宋体" w:hAnsi="宋体" w:eastAsia="宋体"/>
                <w:sz w:val="18"/>
                <w:szCs w:val="18"/>
              </w:rPr>
            </w:pPr>
            <w:r>
              <w:rPr>
                <w:rFonts w:hint="eastAsia" w:ascii="宋体" w:hAnsi="宋体" w:eastAsia="宋体" w:cs="宋体"/>
                <w:kern w:val="0"/>
                <w:sz w:val="18"/>
                <w:szCs w:val="18"/>
              </w:rPr>
              <w:t>报出日期：２０  年  月  日</w:t>
            </w:r>
          </w:p>
        </w:tc>
      </w:tr>
    </w:tbl>
    <w:p>
      <w:pPr>
        <w:spacing w:line="280" w:lineRule="exact"/>
        <w:rPr>
          <w:rFonts w:hint="eastAsia" w:ascii="宋体" w:hAnsi="宋体" w:eastAsia="宋体"/>
          <w:sz w:val="18"/>
          <w:szCs w:val="18"/>
        </w:rPr>
      </w:pPr>
    </w:p>
    <w:p>
      <w:pPr>
        <w:spacing w:line="280" w:lineRule="exact"/>
        <w:rPr>
          <w:rFonts w:hint="eastAsia" w:ascii="宋体" w:hAnsi="宋体" w:eastAsia="宋体"/>
          <w:sz w:val="18"/>
          <w:szCs w:val="18"/>
        </w:rPr>
      </w:pPr>
      <w:r>
        <w:rPr>
          <w:rFonts w:hint="eastAsia" w:ascii="宋体" w:hAnsi="宋体" w:eastAsia="宋体"/>
          <w:sz w:val="18"/>
          <w:szCs w:val="18"/>
        </w:rPr>
        <w:t>说明：1.本表由县（区、市、旗）畜牧部门根据统计数据填报；</w:t>
      </w:r>
    </w:p>
    <w:p>
      <w:pPr>
        <w:spacing w:line="280" w:lineRule="exact"/>
        <w:ind w:firstLine="540" w:firstLineChars="300"/>
        <w:rPr>
          <w:rFonts w:hint="eastAsia" w:ascii="宋体" w:hAnsi="宋体" w:eastAsia="宋体"/>
          <w:sz w:val="18"/>
          <w:szCs w:val="18"/>
        </w:rPr>
      </w:pPr>
      <w:r>
        <w:rPr>
          <w:rFonts w:hint="eastAsia" w:ascii="宋体" w:hAnsi="宋体" w:eastAsia="宋体"/>
          <w:sz w:val="18"/>
          <w:szCs w:val="18"/>
        </w:rPr>
        <w:t>2.2</w:t>
      </w:r>
      <w:r>
        <w:rPr>
          <w:rFonts w:ascii="宋体" w:hAnsi="宋体" w:eastAsia="宋体"/>
          <w:sz w:val="18"/>
          <w:szCs w:val="18"/>
        </w:rPr>
        <w:t>6-28</w:t>
      </w:r>
      <w:r>
        <w:rPr>
          <w:rFonts w:hint="eastAsia" w:ascii="宋体" w:hAnsi="宋体" w:eastAsia="宋体"/>
          <w:sz w:val="18"/>
          <w:szCs w:val="18"/>
        </w:rPr>
        <w:t>填写播种面积，</w:t>
      </w:r>
      <w:r>
        <w:rPr>
          <w:rFonts w:ascii="宋体" w:hAnsi="宋体" w:eastAsia="宋体"/>
          <w:sz w:val="18"/>
          <w:szCs w:val="18"/>
        </w:rPr>
        <w:t>29</w:t>
      </w:r>
      <w:r>
        <w:rPr>
          <w:rFonts w:hint="eastAsia" w:ascii="宋体" w:hAnsi="宋体" w:eastAsia="宋体"/>
          <w:sz w:val="18"/>
          <w:szCs w:val="18"/>
        </w:rPr>
        <w:t>-</w:t>
      </w:r>
      <w:r>
        <w:rPr>
          <w:rFonts w:ascii="宋体" w:hAnsi="宋体" w:eastAsia="宋体"/>
          <w:sz w:val="18"/>
          <w:szCs w:val="18"/>
        </w:rPr>
        <w:t>31</w:t>
      </w:r>
      <w:r>
        <w:rPr>
          <w:rFonts w:hint="eastAsia" w:ascii="宋体" w:hAnsi="宋体" w:eastAsia="宋体"/>
          <w:sz w:val="18"/>
          <w:szCs w:val="18"/>
        </w:rPr>
        <w:t>填写种植面积。</w:t>
      </w:r>
    </w:p>
    <w:p>
      <w:pPr>
        <w:pStyle w:val="2"/>
      </w:pPr>
      <w:r>
        <w:rPr>
          <w:rFonts w:ascii="Times New Roman" w:hAnsi="Times New Roman"/>
          <w:color w:val="000000"/>
          <w:sz w:val="18"/>
          <w:szCs w:val="18"/>
        </w:rPr>
        <w:br w:type="page"/>
      </w:r>
      <w:bookmarkStart w:id="40" w:name="_Toc522040641"/>
      <w:bookmarkStart w:id="41" w:name="_Ref519427554"/>
      <w:bookmarkStart w:id="42" w:name="_Toc513710398"/>
      <w:bookmarkStart w:id="43" w:name="_Ref513815660"/>
      <w:r>
        <w:t>县</w:t>
      </w:r>
      <w:r>
        <w:rPr>
          <w:rFonts w:hint="eastAsia"/>
        </w:rPr>
        <w:t>（区、市、旗）水产</w:t>
      </w:r>
      <w:r>
        <w:t>养殖</w:t>
      </w:r>
      <w:r>
        <w:rPr>
          <w:rFonts w:hint="eastAsia"/>
        </w:rPr>
        <w:t>基本情况</w:t>
      </w:r>
      <w:bookmarkEnd w:id="40"/>
      <w:bookmarkEnd w:id="41"/>
      <w:bookmarkEnd w:id="42"/>
      <w:bookmarkEnd w:id="43"/>
    </w:p>
    <w:tbl>
      <w:tblPr>
        <w:tblStyle w:val="17"/>
        <w:tblW w:w="9628" w:type="dxa"/>
        <w:jc w:val="center"/>
        <w:tblInd w:w="0" w:type="dxa"/>
        <w:tblLayout w:type="fixed"/>
        <w:tblCellMar>
          <w:top w:w="0" w:type="dxa"/>
          <w:left w:w="108" w:type="dxa"/>
          <w:bottom w:w="0" w:type="dxa"/>
          <w:right w:w="108" w:type="dxa"/>
        </w:tblCellMar>
      </w:tblPr>
      <w:tblGrid>
        <w:gridCol w:w="1925"/>
        <w:gridCol w:w="168"/>
        <w:gridCol w:w="1057"/>
        <w:gridCol w:w="701"/>
        <w:gridCol w:w="42"/>
        <w:gridCol w:w="1460"/>
        <w:gridCol w:w="175"/>
        <w:gridCol w:w="1275"/>
        <w:gridCol w:w="64"/>
        <w:gridCol w:w="187"/>
        <w:gridCol w:w="2574"/>
      </w:tblGrid>
      <w:tr>
        <w:tblPrEx>
          <w:tblLayout w:type="fixed"/>
          <w:tblCellMar>
            <w:top w:w="0" w:type="dxa"/>
            <w:left w:w="108" w:type="dxa"/>
            <w:bottom w:w="0" w:type="dxa"/>
            <w:right w:w="108" w:type="dxa"/>
          </w:tblCellMar>
        </w:tblPrEx>
        <w:trPr>
          <w:trHeight w:val="20" w:hRule="atLeast"/>
          <w:jc w:val="center"/>
        </w:trPr>
        <w:tc>
          <w:tcPr>
            <w:tcW w:w="5528" w:type="dxa"/>
            <w:gridSpan w:val="7"/>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p>
        </w:tc>
        <w:tc>
          <w:tcPr>
            <w:tcW w:w="1275"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表    号：</w:t>
            </w:r>
          </w:p>
        </w:tc>
        <w:tc>
          <w:tcPr>
            <w:tcW w:w="2825" w:type="dxa"/>
            <w:gridSpan w:val="3"/>
            <w:tcBorders>
              <w:top w:val="nil"/>
              <w:bottom w:val="nil"/>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Ｎ２０３</w:t>
            </w:r>
            <w:r>
              <w:rPr>
                <w:rFonts w:hint="eastAsia" w:ascii="宋体" w:hAnsi="宋体" w:eastAsia="宋体" w:cs="宋体"/>
                <w:kern w:val="0"/>
                <w:sz w:val="18"/>
                <w:szCs w:val="18"/>
              </w:rPr>
              <w:t>表</w:t>
            </w:r>
          </w:p>
        </w:tc>
      </w:tr>
      <w:tr>
        <w:tblPrEx>
          <w:tblLayout w:type="fixed"/>
          <w:tblCellMar>
            <w:top w:w="0" w:type="dxa"/>
            <w:left w:w="108" w:type="dxa"/>
            <w:bottom w:w="0" w:type="dxa"/>
            <w:right w:w="108" w:type="dxa"/>
          </w:tblCellMar>
        </w:tblPrEx>
        <w:trPr>
          <w:trHeight w:val="20" w:hRule="atLeast"/>
          <w:jc w:val="center"/>
        </w:trPr>
        <w:tc>
          <w:tcPr>
            <w:tcW w:w="5528" w:type="dxa"/>
            <w:gridSpan w:val="7"/>
            <w:tcBorders>
              <w:top w:val="nil"/>
              <w:left w:val="nil"/>
              <w:right w:val="nil"/>
            </w:tcBorders>
            <w:shd w:val="clear" w:color="auto" w:fill="auto"/>
            <w:vAlign w:val="center"/>
          </w:tcPr>
          <w:p>
            <w:pPr>
              <w:spacing w:line="240" w:lineRule="exact"/>
              <w:jc w:val="left"/>
              <w:rPr>
                <w:rFonts w:hint="eastAsia" w:ascii="宋体" w:hAnsi="宋体" w:eastAsia="宋体" w:cs="宋体"/>
                <w:color w:val="000000"/>
                <w:kern w:val="0"/>
                <w:sz w:val="18"/>
                <w:szCs w:val="18"/>
              </w:rPr>
            </w:pPr>
            <w:r>
              <w:rPr>
                <w:rFonts w:ascii="宋体" w:hAnsi="宋体" w:eastAsia="宋体"/>
                <w:color w:val="000000"/>
                <w:sz w:val="18"/>
                <w:szCs w:val="18"/>
              </w:rPr>
              <w:t>区划代码</w:t>
            </w:r>
            <w:r>
              <w:rPr>
                <w:rFonts w:hint="eastAsia" w:ascii="宋体" w:hAnsi="宋体" w:eastAsia="宋体"/>
                <w:color w:val="000000"/>
                <w:sz w:val="18"/>
                <w:szCs w:val="18"/>
              </w:rPr>
              <w:t>：</w:t>
            </w:r>
            <w:r>
              <w:rPr>
                <w:rFonts w:ascii="宋体" w:hAnsi="宋体" w:eastAsia="宋体"/>
                <w:color w:val="000000"/>
                <w:sz w:val="18"/>
                <w:szCs w:val="18"/>
              </w:rPr>
              <w:t>□□□□□□</w:t>
            </w:r>
          </w:p>
        </w:tc>
        <w:tc>
          <w:tcPr>
            <w:tcW w:w="1275" w:type="dxa"/>
            <w:vMerge w:val="restart"/>
            <w:tcBorders>
              <w:top w:val="nil"/>
              <w:left w:val="nil"/>
            </w:tcBorders>
            <w:shd w:val="clear" w:color="000000" w:fill="FFFFFF"/>
            <w:vAlign w:val="top"/>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制定机关：</w:t>
            </w:r>
          </w:p>
        </w:tc>
        <w:tc>
          <w:tcPr>
            <w:tcW w:w="2825" w:type="dxa"/>
            <w:gridSpan w:val="3"/>
            <w:vMerge w:val="restart"/>
            <w:tcBorders>
              <w:top w:val="nil"/>
              <w:right w:val="nil"/>
            </w:tcBorders>
            <w:shd w:val="clear" w:color="000000" w:fill="FFFFFF"/>
            <w:vAlign w:val="center"/>
          </w:tcPr>
          <w:p>
            <w:pPr>
              <w:widowControl/>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国务院第二次全国污染源普查</w:t>
            </w:r>
          </w:p>
          <w:p>
            <w:pPr>
              <w:widowControl/>
              <w:spacing w:line="240" w:lineRule="exact"/>
              <w:jc w:val="right"/>
              <w:rPr>
                <w:rFonts w:hint="eastAsia" w:ascii="宋体" w:hAnsi="宋体" w:eastAsia="宋体"/>
                <w:color w:val="000000"/>
                <w:sz w:val="18"/>
                <w:szCs w:val="18"/>
              </w:rPr>
            </w:pPr>
            <w:r>
              <w:rPr>
                <w:rFonts w:hint="eastAsia" w:ascii="宋体" w:hAnsi="宋体" w:eastAsia="宋体"/>
                <w:color w:val="000000"/>
                <w:sz w:val="18"/>
                <w:szCs w:val="18"/>
              </w:rPr>
              <w:t>领导小组办公室</w:t>
            </w:r>
          </w:p>
        </w:tc>
      </w:tr>
      <w:tr>
        <w:tblPrEx>
          <w:tblLayout w:type="fixed"/>
          <w:tblCellMar>
            <w:top w:w="0" w:type="dxa"/>
            <w:left w:w="108" w:type="dxa"/>
            <w:bottom w:w="0" w:type="dxa"/>
            <w:right w:w="108" w:type="dxa"/>
          </w:tblCellMar>
        </w:tblPrEx>
        <w:trPr>
          <w:trHeight w:val="20" w:hRule="atLeast"/>
          <w:jc w:val="center"/>
        </w:trPr>
        <w:tc>
          <w:tcPr>
            <w:tcW w:w="5528" w:type="dxa"/>
            <w:gridSpan w:val="7"/>
            <w:tcBorders>
              <w:left w:val="nil"/>
              <w:right w:val="nil"/>
            </w:tcBorders>
            <w:shd w:val="clear" w:color="auto" w:fill="auto"/>
            <w:vAlign w:val="center"/>
          </w:tcPr>
          <w:p>
            <w:pPr>
              <w:spacing w:line="240" w:lineRule="exact"/>
              <w:jc w:val="left"/>
              <w:rPr>
                <w:rFonts w:hint="eastAsia" w:ascii="宋体" w:hAnsi="宋体" w:eastAsia="宋体"/>
                <w:color w:val="000000"/>
                <w:sz w:val="18"/>
                <w:szCs w:val="18"/>
              </w:rPr>
            </w:pPr>
            <w:r>
              <w:rPr>
                <w:rFonts w:ascii="宋体" w:hAnsi="宋体" w:eastAsia="宋体"/>
                <w:color w:val="000000"/>
                <w:sz w:val="18"/>
                <w:szCs w:val="18"/>
              </w:rPr>
              <w:t>_______________省（</w:t>
            </w:r>
            <w:r>
              <w:rPr>
                <w:rFonts w:ascii="宋体" w:hAnsi="宋体" w:eastAsia="宋体"/>
                <w:sz w:val="18"/>
                <w:szCs w:val="18"/>
              </w:rPr>
              <w:t>自治区、直辖市</w:t>
            </w:r>
            <w:r>
              <w:rPr>
                <w:rFonts w:ascii="宋体" w:hAnsi="宋体" w:eastAsia="宋体"/>
                <w:color w:val="000000"/>
                <w:sz w:val="18"/>
                <w:szCs w:val="18"/>
              </w:rPr>
              <w:t>）</w:t>
            </w:r>
          </w:p>
        </w:tc>
        <w:tc>
          <w:tcPr>
            <w:tcW w:w="1275" w:type="dxa"/>
            <w:vMerge w:val="continue"/>
            <w:tcBorders>
              <w:left w:val="nil"/>
              <w:bottom w:val="nil"/>
            </w:tcBorders>
            <w:shd w:val="clear" w:color="000000" w:fill="FFFFFF"/>
            <w:vAlign w:val="center"/>
          </w:tcPr>
          <w:p>
            <w:pPr>
              <w:widowControl/>
              <w:spacing w:line="240" w:lineRule="exact"/>
              <w:jc w:val="left"/>
              <w:rPr>
                <w:rFonts w:hint="eastAsia" w:ascii="宋体" w:hAnsi="宋体" w:eastAsia="宋体" w:cs="宋体"/>
                <w:color w:val="000000"/>
                <w:kern w:val="0"/>
                <w:sz w:val="18"/>
                <w:szCs w:val="18"/>
              </w:rPr>
            </w:pPr>
          </w:p>
        </w:tc>
        <w:tc>
          <w:tcPr>
            <w:tcW w:w="2825" w:type="dxa"/>
            <w:gridSpan w:val="3"/>
            <w:vMerge w:val="continue"/>
            <w:tcBorders>
              <w:bottom w:val="nil"/>
              <w:right w:val="nil"/>
            </w:tcBorders>
            <w:shd w:val="clear" w:color="000000" w:fill="FFFFFF"/>
            <w:vAlign w:val="center"/>
          </w:tcPr>
          <w:p>
            <w:pPr>
              <w:widowControl/>
              <w:spacing w:line="240" w:lineRule="exact"/>
              <w:jc w:val="right"/>
              <w:rPr>
                <w:rFonts w:hint="eastAsia" w:ascii="宋体" w:hAnsi="宋体" w:eastAsia="宋体"/>
                <w:color w:val="000000"/>
                <w:sz w:val="18"/>
                <w:szCs w:val="18"/>
              </w:rPr>
            </w:pPr>
          </w:p>
        </w:tc>
      </w:tr>
      <w:tr>
        <w:tblPrEx>
          <w:tblLayout w:type="fixed"/>
          <w:tblCellMar>
            <w:top w:w="0" w:type="dxa"/>
            <w:left w:w="108" w:type="dxa"/>
            <w:bottom w:w="0" w:type="dxa"/>
            <w:right w:w="108" w:type="dxa"/>
          </w:tblCellMar>
        </w:tblPrEx>
        <w:trPr>
          <w:trHeight w:val="20" w:hRule="atLeast"/>
          <w:jc w:val="center"/>
        </w:trPr>
        <w:tc>
          <w:tcPr>
            <w:tcW w:w="5528" w:type="dxa"/>
            <w:gridSpan w:val="7"/>
            <w:tcBorders>
              <w:left w:val="nil"/>
              <w:bottom w:val="nil"/>
              <w:right w:val="nil"/>
            </w:tcBorders>
            <w:shd w:val="clear" w:color="auto" w:fill="auto"/>
            <w:vAlign w:val="center"/>
          </w:tcPr>
          <w:p>
            <w:pPr>
              <w:spacing w:line="240" w:lineRule="exact"/>
              <w:jc w:val="left"/>
              <w:rPr>
                <w:rFonts w:hint="eastAsia" w:ascii="宋体" w:hAnsi="宋体" w:eastAsia="宋体"/>
                <w:color w:val="000000"/>
                <w:sz w:val="18"/>
                <w:szCs w:val="18"/>
              </w:rPr>
            </w:pPr>
            <w:r>
              <w:rPr>
                <w:rFonts w:ascii="宋体" w:hAnsi="宋体" w:eastAsia="宋体"/>
                <w:color w:val="000000"/>
                <w:sz w:val="18"/>
                <w:szCs w:val="18"/>
              </w:rPr>
              <w:t>_______________市（</w:t>
            </w:r>
            <w:r>
              <w:rPr>
                <w:rFonts w:ascii="宋体" w:hAnsi="宋体" w:eastAsia="宋体"/>
                <w:sz w:val="18"/>
                <w:szCs w:val="18"/>
              </w:rPr>
              <w:t>区、市、州、盟</w:t>
            </w:r>
            <w:r>
              <w:rPr>
                <w:rFonts w:ascii="宋体" w:hAnsi="宋体" w:eastAsia="宋体"/>
                <w:color w:val="000000"/>
                <w:sz w:val="18"/>
                <w:szCs w:val="18"/>
              </w:rPr>
              <w:t>)</w:t>
            </w:r>
          </w:p>
        </w:tc>
        <w:tc>
          <w:tcPr>
            <w:tcW w:w="1275"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批准机关：</w:t>
            </w:r>
          </w:p>
        </w:tc>
        <w:tc>
          <w:tcPr>
            <w:tcW w:w="2825" w:type="dxa"/>
            <w:gridSpan w:val="3"/>
            <w:tcBorders>
              <w:top w:val="nil"/>
              <w:bottom w:val="nil"/>
              <w:right w:val="nil"/>
            </w:tcBorders>
            <w:shd w:val="clear" w:color="000000" w:fill="FFFFFF"/>
            <w:vAlign w:val="center"/>
          </w:tcPr>
          <w:p>
            <w:pPr>
              <w:spacing w:line="240" w:lineRule="exact"/>
              <w:jc w:val="right"/>
              <w:rPr>
                <w:rFonts w:ascii="宋体" w:hAnsi="宋体" w:eastAsia="宋体"/>
                <w:color w:val="000000"/>
                <w:sz w:val="18"/>
                <w:szCs w:val="18"/>
              </w:rPr>
            </w:pPr>
            <w:r>
              <w:rPr>
                <w:rFonts w:hint="eastAsia" w:ascii="宋体" w:hAnsi="宋体" w:eastAsia="宋体"/>
                <w:color w:val="000000"/>
                <w:sz w:val="18"/>
                <w:szCs w:val="18"/>
              </w:rPr>
              <w:t>国家统计局</w:t>
            </w:r>
          </w:p>
        </w:tc>
      </w:tr>
      <w:tr>
        <w:tblPrEx>
          <w:tblLayout w:type="fixed"/>
          <w:tblCellMar>
            <w:top w:w="0" w:type="dxa"/>
            <w:left w:w="108" w:type="dxa"/>
            <w:bottom w:w="0" w:type="dxa"/>
            <w:right w:w="108" w:type="dxa"/>
          </w:tblCellMar>
        </w:tblPrEx>
        <w:trPr>
          <w:trHeight w:val="20" w:hRule="atLeast"/>
          <w:jc w:val="center"/>
        </w:trPr>
        <w:tc>
          <w:tcPr>
            <w:tcW w:w="5528" w:type="dxa"/>
            <w:gridSpan w:val="7"/>
            <w:tcBorders>
              <w:top w:val="nil"/>
              <w:left w:val="nil"/>
              <w:bottom w:val="nil"/>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shd w:val="clear" w:color="auto" w:fill="FFFFFF"/>
              </w:rPr>
              <w:t>_____</w:t>
            </w:r>
            <w:r>
              <w:rPr>
                <w:rFonts w:ascii="宋体" w:hAnsi="宋体" w:eastAsia="宋体"/>
                <w:color w:val="000000"/>
                <w:sz w:val="18"/>
                <w:szCs w:val="18"/>
              </w:rPr>
              <w:t>__________</w:t>
            </w:r>
            <w:r>
              <w:rPr>
                <w:rFonts w:ascii="宋体" w:hAnsi="宋体" w:eastAsia="宋体"/>
                <w:color w:val="000000"/>
                <w:sz w:val="18"/>
                <w:szCs w:val="18"/>
                <w:shd w:val="clear" w:color="auto" w:fill="FFFFFF"/>
              </w:rPr>
              <w:t>县（</w:t>
            </w:r>
            <w:r>
              <w:rPr>
                <w:rFonts w:ascii="宋体" w:hAnsi="宋体" w:eastAsia="宋体"/>
                <w:sz w:val="18"/>
                <w:szCs w:val="18"/>
              </w:rPr>
              <w:t>区、市、旗</w:t>
            </w:r>
            <w:r>
              <w:rPr>
                <w:rFonts w:ascii="宋体" w:hAnsi="宋体" w:eastAsia="宋体"/>
                <w:color w:val="000000"/>
                <w:sz w:val="18"/>
                <w:szCs w:val="18"/>
                <w:shd w:val="clear" w:color="auto" w:fill="FFFFFF"/>
              </w:rPr>
              <w:t>）</w:t>
            </w:r>
          </w:p>
        </w:tc>
        <w:tc>
          <w:tcPr>
            <w:tcW w:w="1275" w:type="dxa"/>
            <w:tcBorders>
              <w:top w:val="nil"/>
              <w:left w:val="nil"/>
              <w:bottom w:val="nil"/>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批准文号：</w:t>
            </w:r>
          </w:p>
        </w:tc>
        <w:tc>
          <w:tcPr>
            <w:tcW w:w="2825" w:type="dxa"/>
            <w:gridSpan w:val="3"/>
            <w:tcBorders>
              <w:top w:val="nil"/>
              <w:bottom w:val="nil"/>
              <w:right w:val="nil"/>
            </w:tcBorders>
            <w:shd w:val="clear" w:color="000000" w:fill="FFFFFF"/>
            <w:vAlign w:val="center"/>
          </w:tcPr>
          <w:p>
            <w:pPr>
              <w:widowControl/>
              <w:spacing w:line="240" w:lineRule="exac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国统制〔２０１８</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１０３</w:t>
            </w:r>
            <w:r>
              <w:rPr>
                <w:rFonts w:ascii="宋体" w:hAnsi="宋体" w:eastAsia="宋体" w:cs="宋体"/>
                <w:color w:val="000000"/>
                <w:kern w:val="0"/>
                <w:sz w:val="18"/>
                <w:szCs w:val="18"/>
              </w:rPr>
              <w:t>号</w:t>
            </w:r>
          </w:p>
        </w:tc>
      </w:tr>
      <w:tr>
        <w:tblPrEx>
          <w:tblLayout w:type="fixed"/>
          <w:tblCellMar>
            <w:top w:w="0" w:type="dxa"/>
            <w:left w:w="108" w:type="dxa"/>
            <w:bottom w:w="0" w:type="dxa"/>
            <w:right w:w="108" w:type="dxa"/>
          </w:tblCellMar>
        </w:tblPrEx>
        <w:trPr>
          <w:trHeight w:val="20" w:hRule="atLeast"/>
          <w:jc w:val="center"/>
        </w:trPr>
        <w:tc>
          <w:tcPr>
            <w:tcW w:w="5528" w:type="dxa"/>
            <w:gridSpan w:val="7"/>
            <w:tcBorders>
              <w:top w:val="nil"/>
              <w:left w:val="nil"/>
              <w:bottom w:val="single" w:color="auto" w:sz="8" w:space="0"/>
              <w:right w:val="nil"/>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olor w:val="000000"/>
                <w:sz w:val="18"/>
                <w:szCs w:val="18"/>
              </w:rPr>
              <w:t>综合机关名称</w:t>
            </w:r>
            <w:r>
              <w:rPr>
                <w:rFonts w:hint="eastAsia" w:ascii="宋体" w:hAnsi="宋体" w:eastAsia="宋体"/>
                <w:color w:val="000000"/>
                <w:sz w:val="18"/>
                <w:szCs w:val="18"/>
              </w:rPr>
              <w:t>（盖章）</w:t>
            </w:r>
            <w:r>
              <w:rPr>
                <w:rFonts w:hint="eastAsia" w:ascii="宋体" w:hAnsi="宋体" w:eastAsia="宋体" w:cs="宋体"/>
                <w:color w:val="000000"/>
                <w:kern w:val="0"/>
                <w:sz w:val="18"/>
                <w:szCs w:val="18"/>
              </w:rPr>
              <w:t>：</w:t>
            </w:r>
            <w:r>
              <w:rPr>
                <w:rFonts w:hint="eastAsia" w:ascii="宋体" w:hAnsi="宋体" w:eastAsia="宋体"/>
                <w:color w:val="000000"/>
                <w:sz w:val="20"/>
              </w:rPr>
              <w:t xml:space="preserve">              </w:t>
            </w:r>
            <w:r>
              <w:rPr>
                <w:rFonts w:ascii="宋体" w:hAnsi="宋体" w:eastAsia="宋体"/>
                <w:color w:val="000000"/>
                <w:sz w:val="20"/>
              </w:rPr>
              <w:t xml:space="preserve">  </w:t>
            </w:r>
            <w:r>
              <w:rPr>
                <w:rFonts w:hint="eastAsia" w:ascii="宋体" w:hAnsi="宋体" w:eastAsia="宋体"/>
                <w:color w:val="000000"/>
                <w:sz w:val="20"/>
              </w:rPr>
              <w:t xml:space="preserve">     </w:t>
            </w:r>
            <w:r>
              <w:rPr>
                <w:rFonts w:hint="eastAsia" w:ascii="宋体" w:hAnsi="宋体" w:eastAsia="宋体"/>
                <w:color w:val="000000"/>
                <w:sz w:val="18"/>
                <w:szCs w:val="18"/>
              </w:rPr>
              <w:t>２０１７年</w:t>
            </w:r>
          </w:p>
        </w:tc>
        <w:tc>
          <w:tcPr>
            <w:tcW w:w="1275" w:type="dxa"/>
            <w:tcBorders>
              <w:top w:val="nil"/>
              <w:left w:val="nil"/>
              <w:bottom w:val="single" w:color="auto" w:sz="8" w:space="0"/>
            </w:tcBorders>
            <w:shd w:val="clear" w:color="000000" w:fill="FFFFFF"/>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有效期至：</w:t>
            </w:r>
          </w:p>
        </w:tc>
        <w:tc>
          <w:tcPr>
            <w:tcW w:w="2825" w:type="dxa"/>
            <w:gridSpan w:val="3"/>
            <w:tcBorders>
              <w:top w:val="nil"/>
              <w:bottom w:val="single" w:color="auto" w:sz="8" w:space="0"/>
              <w:right w:val="nil"/>
            </w:tcBorders>
            <w:shd w:val="clear" w:color="000000" w:fill="FFFFFF"/>
            <w:vAlign w:val="center"/>
          </w:tcPr>
          <w:p>
            <w:pPr>
              <w:widowControl/>
              <w:spacing w:line="24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２０１９年１２月３１日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single" w:color="auto" w:sz="8"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指标名称</w:t>
            </w:r>
          </w:p>
        </w:tc>
        <w:tc>
          <w:tcPr>
            <w:tcW w:w="1057" w:type="dxa"/>
            <w:tcBorders>
              <w:top w:val="single" w:color="auto" w:sz="8"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计量单位</w:t>
            </w:r>
          </w:p>
        </w:tc>
        <w:tc>
          <w:tcPr>
            <w:tcW w:w="743" w:type="dxa"/>
            <w:gridSpan w:val="2"/>
            <w:tcBorders>
              <w:top w:val="single" w:color="auto" w:sz="8"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代码</w:t>
            </w:r>
          </w:p>
        </w:tc>
        <w:tc>
          <w:tcPr>
            <w:tcW w:w="5735" w:type="dxa"/>
            <w:gridSpan w:val="6"/>
            <w:tcBorders>
              <w:top w:val="single" w:color="auto" w:sz="8" w:space="0"/>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指标值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甲</w:t>
            </w:r>
          </w:p>
        </w:tc>
        <w:tc>
          <w:tcPr>
            <w:tcW w:w="1057" w:type="dxa"/>
            <w:tcBorders>
              <w:top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乙</w:t>
            </w:r>
          </w:p>
        </w:tc>
        <w:tc>
          <w:tcPr>
            <w:tcW w:w="743" w:type="dxa"/>
            <w:gridSpan w:val="2"/>
            <w:tcBorders>
              <w:top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丙</w:t>
            </w:r>
          </w:p>
        </w:tc>
        <w:tc>
          <w:tcPr>
            <w:tcW w:w="2974" w:type="dxa"/>
            <w:gridSpan w:val="4"/>
            <w:tcBorders>
              <w:top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养殖品种1</w:t>
            </w:r>
          </w:p>
        </w:tc>
        <w:tc>
          <w:tcPr>
            <w:tcW w:w="2761" w:type="dxa"/>
            <w:gridSpan w:val="2"/>
            <w:tcBorders>
              <w:top w:val="single" w:color="auto" w:sz="2" w:space="0"/>
              <w:bottom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养殖品种</w:t>
            </w:r>
            <w:r>
              <w:rPr>
                <w:rFonts w:ascii="宋体" w:hAnsi="宋体" w:eastAsia="宋体"/>
                <w:color w:val="000000"/>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single" w:color="auto" w:sz="2" w:space="0"/>
              <w:bottom w:val="nil"/>
            </w:tcBorders>
            <w:vAlign w:val="center"/>
          </w:tcPr>
          <w:p>
            <w:pPr>
              <w:spacing w:line="280" w:lineRule="exact"/>
              <w:jc w:val="left"/>
              <w:rPr>
                <w:rFonts w:hint="eastAsia" w:ascii="宋体" w:hAnsi="宋体" w:eastAsia="宋体"/>
                <w:color w:val="000000"/>
                <w:sz w:val="18"/>
                <w:szCs w:val="18"/>
                <w:lang w:val="zh-CN"/>
              </w:rPr>
            </w:pPr>
            <w:r>
              <w:rPr>
                <w:rFonts w:hint="eastAsia" w:ascii="宋体" w:hAnsi="宋体" w:eastAsia="宋体"/>
                <w:color w:val="000000"/>
                <w:sz w:val="18"/>
                <w:szCs w:val="18"/>
                <w:lang w:val="zh-CN"/>
              </w:rPr>
              <w:t>养殖品种名称</w:t>
            </w:r>
          </w:p>
        </w:tc>
        <w:tc>
          <w:tcPr>
            <w:tcW w:w="1057" w:type="dxa"/>
            <w:tcBorders>
              <w:top w:val="single" w:color="auto" w:sz="2" w:space="0"/>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single" w:color="auto" w:sz="2" w:space="0"/>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0</w:t>
            </w:r>
            <w:r>
              <w:rPr>
                <w:rFonts w:ascii="宋体" w:hAnsi="宋体" w:eastAsia="宋体"/>
                <w:color w:val="000000"/>
                <w:sz w:val="18"/>
                <w:szCs w:val="18"/>
              </w:rPr>
              <w:t>1</w:t>
            </w:r>
          </w:p>
        </w:tc>
        <w:tc>
          <w:tcPr>
            <w:tcW w:w="2974" w:type="dxa"/>
            <w:gridSpan w:val="4"/>
            <w:tcBorders>
              <w:top w:val="single" w:color="auto" w:sz="2" w:space="0"/>
              <w:bottom w:val="nil"/>
            </w:tcBorders>
            <w:vAlign w:val="center"/>
          </w:tcPr>
          <w:p>
            <w:pPr>
              <w:spacing w:line="280" w:lineRule="exact"/>
              <w:jc w:val="center"/>
              <w:rPr>
                <w:rFonts w:hint="eastAsia" w:ascii="宋体" w:hAnsi="宋体" w:eastAsia="宋体"/>
                <w:color w:val="000000"/>
                <w:sz w:val="18"/>
                <w:szCs w:val="18"/>
              </w:rPr>
            </w:pPr>
          </w:p>
        </w:tc>
        <w:tc>
          <w:tcPr>
            <w:tcW w:w="2761" w:type="dxa"/>
            <w:gridSpan w:val="2"/>
            <w:tcBorders>
              <w:top w:val="single" w:color="auto" w:sz="2" w:space="0"/>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jc w:val="left"/>
              <w:rPr>
                <w:rFonts w:hint="eastAsia" w:ascii="宋体" w:hAnsi="宋体" w:eastAsia="宋体"/>
                <w:color w:val="000000"/>
                <w:sz w:val="18"/>
                <w:szCs w:val="18"/>
                <w:lang w:val="zh-CN"/>
              </w:rPr>
            </w:pPr>
            <w:r>
              <w:rPr>
                <w:rFonts w:hint="eastAsia" w:ascii="宋体" w:hAnsi="宋体" w:eastAsia="宋体"/>
                <w:color w:val="000000"/>
                <w:sz w:val="18"/>
                <w:szCs w:val="18"/>
                <w:lang w:val="zh-CN"/>
              </w:rPr>
              <w:t>养殖品种</w:t>
            </w:r>
            <w:r>
              <w:rPr>
                <w:rFonts w:hint="eastAsia" w:ascii="宋体" w:hAnsi="宋体" w:eastAsia="宋体"/>
                <w:color w:val="000000"/>
                <w:sz w:val="18"/>
                <w:szCs w:val="18"/>
              </w:rPr>
              <w:t>代码</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0</w:t>
            </w:r>
            <w:r>
              <w:rPr>
                <w:rFonts w:ascii="宋体" w:hAnsi="宋体" w:eastAsia="宋体"/>
                <w:color w:val="000000"/>
                <w:sz w:val="18"/>
                <w:szCs w:val="18"/>
              </w:rPr>
              <w:t>2</w:t>
            </w:r>
          </w:p>
        </w:tc>
        <w:tc>
          <w:tcPr>
            <w:tcW w:w="2974" w:type="dxa"/>
            <w:gridSpan w:val="4"/>
            <w:tcBorders>
              <w:top w:val="nil"/>
              <w:bottom w:val="nil"/>
            </w:tcBorders>
            <w:vAlign w:val="center"/>
          </w:tcPr>
          <w:p>
            <w:pPr>
              <w:spacing w:line="280" w:lineRule="exact"/>
              <w:jc w:val="center"/>
              <w:rPr>
                <w:rFonts w:hint="eastAsia"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hint="eastAsia"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jc w:val="left"/>
              <w:rPr>
                <w:rFonts w:ascii="宋体" w:hAnsi="宋体" w:eastAsia="宋体"/>
                <w:color w:val="000000"/>
                <w:sz w:val="18"/>
                <w:szCs w:val="18"/>
              </w:rPr>
            </w:pPr>
            <w:r>
              <w:rPr>
                <w:rFonts w:hint="eastAsia" w:ascii="宋体" w:hAnsi="宋体" w:eastAsia="宋体"/>
                <w:color w:val="000000"/>
                <w:sz w:val="18"/>
                <w:szCs w:val="18"/>
                <w:lang w:val="zh-CN"/>
              </w:rPr>
              <w:t>一、</w:t>
            </w:r>
            <w:r>
              <w:rPr>
                <w:rFonts w:ascii="宋体" w:hAnsi="宋体" w:eastAsia="宋体"/>
                <w:color w:val="000000"/>
                <w:sz w:val="18"/>
                <w:szCs w:val="18"/>
                <w:lang w:val="zh-CN"/>
              </w:rPr>
              <w:t>池塘养殖</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widowControl/>
              <w:spacing w:line="280" w:lineRule="exact"/>
              <w:ind w:firstLine="180" w:firstLineChars="100"/>
              <w:jc w:val="left"/>
              <w:rPr>
                <w:rFonts w:ascii="宋体" w:hAnsi="宋体" w:eastAsia="宋体"/>
                <w:color w:val="000000"/>
                <w:kern w:val="0"/>
                <w:sz w:val="18"/>
                <w:szCs w:val="18"/>
              </w:rPr>
            </w:pPr>
            <w:r>
              <w:rPr>
                <w:rFonts w:hint="eastAsia" w:ascii="宋体" w:hAnsi="宋体" w:eastAsia="宋体"/>
                <w:color w:val="000000"/>
                <w:sz w:val="18"/>
                <w:szCs w:val="18"/>
              </w:rPr>
              <w:t>养殖水体</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3</w:t>
            </w:r>
          </w:p>
        </w:tc>
        <w:tc>
          <w:tcPr>
            <w:tcW w:w="2974" w:type="dxa"/>
            <w:gridSpan w:val="4"/>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c>
          <w:tcPr>
            <w:tcW w:w="2761" w:type="dxa"/>
            <w:gridSpan w:val="2"/>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产量</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4</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投苗量</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05</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面积</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06</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lang w:val="zh-CN"/>
              </w:rPr>
              <w:t>二、</w:t>
            </w:r>
            <w:r>
              <w:rPr>
                <w:rFonts w:ascii="宋体" w:hAnsi="宋体" w:eastAsia="宋体"/>
                <w:color w:val="000000"/>
                <w:sz w:val="18"/>
                <w:szCs w:val="18"/>
                <w:lang w:val="zh-CN"/>
              </w:rPr>
              <w:t>工厂化养殖</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widowControl/>
              <w:spacing w:line="280" w:lineRule="exact"/>
              <w:ind w:firstLine="180" w:firstLineChars="100"/>
              <w:jc w:val="left"/>
              <w:rPr>
                <w:rFonts w:ascii="宋体" w:hAnsi="宋体" w:eastAsia="宋体"/>
                <w:color w:val="000000"/>
                <w:kern w:val="0"/>
                <w:sz w:val="18"/>
                <w:szCs w:val="18"/>
              </w:rPr>
            </w:pPr>
            <w:r>
              <w:rPr>
                <w:rFonts w:hint="eastAsia" w:ascii="宋体" w:hAnsi="宋体" w:eastAsia="宋体"/>
                <w:color w:val="000000"/>
                <w:sz w:val="18"/>
                <w:szCs w:val="18"/>
              </w:rPr>
              <w:t>养殖水体</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7</w:t>
            </w:r>
          </w:p>
        </w:tc>
        <w:tc>
          <w:tcPr>
            <w:tcW w:w="2974" w:type="dxa"/>
            <w:gridSpan w:val="4"/>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c>
          <w:tcPr>
            <w:tcW w:w="2761" w:type="dxa"/>
            <w:gridSpan w:val="2"/>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产量</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w:t>
            </w:r>
            <w:r>
              <w:rPr>
                <w:rFonts w:hint="eastAsia" w:ascii="宋体" w:hAnsi="宋体" w:eastAsia="宋体"/>
                <w:color w:val="000000"/>
                <w:sz w:val="18"/>
                <w:szCs w:val="18"/>
              </w:rPr>
              <w:t>8</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投苗量</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09</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体积</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立方米</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10</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jc w:val="left"/>
              <w:rPr>
                <w:rFonts w:hint="eastAsia" w:ascii="宋体" w:hAnsi="宋体" w:eastAsia="宋体"/>
                <w:color w:val="000000"/>
                <w:sz w:val="18"/>
                <w:szCs w:val="18"/>
              </w:rPr>
            </w:pPr>
            <w:bookmarkStart w:id="44" w:name="_Hlk519093265"/>
            <w:r>
              <w:rPr>
                <w:rFonts w:hint="eastAsia" w:ascii="宋体" w:hAnsi="宋体" w:eastAsia="宋体"/>
                <w:color w:val="000000"/>
                <w:sz w:val="18"/>
                <w:szCs w:val="18"/>
                <w:lang w:val="zh-CN"/>
              </w:rPr>
              <w:t>三、</w:t>
            </w:r>
            <w:r>
              <w:rPr>
                <w:rFonts w:ascii="宋体" w:hAnsi="宋体" w:eastAsia="宋体"/>
                <w:color w:val="000000"/>
                <w:sz w:val="18"/>
                <w:szCs w:val="18"/>
                <w:lang w:val="zh-CN"/>
              </w:rPr>
              <w:t>网箱养殖</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bookmarkEnd w:id="44"/>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widowControl/>
              <w:spacing w:line="280" w:lineRule="exact"/>
              <w:ind w:firstLine="180" w:firstLineChars="100"/>
              <w:rPr>
                <w:rFonts w:ascii="宋体" w:hAnsi="宋体" w:eastAsia="宋体"/>
                <w:color w:val="000000"/>
                <w:kern w:val="0"/>
                <w:sz w:val="18"/>
                <w:szCs w:val="18"/>
              </w:rPr>
            </w:pPr>
            <w:r>
              <w:rPr>
                <w:rFonts w:hint="eastAsia" w:ascii="宋体" w:hAnsi="宋体" w:eastAsia="宋体"/>
                <w:color w:val="000000"/>
                <w:sz w:val="18"/>
                <w:szCs w:val="18"/>
              </w:rPr>
              <w:t>养殖水体</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1</w:t>
            </w:r>
            <w:r>
              <w:rPr>
                <w:rFonts w:ascii="宋体" w:hAnsi="宋体" w:eastAsia="宋体"/>
                <w:color w:val="000000"/>
                <w:sz w:val="18"/>
                <w:szCs w:val="18"/>
              </w:rPr>
              <w:t>1</w:t>
            </w:r>
          </w:p>
        </w:tc>
        <w:tc>
          <w:tcPr>
            <w:tcW w:w="2974" w:type="dxa"/>
            <w:gridSpan w:val="4"/>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c>
          <w:tcPr>
            <w:tcW w:w="2761" w:type="dxa"/>
            <w:gridSpan w:val="2"/>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产量</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1</w:t>
            </w:r>
            <w:r>
              <w:rPr>
                <w:rFonts w:ascii="宋体" w:hAnsi="宋体" w:eastAsia="宋体"/>
                <w:color w:val="000000"/>
                <w:sz w:val="18"/>
                <w:szCs w:val="18"/>
              </w:rPr>
              <w:t>2</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投苗量</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1</w:t>
            </w:r>
            <w:r>
              <w:rPr>
                <w:rFonts w:ascii="宋体" w:hAnsi="宋体" w:eastAsia="宋体"/>
                <w:color w:val="000000"/>
                <w:sz w:val="18"/>
                <w:szCs w:val="18"/>
              </w:rPr>
              <w:t>3</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面积</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平方米</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14</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lang w:val="zh-CN"/>
              </w:rPr>
              <w:t>四、</w:t>
            </w:r>
            <w:r>
              <w:rPr>
                <w:rFonts w:ascii="宋体" w:hAnsi="宋体" w:eastAsia="宋体"/>
                <w:color w:val="000000"/>
                <w:sz w:val="18"/>
                <w:szCs w:val="18"/>
                <w:lang w:val="zh-CN"/>
              </w:rPr>
              <w:t>围栏养殖</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widowControl/>
              <w:spacing w:line="280" w:lineRule="exact"/>
              <w:ind w:firstLine="180" w:firstLineChars="100"/>
              <w:rPr>
                <w:rFonts w:ascii="宋体" w:hAnsi="宋体" w:eastAsia="宋体"/>
                <w:color w:val="000000"/>
                <w:kern w:val="0"/>
                <w:sz w:val="18"/>
                <w:szCs w:val="18"/>
              </w:rPr>
            </w:pPr>
            <w:r>
              <w:rPr>
                <w:rFonts w:hint="eastAsia" w:ascii="宋体" w:hAnsi="宋体" w:eastAsia="宋体"/>
                <w:color w:val="000000"/>
                <w:sz w:val="18"/>
                <w:szCs w:val="18"/>
              </w:rPr>
              <w:t>养殖水体</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15</w:t>
            </w:r>
          </w:p>
        </w:tc>
        <w:tc>
          <w:tcPr>
            <w:tcW w:w="2974" w:type="dxa"/>
            <w:gridSpan w:val="4"/>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c>
          <w:tcPr>
            <w:tcW w:w="2761" w:type="dxa"/>
            <w:gridSpan w:val="2"/>
            <w:tcBorders>
              <w:top w:val="nil"/>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产量</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16</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投苗量</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17</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面积</w:t>
            </w:r>
          </w:p>
        </w:tc>
        <w:tc>
          <w:tcPr>
            <w:tcW w:w="1057" w:type="dxa"/>
            <w:tcBorders>
              <w:top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743" w:type="dxa"/>
            <w:gridSpan w:val="2"/>
            <w:tcBorders>
              <w:top w:val="nil"/>
              <w:bottom w:val="nil"/>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18</w:t>
            </w:r>
          </w:p>
        </w:tc>
        <w:tc>
          <w:tcPr>
            <w:tcW w:w="2974" w:type="dxa"/>
            <w:gridSpan w:val="4"/>
            <w:tcBorders>
              <w:top w:val="nil"/>
              <w:bottom w:val="nil"/>
            </w:tcBorders>
            <w:vAlign w:val="center"/>
          </w:tcPr>
          <w:p>
            <w:pPr>
              <w:spacing w:line="280" w:lineRule="exact"/>
              <w:jc w:val="center"/>
              <w:rPr>
                <w:rFonts w:ascii="宋体" w:hAnsi="宋体" w:eastAsia="宋体"/>
                <w:color w:val="000000"/>
                <w:sz w:val="18"/>
                <w:szCs w:val="18"/>
              </w:rPr>
            </w:pPr>
          </w:p>
        </w:tc>
        <w:tc>
          <w:tcPr>
            <w:tcW w:w="2761" w:type="dxa"/>
            <w:gridSpan w:val="2"/>
            <w:tcBorders>
              <w:top w:val="nil"/>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rPr>
              <w:t>五、</w:t>
            </w:r>
            <w:r>
              <w:rPr>
                <w:rFonts w:ascii="宋体" w:hAnsi="宋体" w:eastAsia="宋体"/>
                <w:color w:val="000000"/>
                <w:sz w:val="18"/>
                <w:szCs w:val="18"/>
              </w:rPr>
              <w:t>浅海筏式养殖</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ascii="宋体" w:hAnsi="宋体" w:eastAsia="宋体"/>
                <w:color w:val="000000"/>
                <w:sz w:val="18"/>
                <w:szCs w:val="18"/>
              </w:rPr>
            </w:pPr>
            <w:r>
              <w:rPr>
                <w:rFonts w:hint="eastAsia" w:ascii="宋体" w:hAnsi="宋体" w:eastAsia="宋体"/>
                <w:color w:val="000000"/>
                <w:sz w:val="18"/>
                <w:szCs w:val="18"/>
              </w:rPr>
              <w:t>养殖水体</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19</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产量</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2</w:t>
            </w:r>
            <w:r>
              <w:rPr>
                <w:rFonts w:ascii="宋体" w:hAnsi="宋体" w:eastAsia="宋体"/>
                <w:color w:val="000000"/>
                <w:sz w:val="18"/>
                <w:szCs w:val="18"/>
              </w:rPr>
              <w:t>0</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投苗量</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21</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面积</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22</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jc w:val="left"/>
              <w:rPr>
                <w:rFonts w:hint="eastAsia" w:ascii="宋体" w:hAnsi="宋体" w:eastAsia="宋体"/>
                <w:color w:val="000000"/>
                <w:sz w:val="18"/>
                <w:szCs w:val="18"/>
              </w:rPr>
            </w:pPr>
            <w:r>
              <w:rPr>
                <w:rFonts w:hint="eastAsia" w:ascii="宋体" w:hAnsi="宋体" w:eastAsia="宋体"/>
                <w:color w:val="000000"/>
                <w:sz w:val="18"/>
                <w:szCs w:val="18"/>
              </w:rPr>
              <w:t>六、</w:t>
            </w:r>
            <w:r>
              <w:rPr>
                <w:rFonts w:ascii="宋体" w:hAnsi="宋体" w:eastAsia="宋体"/>
                <w:color w:val="000000"/>
                <w:sz w:val="18"/>
                <w:szCs w:val="18"/>
              </w:rPr>
              <w:t>滩涂养殖</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ascii="宋体" w:hAnsi="宋体" w:eastAsia="宋体"/>
                <w:color w:val="000000"/>
                <w:sz w:val="18"/>
                <w:szCs w:val="18"/>
              </w:rPr>
            </w:pPr>
            <w:r>
              <w:rPr>
                <w:rFonts w:hint="eastAsia" w:ascii="宋体" w:hAnsi="宋体" w:eastAsia="宋体"/>
                <w:color w:val="000000"/>
                <w:sz w:val="18"/>
                <w:szCs w:val="18"/>
              </w:rPr>
              <w:t>养殖水体</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23</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产量</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24</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投苗量</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25</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面积</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26</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widowControl/>
              <w:spacing w:line="280" w:lineRule="exact"/>
              <w:jc w:val="left"/>
              <w:rPr>
                <w:rFonts w:ascii="宋体" w:hAnsi="宋体" w:eastAsia="宋体"/>
                <w:color w:val="000000"/>
                <w:sz w:val="18"/>
                <w:szCs w:val="21"/>
              </w:rPr>
            </w:pPr>
            <w:r>
              <w:rPr>
                <w:rFonts w:hint="eastAsia" w:ascii="宋体" w:hAnsi="宋体" w:eastAsia="宋体"/>
                <w:color w:val="000000"/>
                <w:sz w:val="18"/>
                <w:szCs w:val="21"/>
              </w:rPr>
              <w:t>七、其他</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widowControl/>
              <w:spacing w:line="280" w:lineRule="exact"/>
              <w:ind w:firstLine="180" w:firstLineChars="100"/>
              <w:rPr>
                <w:rFonts w:ascii="宋体" w:hAnsi="宋体" w:eastAsia="宋体"/>
                <w:color w:val="000000"/>
                <w:kern w:val="0"/>
                <w:sz w:val="18"/>
                <w:szCs w:val="18"/>
              </w:rPr>
            </w:pPr>
            <w:r>
              <w:rPr>
                <w:rFonts w:hint="eastAsia" w:ascii="宋体" w:hAnsi="宋体" w:eastAsia="宋体"/>
                <w:color w:val="000000"/>
                <w:sz w:val="18"/>
                <w:szCs w:val="18"/>
              </w:rPr>
              <w:t>养殖水体</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27</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olor w:val="000000"/>
                <w:sz w:val="18"/>
                <w:szCs w:val="18"/>
              </w:rPr>
              <w:t>1</w:t>
            </w:r>
            <w:r>
              <w:rPr>
                <w:rFonts w:ascii="宋体" w:hAnsi="宋体" w:eastAsia="宋体"/>
                <w:color w:val="000000"/>
                <w:sz w:val="18"/>
                <w:szCs w:val="18"/>
              </w:rPr>
              <w:t xml:space="preserve"> </w:t>
            </w:r>
            <w:r>
              <w:rPr>
                <w:rFonts w:hint="eastAsia" w:ascii="宋体" w:hAnsi="宋体" w:eastAsia="宋体"/>
                <w:color w:val="000000"/>
                <w:sz w:val="18"/>
                <w:szCs w:val="18"/>
              </w:rPr>
              <w:t>淡水养殖 2 海水养殖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产量</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28</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投苗量</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吨/年</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ascii="宋体" w:hAnsi="宋体" w:eastAsia="宋体"/>
                <w:color w:val="000000"/>
                <w:sz w:val="18"/>
                <w:szCs w:val="18"/>
              </w:rPr>
              <w:t>29</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18"/>
              </w:rPr>
              <w:t>面积</w:t>
            </w:r>
          </w:p>
        </w:tc>
        <w:tc>
          <w:tcPr>
            <w:tcW w:w="1057" w:type="dxa"/>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亩</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30</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widowControl/>
              <w:spacing w:line="280" w:lineRule="exact"/>
              <w:jc w:val="left"/>
              <w:rPr>
                <w:rFonts w:hint="eastAsia" w:ascii="宋体" w:hAnsi="宋体" w:eastAsia="宋体"/>
                <w:color w:val="000000"/>
                <w:sz w:val="18"/>
                <w:szCs w:val="18"/>
              </w:rPr>
            </w:pPr>
            <w:r>
              <w:rPr>
                <w:rFonts w:hint="eastAsia" w:ascii="宋体" w:hAnsi="宋体" w:eastAsia="宋体"/>
                <w:color w:val="000000"/>
                <w:sz w:val="18"/>
                <w:szCs w:val="21"/>
              </w:rPr>
              <w:t>八</w:t>
            </w:r>
            <w:r>
              <w:rPr>
                <w:rFonts w:ascii="宋体" w:hAnsi="宋体" w:eastAsia="宋体"/>
                <w:color w:val="000000"/>
                <w:sz w:val="18"/>
                <w:szCs w:val="21"/>
              </w:rPr>
              <w:t>、</w:t>
            </w:r>
            <w:r>
              <w:rPr>
                <w:rFonts w:hint="eastAsia" w:ascii="宋体" w:hAnsi="宋体" w:eastAsia="宋体"/>
                <w:color w:val="000000"/>
                <w:sz w:val="18"/>
                <w:szCs w:val="21"/>
              </w:rPr>
              <w:t>养殖情况统计</w:t>
            </w:r>
          </w:p>
        </w:tc>
        <w:tc>
          <w:tcPr>
            <w:tcW w:w="1057"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个</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ascii="宋体" w:hAnsi="宋体" w:eastAsia="宋体"/>
                <w:color w:val="000000"/>
                <w:sz w:val="18"/>
                <w:szCs w:val="18"/>
              </w:rPr>
              <w:t>31</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nil"/>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ascii="宋体" w:hAnsi="宋体" w:eastAsia="宋体"/>
                <w:color w:val="000000"/>
                <w:sz w:val="18"/>
                <w:szCs w:val="21"/>
              </w:rPr>
              <w:t>规模</w:t>
            </w:r>
            <w:r>
              <w:rPr>
                <w:rFonts w:hint="eastAsia" w:ascii="宋体" w:hAnsi="宋体" w:eastAsia="宋体"/>
                <w:color w:val="000000"/>
                <w:sz w:val="18"/>
                <w:szCs w:val="21"/>
              </w:rPr>
              <w:t>养殖场</w:t>
            </w:r>
          </w:p>
        </w:tc>
        <w:tc>
          <w:tcPr>
            <w:tcW w:w="1057" w:type="dxa"/>
            <w:tcBorders>
              <w:top w:val="nil"/>
              <w:left w:val="single" w:color="auto" w:sz="2" w:space="0"/>
              <w:bottom w:val="nil"/>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个</w:t>
            </w:r>
          </w:p>
        </w:tc>
        <w:tc>
          <w:tcPr>
            <w:tcW w:w="743" w:type="dxa"/>
            <w:gridSpan w:val="2"/>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3</w:t>
            </w:r>
            <w:r>
              <w:rPr>
                <w:rFonts w:ascii="宋体" w:hAnsi="宋体" w:eastAsia="宋体"/>
                <w:color w:val="000000"/>
                <w:sz w:val="18"/>
                <w:szCs w:val="18"/>
              </w:rPr>
              <w:t>2</w:t>
            </w:r>
          </w:p>
        </w:tc>
        <w:tc>
          <w:tcPr>
            <w:tcW w:w="2974" w:type="dxa"/>
            <w:gridSpan w:val="4"/>
            <w:tcBorders>
              <w:top w:val="nil"/>
              <w:left w:val="single" w:color="auto" w:sz="2" w:space="0"/>
              <w:bottom w:val="nil"/>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nil"/>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2093" w:type="dxa"/>
            <w:gridSpan w:val="2"/>
            <w:tcBorders>
              <w:top w:val="nil"/>
              <w:bottom w:val="single" w:color="auto" w:sz="8" w:space="0"/>
              <w:right w:val="single" w:color="auto" w:sz="2" w:space="0"/>
            </w:tcBorders>
            <w:vAlign w:val="center"/>
          </w:tcPr>
          <w:p>
            <w:pPr>
              <w:spacing w:line="280" w:lineRule="exact"/>
              <w:ind w:firstLine="180" w:firstLineChars="100"/>
              <w:jc w:val="left"/>
              <w:rPr>
                <w:rFonts w:hint="eastAsia" w:ascii="宋体" w:hAnsi="宋体" w:eastAsia="宋体"/>
                <w:color w:val="000000"/>
                <w:sz w:val="18"/>
                <w:szCs w:val="18"/>
              </w:rPr>
            </w:pPr>
            <w:r>
              <w:rPr>
                <w:rFonts w:hint="eastAsia" w:ascii="宋体" w:hAnsi="宋体" w:eastAsia="宋体"/>
                <w:color w:val="000000"/>
                <w:sz w:val="18"/>
                <w:szCs w:val="21"/>
              </w:rPr>
              <w:t>养殖户</w:t>
            </w:r>
          </w:p>
        </w:tc>
        <w:tc>
          <w:tcPr>
            <w:tcW w:w="1057" w:type="dxa"/>
            <w:tcBorders>
              <w:top w:val="nil"/>
              <w:left w:val="single" w:color="auto" w:sz="2" w:space="0"/>
              <w:bottom w:val="single" w:color="auto" w:sz="8" w:space="0"/>
              <w:right w:val="single" w:color="auto" w:sz="2" w:space="0"/>
            </w:tcBorders>
            <w:vAlign w:val="center"/>
          </w:tcPr>
          <w:p>
            <w:pPr>
              <w:spacing w:line="280" w:lineRule="exact"/>
              <w:jc w:val="center"/>
              <w:rPr>
                <w:rFonts w:hint="eastAsia" w:ascii="宋体" w:hAnsi="宋体" w:eastAsia="宋体"/>
                <w:color w:val="000000"/>
                <w:sz w:val="18"/>
                <w:szCs w:val="18"/>
              </w:rPr>
            </w:pPr>
            <w:r>
              <w:rPr>
                <w:rFonts w:hint="eastAsia" w:ascii="宋体" w:hAnsi="宋体" w:eastAsia="宋体"/>
                <w:color w:val="000000"/>
                <w:sz w:val="18"/>
                <w:szCs w:val="18"/>
              </w:rPr>
              <w:t>个</w:t>
            </w:r>
          </w:p>
        </w:tc>
        <w:tc>
          <w:tcPr>
            <w:tcW w:w="743" w:type="dxa"/>
            <w:gridSpan w:val="2"/>
            <w:tcBorders>
              <w:top w:val="nil"/>
              <w:left w:val="single" w:color="auto" w:sz="2" w:space="0"/>
              <w:bottom w:val="single" w:color="auto" w:sz="8" w:space="0"/>
              <w:right w:val="single" w:color="auto" w:sz="2" w:space="0"/>
            </w:tcBorders>
            <w:vAlign w:val="center"/>
          </w:tcPr>
          <w:p>
            <w:pPr>
              <w:spacing w:line="280" w:lineRule="exact"/>
              <w:jc w:val="center"/>
              <w:rPr>
                <w:rFonts w:ascii="宋体" w:hAnsi="宋体" w:eastAsia="宋体"/>
                <w:color w:val="000000"/>
                <w:sz w:val="18"/>
                <w:szCs w:val="18"/>
              </w:rPr>
            </w:pPr>
            <w:r>
              <w:rPr>
                <w:rFonts w:hint="eastAsia" w:ascii="宋体" w:hAnsi="宋体" w:eastAsia="宋体"/>
                <w:color w:val="000000"/>
                <w:sz w:val="18"/>
                <w:szCs w:val="18"/>
              </w:rPr>
              <w:t>3</w:t>
            </w:r>
            <w:r>
              <w:rPr>
                <w:rFonts w:ascii="宋体" w:hAnsi="宋体" w:eastAsia="宋体"/>
                <w:color w:val="000000"/>
                <w:sz w:val="18"/>
                <w:szCs w:val="18"/>
              </w:rPr>
              <w:t>3</w:t>
            </w:r>
          </w:p>
        </w:tc>
        <w:tc>
          <w:tcPr>
            <w:tcW w:w="2974" w:type="dxa"/>
            <w:gridSpan w:val="4"/>
            <w:tcBorders>
              <w:top w:val="nil"/>
              <w:left w:val="single" w:color="auto" w:sz="2" w:space="0"/>
              <w:bottom w:val="single" w:color="auto" w:sz="8" w:space="0"/>
              <w:right w:val="single" w:color="auto" w:sz="2" w:space="0"/>
            </w:tcBorders>
            <w:vAlign w:val="center"/>
          </w:tcPr>
          <w:p>
            <w:pPr>
              <w:spacing w:line="280" w:lineRule="exact"/>
              <w:jc w:val="center"/>
              <w:rPr>
                <w:rFonts w:ascii="宋体" w:hAnsi="宋体" w:eastAsia="宋体"/>
                <w:color w:val="000000"/>
                <w:sz w:val="18"/>
                <w:szCs w:val="18"/>
              </w:rPr>
            </w:pPr>
          </w:p>
        </w:tc>
        <w:tc>
          <w:tcPr>
            <w:tcW w:w="2761" w:type="dxa"/>
            <w:gridSpan w:val="2"/>
            <w:tcBorders>
              <w:top w:val="nil"/>
              <w:left w:val="single" w:color="auto" w:sz="2" w:space="0"/>
              <w:bottom w:val="single" w:color="auto" w:sz="8" w:space="0"/>
            </w:tcBorders>
            <w:vAlign w:val="center"/>
          </w:tcPr>
          <w:p>
            <w:pPr>
              <w:spacing w:line="280" w:lineRule="exact"/>
              <w:jc w:val="center"/>
              <w:rPr>
                <w:rFonts w:ascii="宋体" w:hAnsi="宋体" w:eastAsia="宋体"/>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925" w:type="dxa"/>
            <w:tcBorders>
              <w:top w:val="single" w:color="auto" w:sz="8" w:space="0"/>
              <w:bottom w:val="nil"/>
              <w:right w:val="nil"/>
            </w:tcBorders>
            <w:vAlign w:val="center"/>
          </w:tcPr>
          <w:p>
            <w:pPr>
              <w:spacing w:line="280" w:lineRule="exact"/>
              <w:jc w:val="left"/>
              <w:rPr>
                <w:rFonts w:ascii="宋体" w:hAnsi="宋体" w:eastAsia="宋体"/>
                <w:color w:val="000000"/>
                <w:sz w:val="18"/>
                <w:szCs w:val="18"/>
              </w:rPr>
            </w:pPr>
            <w:r>
              <w:rPr>
                <w:rFonts w:hint="eastAsia" w:ascii="宋体" w:hAnsi="宋体" w:eastAsia="宋体" w:cs="宋体"/>
                <w:kern w:val="0"/>
                <w:sz w:val="18"/>
                <w:szCs w:val="18"/>
              </w:rPr>
              <w:t>单位负责人：</w:t>
            </w:r>
          </w:p>
        </w:tc>
        <w:tc>
          <w:tcPr>
            <w:tcW w:w="1926" w:type="dxa"/>
            <w:gridSpan w:val="3"/>
            <w:tcBorders>
              <w:top w:val="single" w:color="auto" w:sz="8" w:space="0"/>
              <w:left w:val="nil"/>
              <w:bottom w:val="nil"/>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s="宋体"/>
                <w:kern w:val="0"/>
                <w:sz w:val="18"/>
                <w:szCs w:val="18"/>
              </w:rPr>
              <w:t>统计负责人（审核人）：</w:t>
            </w:r>
          </w:p>
        </w:tc>
        <w:tc>
          <w:tcPr>
            <w:tcW w:w="1502" w:type="dxa"/>
            <w:gridSpan w:val="2"/>
            <w:tcBorders>
              <w:top w:val="single" w:color="auto" w:sz="8" w:space="0"/>
              <w:left w:val="nil"/>
              <w:bottom w:val="nil"/>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s="宋体"/>
                <w:kern w:val="0"/>
                <w:sz w:val="18"/>
                <w:szCs w:val="18"/>
              </w:rPr>
              <w:t>填表人：</w:t>
            </w:r>
          </w:p>
        </w:tc>
        <w:tc>
          <w:tcPr>
            <w:tcW w:w="1701" w:type="dxa"/>
            <w:gridSpan w:val="4"/>
            <w:tcBorders>
              <w:top w:val="single" w:color="auto" w:sz="8" w:space="0"/>
              <w:left w:val="nil"/>
              <w:bottom w:val="nil"/>
              <w:right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sz w:val="18"/>
                <w:szCs w:val="18"/>
              </w:rPr>
              <w:t>联系电话：</w:t>
            </w:r>
          </w:p>
        </w:tc>
        <w:tc>
          <w:tcPr>
            <w:tcW w:w="2574" w:type="dxa"/>
            <w:tcBorders>
              <w:top w:val="single" w:color="auto" w:sz="8" w:space="0"/>
              <w:left w:val="nil"/>
              <w:bottom w:val="nil"/>
            </w:tcBorders>
            <w:vAlign w:val="center"/>
          </w:tcPr>
          <w:p>
            <w:pPr>
              <w:spacing w:line="280" w:lineRule="exact"/>
              <w:jc w:val="center"/>
              <w:rPr>
                <w:rFonts w:ascii="宋体" w:hAnsi="宋体" w:eastAsia="宋体"/>
                <w:color w:val="000000"/>
                <w:sz w:val="18"/>
                <w:szCs w:val="18"/>
              </w:rPr>
            </w:pPr>
            <w:r>
              <w:rPr>
                <w:rFonts w:hint="eastAsia" w:ascii="宋体" w:hAnsi="宋体" w:eastAsia="宋体" w:cs="宋体"/>
                <w:kern w:val="0"/>
                <w:sz w:val="18"/>
                <w:szCs w:val="18"/>
              </w:rPr>
              <w:t>报出日期：２０  年  月  日</w:t>
            </w:r>
          </w:p>
        </w:tc>
      </w:tr>
    </w:tbl>
    <w:p>
      <w:pPr>
        <w:spacing w:line="280" w:lineRule="exact"/>
        <w:rPr>
          <w:rFonts w:ascii="宋体" w:hAnsi="宋体" w:eastAsia="宋体"/>
          <w:sz w:val="18"/>
          <w:szCs w:val="21"/>
        </w:rPr>
      </w:pPr>
    </w:p>
    <w:p>
      <w:pPr>
        <w:spacing w:line="280" w:lineRule="exact"/>
        <w:rPr>
          <w:rFonts w:ascii="宋体" w:hAnsi="宋体" w:eastAsia="宋体"/>
          <w:sz w:val="18"/>
          <w:szCs w:val="21"/>
        </w:rPr>
      </w:pPr>
      <w:r>
        <w:rPr>
          <w:rFonts w:ascii="宋体" w:hAnsi="宋体" w:eastAsia="宋体"/>
          <w:sz w:val="18"/>
          <w:szCs w:val="21"/>
        </w:rPr>
        <w:t>说明</w:t>
      </w:r>
      <w:r>
        <w:rPr>
          <w:rFonts w:hint="eastAsia" w:ascii="宋体" w:hAnsi="宋体" w:eastAsia="宋体"/>
          <w:sz w:val="18"/>
          <w:szCs w:val="21"/>
        </w:rPr>
        <w:t>：1.本表</w:t>
      </w:r>
      <w:r>
        <w:rPr>
          <w:rFonts w:ascii="宋体" w:hAnsi="宋体" w:eastAsia="宋体"/>
          <w:sz w:val="18"/>
          <w:szCs w:val="21"/>
        </w:rPr>
        <w:t>由</w:t>
      </w:r>
      <w:r>
        <w:rPr>
          <w:rFonts w:hint="eastAsia" w:ascii="宋体" w:hAnsi="宋体" w:eastAsia="宋体"/>
          <w:sz w:val="18"/>
          <w:szCs w:val="21"/>
        </w:rPr>
        <w:t>县（区、市、旗）渔业部门</w:t>
      </w:r>
      <w:r>
        <w:rPr>
          <w:rFonts w:ascii="宋体" w:hAnsi="宋体" w:eastAsia="宋体"/>
          <w:sz w:val="18"/>
          <w:szCs w:val="21"/>
        </w:rPr>
        <w:t>根据统计数据填报；</w:t>
      </w:r>
    </w:p>
    <w:p>
      <w:pPr>
        <w:spacing w:line="280" w:lineRule="exact"/>
        <w:ind w:firstLine="540" w:firstLineChars="300"/>
        <w:rPr>
          <w:rFonts w:hint="eastAsia" w:ascii="宋体" w:hAnsi="宋体" w:eastAsia="宋体"/>
          <w:sz w:val="18"/>
          <w:szCs w:val="21"/>
        </w:rPr>
      </w:pPr>
      <w:r>
        <w:rPr>
          <w:rFonts w:ascii="宋体" w:hAnsi="宋体" w:eastAsia="宋体"/>
          <w:sz w:val="18"/>
          <w:szCs w:val="21"/>
        </w:rPr>
        <w:t>2.</w:t>
      </w:r>
      <w:r>
        <w:rPr>
          <w:rFonts w:hint="eastAsia" w:ascii="宋体" w:hAnsi="宋体" w:eastAsia="宋体"/>
          <w:color w:val="000000"/>
          <w:sz w:val="18"/>
          <w:szCs w:val="18"/>
        </w:rPr>
        <w:t>如需填报的养殖品种数量超过</w:t>
      </w:r>
      <w:r>
        <w:rPr>
          <w:rFonts w:ascii="宋体" w:hAnsi="宋体" w:eastAsia="宋体"/>
          <w:color w:val="000000"/>
          <w:sz w:val="18"/>
          <w:szCs w:val="18"/>
        </w:rPr>
        <w:t>2</w:t>
      </w:r>
      <w:r>
        <w:rPr>
          <w:rFonts w:hint="eastAsia" w:ascii="宋体" w:hAnsi="宋体" w:eastAsia="宋体"/>
          <w:color w:val="000000"/>
          <w:sz w:val="18"/>
          <w:szCs w:val="18"/>
        </w:rPr>
        <w:t>种，可自行复印表格填报；</w:t>
      </w:r>
    </w:p>
    <w:p>
      <w:pPr>
        <w:spacing w:line="280" w:lineRule="exact"/>
        <w:ind w:firstLine="540" w:firstLineChars="300"/>
        <w:rPr>
          <w:rFonts w:hint="eastAsia" w:ascii="宋体" w:hAnsi="宋体" w:eastAsia="宋体"/>
          <w:sz w:val="18"/>
          <w:szCs w:val="21"/>
        </w:rPr>
      </w:pPr>
      <w:r>
        <w:rPr>
          <w:rFonts w:ascii="宋体" w:hAnsi="宋体" w:eastAsia="宋体"/>
          <w:sz w:val="18"/>
          <w:szCs w:val="21"/>
        </w:rPr>
        <w:t>3.</w:t>
      </w:r>
      <w:r>
        <w:rPr>
          <w:rFonts w:hint="eastAsia" w:ascii="宋体" w:hAnsi="宋体" w:eastAsia="宋体"/>
          <w:sz w:val="18"/>
          <w:szCs w:val="21"/>
        </w:rPr>
        <w:t>审核关系：</w:t>
      </w:r>
      <w:r>
        <w:rPr>
          <w:rFonts w:ascii="宋体" w:hAnsi="宋体" w:eastAsia="宋体"/>
          <w:sz w:val="18"/>
          <w:szCs w:val="21"/>
        </w:rPr>
        <w:t>31</w:t>
      </w:r>
      <w:r>
        <w:rPr>
          <w:rFonts w:hint="eastAsia" w:ascii="宋体" w:hAnsi="宋体" w:eastAsia="宋体"/>
          <w:sz w:val="18"/>
          <w:szCs w:val="21"/>
        </w:rPr>
        <w:t>=</w:t>
      </w:r>
      <w:r>
        <w:rPr>
          <w:rFonts w:ascii="宋体" w:hAnsi="宋体" w:eastAsia="宋体"/>
          <w:sz w:val="18"/>
          <w:szCs w:val="21"/>
        </w:rPr>
        <w:t>32</w:t>
      </w:r>
      <w:r>
        <w:rPr>
          <w:rFonts w:hint="eastAsia" w:ascii="宋体" w:hAnsi="宋体" w:eastAsia="宋体"/>
          <w:sz w:val="18"/>
          <w:szCs w:val="21"/>
        </w:rPr>
        <w:t>+</w:t>
      </w:r>
      <w:r>
        <w:rPr>
          <w:rFonts w:ascii="宋体" w:hAnsi="宋体" w:eastAsia="宋体"/>
          <w:sz w:val="18"/>
          <w:szCs w:val="21"/>
        </w:rPr>
        <w:t>33</w:t>
      </w:r>
      <w:r>
        <w:rPr>
          <w:rFonts w:hint="eastAsia" w:ascii="宋体" w:hAnsi="宋体" w:eastAsia="宋体"/>
          <w:sz w:val="18"/>
          <w:szCs w:val="21"/>
        </w:rPr>
        <w:t>。</w:t>
      </w:r>
    </w:p>
    <w:p>
      <w:pPr>
        <w:widowControl/>
        <w:spacing w:line="276" w:lineRule="auto"/>
        <w:ind w:firstLine="360" w:firstLineChars="200"/>
        <w:rPr>
          <w:rFonts w:ascii="Times New Roman" w:hAnsi="Times New Roman" w:eastAsia="宋体"/>
          <w:sz w:val="18"/>
          <w:szCs w:val="18"/>
        </w:rPr>
      </w:pPr>
    </w:p>
    <w:p>
      <w:pPr>
        <w:autoSpaceDE w:val="0"/>
        <w:autoSpaceDN w:val="0"/>
        <w:adjustRightInd w:val="0"/>
        <w:spacing w:line="360" w:lineRule="auto"/>
        <w:jc w:val="center"/>
        <w:rPr>
          <w:rFonts w:ascii="黑体" w:hAnsi="Times New Roman" w:eastAsia="黑体"/>
          <w:color w:val="000000"/>
          <w:sz w:val="28"/>
          <w:szCs w:val="24"/>
        </w:rPr>
        <w:sectPr>
          <w:headerReference r:id="rId12" w:type="first"/>
          <w:footerReference r:id="rId13" w:type="first"/>
          <w:headerReference r:id="rId10" w:type="default"/>
          <w:headerReference r:id="rId11" w:type="even"/>
          <w:pgSz w:w="11906" w:h="16838"/>
          <w:pgMar w:top="1418" w:right="1247" w:bottom="1247" w:left="1247" w:header="851" w:footer="1077" w:gutter="0"/>
          <w:pgNumType w:fmt="decimal"/>
          <w:cols w:space="720" w:num="1"/>
          <w:docGrid w:linePitch="312" w:charSpace="0"/>
        </w:sectPr>
      </w:pPr>
    </w:p>
    <w:p>
      <w:pPr>
        <w:jc w:val="left"/>
      </w:pPr>
      <w:r>
        <w:rPr>
          <w:b/>
          <w:sz w:val="36"/>
          <w:szCs w:val="36"/>
        </w:rPr>
        <w:t xml:space="preserve">表1-2 </w:t>
      </w:r>
      <w:r>
        <w:rPr>
          <w:sz w:val="36"/>
          <w:szCs w:val="36"/>
          <w:u w:val="single"/>
        </w:rPr>
        <w:t xml:space="preserve">              </w:t>
      </w:r>
      <w:r>
        <w:rPr>
          <w:b/>
          <w:sz w:val="36"/>
          <w:szCs w:val="36"/>
        </w:rPr>
        <w:t xml:space="preserve">县（区、市、旗）平地主要种植模式及措施 </w:t>
      </w:r>
    </w:p>
    <w:tbl>
      <w:tblPr>
        <w:tblStyle w:val="17"/>
        <w:tblW w:w="1545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04"/>
        <w:gridCol w:w="3711"/>
        <w:gridCol w:w="766"/>
        <w:gridCol w:w="767"/>
        <w:gridCol w:w="770"/>
        <w:gridCol w:w="767"/>
        <w:gridCol w:w="767"/>
        <w:gridCol w:w="767"/>
        <w:gridCol w:w="767"/>
        <w:gridCol w:w="782"/>
        <w:gridCol w:w="1026"/>
        <w:gridCol w:w="1153"/>
        <w:gridCol w:w="1508"/>
        <w:gridCol w:w="14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86" w:hRule="atLeast"/>
          <w:jc w:val="center"/>
        </w:trPr>
        <w:tc>
          <w:tcPr>
            <w:tcW w:w="404" w:type="dxa"/>
            <w:vMerge w:val="restart"/>
            <w:shd w:val="clear" w:color="auto" w:fill="auto"/>
            <w:vAlign w:val="center"/>
          </w:tcPr>
          <w:p>
            <w:pPr>
              <w:widowControl/>
              <w:jc w:val="center"/>
              <w:rPr>
                <w:szCs w:val="21"/>
              </w:rPr>
            </w:pPr>
            <w:r>
              <w:rPr>
                <w:szCs w:val="21"/>
              </w:rPr>
              <w:t>序号</w:t>
            </w:r>
          </w:p>
        </w:tc>
        <w:tc>
          <w:tcPr>
            <w:tcW w:w="3711" w:type="dxa"/>
            <w:vMerge w:val="restart"/>
            <w:shd w:val="clear" w:color="auto" w:fill="auto"/>
            <w:vAlign w:val="center"/>
          </w:tcPr>
          <w:p>
            <w:pPr>
              <w:widowControl/>
              <w:jc w:val="center"/>
              <w:rPr>
                <w:szCs w:val="21"/>
              </w:rPr>
            </w:pPr>
            <w:r>
              <w:rPr>
                <w:szCs w:val="21"/>
              </w:rPr>
              <w:t>15.模式名称</w:t>
            </w:r>
          </w:p>
        </w:tc>
        <w:tc>
          <w:tcPr>
            <w:tcW w:w="766" w:type="dxa"/>
            <w:vMerge w:val="restart"/>
            <w:shd w:val="clear" w:color="auto" w:fill="auto"/>
            <w:vAlign w:val="center"/>
          </w:tcPr>
          <w:p>
            <w:pPr>
              <w:widowControl/>
              <w:jc w:val="center"/>
              <w:rPr>
                <w:szCs w:val="21"/>
              </w:rPr>
            </w:pPr>
            <w:r>
              <w:rPr>
                <w:szCs w:val="21"/>
              </w:rPr>
              <w:t>模式</w:t>
            </w:r>
          </w:p>
          <w:p>
            <w:pPr>
              <w:widowControl/>
              <w:jc w:val="center"/>
              <w:rPr>
                <w:szCs w:val="21"/>
              </w:rPr>
            </w:pPr>
            <w:r>
              <w:rPr>
                <w:rFonts w:hint="eastAsia"/>
                <w:szCs w:val="21"/>
              </w:rPr>
              <w:t>代</w:t>
            </w:r>
            <w:r>
              <w:rPr>
                <w:szCs w:val="21"/>
              </w:rPr>
              <w:t>码</w:t>
            </w:r>
          </w:p>
        </w:tc>
        <w:tc>
          <w:tcPr>
            <w:tcW w:w="767" w:type="dxa"/>
            <w:vMerge w:val="restart"/>
            <w:shd w:val="clear" w:color="auto" w:fill="auto"/>
            <w:vAlign w:val="center"/>
          </w:tcPr>
          <w:p>
            <w:pPr>
              <w:widowControl/>
              <w:jc w:val="center"/>
              <w:rPr>
                <w:szCs w:val="21"/>
              </w:rPr>
            </w:pPr>
            <w:r>
              <w:rPr>
                <w:rFonts w:hint="eastAsia"/>
                <w:szCs w:val="21"/>
              </w:rPr>
              <w:t>模式</w:t>
            </w:r>
            <w:r>
              <w:rPr>
                <w:szCs w:val="21"/>
              </w:rPr>
              <w:t>面积</w:t>
            </w:r>
          </w:p>
          <w:p>
            <w:pPr>
              <w:widowControl/>
              <w:jc w:val="center"/>
              <w:rPr>
                <w:szCs w:val="21"/>
              </w:rPr>
            </w:pPr>
            <w:r>
              <w:rPr>
                <w:szCs w:val="21"/>
              </w:rPr>
              <w:t>（亩）</w:t>
            </w:r>
          </w:p>
        </w:tc>
        <w:tc>
          <w:tcPr>
            <w:tcW w:w="4620" w:type="dxa"/>
            <w:gridSpan w:val="6"/>
            <w:shd w:val="clear" w:color="auto" w:fill="auto"/>
            <w:vAlign w:val="bottom"/>
          </w:tcPr>
          <w:p>
            <w:pPr>
              <w:widowControl/>
              <w:jc w:val="center"/>
              <w:rPr>
                <w:szCs w:val="21"/>
              </w:rPr>
            </w:pPr>
            <w:r>
              <w:rPr>
                <w:szCs w:val="21"/>
              </w:rPr>
              <w:t>16.单项减排措施及面积（亩）</w:t>
            </w:r>
          </w:p>
        </w:tc>
        <w:tc>
          <w:tcPr>
            <w:tcW w:w="5186" w:type="dxa"/>
            <w:gridSpan w:val="4"/>
            <w:shd w:val="clear" w:color="auto" w:fill="auto"/>
            <w:vAlign w:val="bottom"/>
          </w:tcPr>
          <w:p>
            <w:pPr>
              <w:widowControl/>
              <w:jc w:val="center"/>
              <w:rPr>
                <w:szCs w:val="21"/>
              </w:rPr>
            </w:pPr>
            <w:r>
              <w:rPr>
                <w:szCs w:val="21"/>
              </w:rPr>
              <w:t>17.综合减排措施及面积（亩）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01" w:hRule="exact"/>
          <w:jc w:val="center"/>
        </w:trPr>
        <w:tc>
          <w:tcPr>
            <w:tcW w:w="404" w:type="dxa"/>
            <w:vMerge w:val="continue"/>
            <w:shd w:val="clear" w:color="auto" w:fill="auto"/>
            <w:vAlign w:val="bottom"/>
          </w:tcPr>
          <w:p>
            <w:pPr>
              <w:widowControl/>
              <w:rPr>
                <w:szCs w:val="21"/>
              </w:rPr>
            </w:pPr>
          </w:p>
        </w:tc>
        <w:tc>
          <w:tcPr>
            <w:tcW w:w="3711" w:type="dxa"/>
            <w:vMerge w:val="continue"/>
            <w:shd w:val="clear" w:color="auto" w:fill="auto"/>
            <w:vAlign w:val="bottom"/>
          </w:tcPr>
          <w:p>
            <w:pPr>
              <w:widowControl/>
              <w:jc w:val="center"/>
              <w:rPr>
                <w:szCs w:val="21"/>
              </w:rPr>
            </w:pPr>
          </w:p>
        </w:tc>
        <w:tc>
          <w:tcPr>
            <w:tcW w:w="766" w:type="dxa"/>
            <w:vMerge w:val="continue"/>
            <w:shd w:val="clear" w:color="auto" w:fill="auto"/>
            <w:vAlign w:val="bottom"/>
          </w:tcPr>
          <w:p>
            <w:pPr>
              <w:widowControl/>
              <w:jc w:val="center"/>
              <w:rPr>
                <w:szCs w:val="21"/>
              </w:rPr>
            </w:pPr>
          </w:p>
        </w:tc>
        <w:tc>
          <w:tcPr>
            <w:tcW w:w="767" w:type="dxa"/>
            <w:vMerge w:val="continue"/>
            <w:shd w:val="clear" w:color="auto" w:fill="auto"/>
            <w:vAlign w:val="bottom"/>
          </w:tcPr>
          <w:p>
            <w:pPr>
              <w:widowControl/>
              <w:jc w:val="center"/>
              <w:rPr>
                <w:szCs w:val="21"/>
              </w:rPr>
            </w:pPr>
          </w:p>
        </w:tc>
        <w:tc>
          <w:tcPr>
            <w:tcW w:w="770" w:type="dxa"/>
            <w:shd w:val="clear" w:color="auto" w:fill="auto"/>
            <w:vAlign w:val="bottom"/>
          </w:tcPr>
          <w:p>
            <w:pPr>
              <w:widowControl/>
              <w:rPr>
                <w:szCs w:val="21"/>
              </w:rPr>
            </w:pPr>
            <w:r>
              <w:rPr>
                <w:rFonts w:hint="eastAsia" w:ascii="宋体" w:hAnsi="宋体" w:cs="宋体"/>
                <w:szCs w:val="21"/>
              </w:rPr>
              <w:t>①</w:t>
            </w:r>
            <w:r>
              <w:rPr>
                <w:szCs w:val="21"/>
              </w:rPr>
              <w:t>优化</w:t>
            </w:r>
          </w:p>
          <w:p>
            <w:pPr>
              <w:widowControl/>
              <w:jc w:val="center"/>
              <w:rPr>
                <w:szCs w:val="21"/>
              </w:rPr>
            </w:pPr>
            <w:r>
              <w:rPr>
                <w:szCs w:val="21"/>
              </w:rPr>
              <w:t>施肥</w:t>
            </w:r>
          </w:p>
        </w:tc>
        <w:tc>
          <w:tcPr>
            <w:tcW w:w="767" w:type="dxa"/>
            <w:shd w:val="clear" w:color="auto" w:fill="auto"/>
            <w:vAlign w:val="bottom"/>
          </w:tcPr>
          <w:p>
            <w:pPr>
              <w:widowControl/>
              <w:jc w:val="center"/>
              <w:rPr>
                <w:szCs w:val="21"/>
              </w:rPr>
            </w:pPr>
            <w:r>
              <w:rPr>
                <w:rFonts w:hint="eastAsia" w:ascii="宋体" w:hAnsi="宋体" w:cs="宋体"/>
                <w:bCs/>
                <w:szCs w:val="21"/>
              </w:rPr>
              <w:t>②</w:t>
            </w:r>
            <w:r>
              <w:rPr>
                <w:szCs w:val="21"/>
              </w:rPr>
              <w:t>节水</w:t>
            </w:r>
          </w:p>
          <w:p>
            <w:pPr>
              <w:widowControl/>
              <w:jc w:val="center"/>
              <w:rPr>
                <w:szCs w:val="21"/>
              </w:rPr>
            </w:pPr>
            <w:r>
              <w:rPr>
                <w:szCs w:val="21"/>
              </w:rPr>
              <w:t>灌溉</w:t>
            </w:r>
          </w:p>
        </w:tc>
        <w:tc>
          <w:tcPr>
            <w:tcW w:w="767" w:type="dxa"/>
            <w:shd w:val="clear" w:color="auto" w:fill="auto"/>
            <w:vAlign w:val="bottom"/>
          </w:tcPr>
          <w:p>
            <w:pPr>
              <w:widowControl/>
              <w:jc w:val="center"/>
              <w:rPr>
                <w:szCs w:val="21"/>
              </w:rPr>
            </w:pPr>
            <w:r>
              <w:rPr>
                <w:rFonts w:hint="eastAsia" w:ascii="宋体" w:hAnsi="宋体" w:cs="宋体"/>
                <w:szCs w:val="21"/>
              </w:rPr>
              <w:t>③</w:t>
            </w:r>
            <w:r>
              <w:rPr>
                <w:szCs w:val="21"/>
              </w:rPr>
              <w:t>秸秆</w:t>
            </w:r>
          </w:p>
          <w:p>
            <w:pPr>
              <w:widowControl/>
              <w:jc w:val="center"/>
              <w:rPr>
                <w:szCs w:val="21"/>
              </w:rPr>
            </w:pPr>
            <w:r>
              <w:rPr>
                <w:szCs w:val="21"/>
              </w:rPr>
              <w:t>还田</w:t>
            </w:r>
          </w:p>
        </w:tc>
        <w:tc>
          <w:tcPr>
            <w:tcW w:w="767" w:type="dxa"/>
            <w:shd w:val="clear" w:color="auto" w:fill="auto"/>
            <w:vAlign w:val="center"/>
          </w:tcPr>
          <w:p>
            <w:pPr>
              <w:widowControl/>
              <w:jc w:val="center"/>
              <w:rPr>
                <w:szCs w:val="21"/>
              </w:rPr>
            </w:pPr>
            <w:r>
              <w:rPr>
                <w:rFonts w:hint="eastAsia" w:ascii="宋体" w:hAnsi="宋体" w:cs="宋体"/>
                <w:szCs w:val="21"/>
              </w:rPr>
              <w:t>④</w:t>
            </w:r>
            <w:r>
              <w:rPr>
                <w:szCs w:val="21"/>
              </w:rPr>
              <w:t>免耕</w:t>
            </w:r>
          </w:p>
        </w:tc>
        <w:tc>
          <w:tcPr>
            <w:tcW w:w="767" w:type="dxa"/>
            <w:shd w:val="clear" w:color="auto" w:fill="auto"/>
            <w:vAlign w:val="bottom"/>
          </w:tcPr>
          <w:p>
            <w:pPr>
              <w:widowControl/>
              <w:jc w:val="center"/>
              <w:rPr>
                <w:szCs w:val="21"/>
              </w:rPr>
            </w:pPr>
            <w:r>
              <w:rPr>
                <w:rFonts w:hint="eastAsia" w:ascii="宋体" w:hAnsi="宋体" w:cs="宋体"/>
                <w:szCs w:val="21"/>
              </w:rPr>
              <w:t>⑤</w:t>
            </w:r>
            <w:r>
              <w:rPr>
                <w:szCs w:val="21"/>
              </w:rPr>
              <w:t>绿肥</w:t>
            </w:r>
          </w:p>
          <w:p>
            <w:pPr>
              <w:widowControl/>
              <w:jc w:val="center"/>
              <w:rPr>
                <w:szCs w:val="21"/>
              </w:rPr>
            </w:pPr>
            <w:r>
              <w:rPr>
                <w:szCs w:val="21"/>
              </w:rPr>
              <w:t>填闲</w:t>
            </w:r>
          </w:p>
        </w:tc>
        <w:tc>
          <w:tcPr>
            <w:tcW w:w="782" w:type="dxa"/>
            <w:shd w:val="clear" w:color="auto" w:fill="auto"/>
            <w:vAlign w:val="center"/>
          </w:tcPr>
          <w:p>
            <w:pPr>
              <w:widowControl/>
              <w:jc w:val="center"/>
              <w:rPr>
                <w:szCs w:val="21"/>
              </w:rPr>
            </w:pPr>
            <w:r>
              <w:rPr>
                <w:rFonts w:hint="eastAsia" w:ascii="宋体" w:hAnsi="宋体" w:cs="宋体"/>
                <w:szCs w:val="21"/>
              </w:rPr>
              <w:t>⑥</w:t>
            </w:r>
            <w:r>
              <w:rPr>
                <w:szCs w:val="21"/>
              </w:rPr>
              <w:t>植物篱</w:t>
            </w:r>
          </w:p>
        </w:tc>
        <w:tc>
          <w:tcPr>
            <w:tcW w:w="1026" w:type="dxa"/>
            <w:shd w:val="clear" w:color="auto" w:fill="auto"/>
            <w:vAlign w:val="center"/>
          </w:tcPr>
          <w:p>
            <w:pPr>
              <w:widowControl/>
              <w:jc w:val="center"/>
              <w:rPr>
                <w:szCs w:val="21"/>
              </w:rPr>
            </w:pPr>
            <w:r>
              <w:rPr>
                <w:rFonts w:hint="eastAsia" w:ascii="宋体" w:hAnsi="宋体" w:cs="宋体"/>
                <w:szCs w:val="21"/>
              </w:rPr>
              <w:t>①</w:t>
            </w:r>
            <w:r>
              <w:rPr>
                <w:szCs w:val="21"/>
              </w:rPr>
              <w:t>水肥</w:t>
            </w:r>
          </w:p>
          <w:p>
            <w:pPr>
              <w:widowControl/>
              <w:jc w:val="center"/>
              <w:rPr>
                <w:szCs w:val="21"/>
              </w:rPr>
            </w:pPr>
            <w:r>
              <w:rPr>
                <w:szCs w:val="21"/>
              </w:rPr>
              <w:t>一体化</w:t>
            </w:r>
          </w:p>
        </w:tc>
        <w:tc>
          <w:tcPr>
            <w:tcW w:w="1153" w:type="dxa"/>
            <w:shd w:val="clear" w:color="auto" w:fill="auto"/>
            <w:vAlign w:val="center"/>
          </w:tcPr>
          <w:p>
            <w:pPr>
              <w:widowControl/>
              <w:jc w:val="center"/>
              <w:rPr>
                <w:szCs w:val="21"/>
              </w:rPr>
            </w:pPr>
            <w:r>
              <w:rPr>
                <w:rFonts w:hint="eastAsia" w:ascii="宋体" w:hAnsi="宋体" w:cs="宋体"/>
                <w:bCs/>
                <w:szCs w:val="21"/>
              </w:rPr>
              <w:t>②</w:t>
            </w:r>
            <w:r>
              <w:rPr>
                <w:szCs w:val="21"/>
              </w:rPr>
              <w:t>免耕</w:t>
            </w:r>
          </w:p>
          <w:p>
            <w:pPr>
              <w:widowControl/>
              <w:jc w:val="center"/>
              <w:rPr>
                <w:szCs w:val="21"/>
              </w:rPr>
            </w:pPr>
            <w:r>
              <w:rPr>
                <w:szCs w:val="21"/>
              </w:rPr>
              <w:t>秸秆覆盖</w:t>
            </w:r>
          </w:p>
        </w:tc>
        <w:tc>
          <w:tcPr>
            <w:tcW w:w="1508" w:type="dxa"/>
            <w:shd w:val="clear" w:color="auto" w:fill="auto"/>
            <w:vAlign w:val="center"/>
          </w:tcPr>
          <w:p>
            <w:pPr>
              <w:widowControl/>
              <w:jc w:val="left"/>
              <w:rPr>
                <w:szCs w:val="21"/>
              </w:rPr>
            </w:pPr>
            <w:r>
              <w:rPr>
                <w:rFonts w:hint="eastAsia" w:ascii="宋体" w:hAnsi="宋体" w:cs="宋体"/>
                <w:szCs w:val="21"/>
              </w:rPr>
              <w:t>③</w:t>
            </w:r>
          </w:p>
        </w:tc>
        <w:tc>
          <w:tcPr>
            <w:tcW w:w="1499" w:type="dxa"/>
            <w:vAlign w:val="center"/>
          </w:tcPr>
          <w:p>
            <w:pPr>
              <w:widowControl/>
              <w:jc w:val="left"/>
              <w:rPr>
                <w:szCs w:val="21"/>
              </w:rPr>
            </w:pPr>
            <w:r>
              <w:rPr>
                <w:rFonts w:hint="eastAsia" w:ascii="宋体" w:hAnsi="宋体" w:cs="宋体"/>
                <w:szCs w:val="21"/>
              </w:rPr>
              <w:t>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①</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jc w:val="center"/>
              <w:rPr>
                <w:szCs w:val="21"/>
              </w:rPr>
            </w:pPr>
          </w:p>
        </w:tc>
        <w:tc>
          <w:tcPr>
            <w:tcW w:w="767" w:type="dxa"/>
            <w:shd w:val="clear" w:color="auto" w:fill="auto"/>
            <w:vAlign w:val="center"/>
          </w:tcPr>
          <w:p>
            <w:pPr>
              <w:jc w:val="center"/>
              <w:rPr>
                <w:szCs w:val="21"/>
              </w:rPr>
            </w:pPr>
          </w:p>
        </w:tc>
        <w:tc>
          <w:tcPr>
            <w:tcW w:w="767" w:type="dxa"/>
            <w:shd w:val="clear" w:color="auto" w:fill="auto"/>
            <w:vAlign w:val="center"/>
          </w:tcPr>
          <w:p>
            <w:pPr>
              <w:jc w:val="center"/>
              <w:rPr>
                <w:szCs w:val="21"/>
              </w:rPr>
            </w:pPr>
          </w:p>
        </w:tc>
        <w:tc>
          <w:tcPr>
            <w:tcW w:w="767" w:type="dxa"/>
            <w:shd w:val="clear" w:color="auto" w:fill="auto"/>
            <w:vAlign w:val="center"/>
          </w:tcPr>
          <w:p>
            <w:pPr>
              <w:jc w:val="center"/>
              <w:rPr>
                <w:szCs w:val="21"/>
              </w:rPr>
            </w:pPr>
          </w:p>
        </w:tc>
        <w:tc>
          <w:tcPr>
            <w:tcW w:w="767" w:type="dxa"/>
            <w:shd w:val="clear" w:color="auto" w:fill="auto"/>
            <w:vAlign w:val="center"/>
          </w:tcPr>
          <w:p>
            <w:pPr>
              <w:jc w:val="center"/>
              <w:rPr>
                <w:szCs w:val="21"/>
              </w:rPr>
            </w:pPr>
          </w:p>
        </w:tc>
        <w:tc>
          <w:tcPr>
            <w:tcW w:w="782" w:type="dxa"/>
            <w:shd w:val="clear" w:color="auto" w:fill="auto"/>
            <w:vAlign w:val="center"/>
          </w:tcPr>
          <w:p>
            <w:pPr>
              <w:jc w:val="center"/>
              <w:rPr>
                <w:szCs w:val="21"/>
              </w:rPr>
            </w:pPr>
          </w:p>
        </w:tc>
        <w:tc>
          <w:tcPr>
            <w:tcW w:w="1026" w:type="dxa"/>
            <w:shd w:val="clear" w:color="auto" w:fill="auto"/>
            <w:vAlign w:val="center"/>
          </w:tcPr>
          <w:p>
            <w:pPr>
              <w:jc w:val="center"/>
              <w:rPr>
                <w:szCs w:val="21"/>
              </w:rPr>
            </w:pPr>
          </w:p>
        </w:tc>
        <w:tc>
          <w:tcPr>
            <w:tcW w:w="1153" w:type="dxa"/>
            <w:shd w:val="clear" w:color="auto" w:fill="auto"/>
            <w:vAlign w:val="center"/>
          </w:tcPr>
          <w:p>
            <w:pPr>
              <w:jc w:val="center"/>
              <w:rPr>
                <w:szCs w:val="21"/>
              </w:rPr>
            </w:pPr>
          </w:p>
        </w:tc>
        <w:tc>
          <w:tcPr>
            <w:tcW w:w="1508" w:type="dxa"/>
            <w:shd w:val="clear" w:color="auto" w:fill="auto"/>
            <w:vAlign w:val="center"/>
          </w:tcPr>
          <w:p>
            <w:pPr>
              <w:jc w:val="center"/>
              <w:rPr>
                <w:szCs w:val="21"/>
              </w:rPr>
            </w:pPr>
          </w:p>
        </w:tc>
        <w:tc>
          <w:tcPr>
            <w:tcW w:w="1499"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bCs/>
                <w:szCs w:val="21"/>
              </w:rPr>
              <w:t>②</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③</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④</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⑤</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⑥</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⑦</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⑧</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⑨</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⑩</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ascii="Cambria Math" w:hAnsi="Cambria Math" w:cs="Cambria Math"/>
                <w:szCs w:val="21"/>
              </w:rPr>
              <w:t>⑪</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ascii="Cambria Math" w:hAnsi="Cambria Math" w:cs="Cambria Math"/>
                <w:szCs w:val="21"/>
              </w:rPr>
              <w:t>⑫</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ascii="Cambria Math" w:hAnsi="Cambria Math" w:cs="Cambria Math"/>
                <w:szCs w:val="21"/>
              </w:rPr>
              <w:t>⑬</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41" w:hRule="atLeast"/>
          <w:jc w:val="center"/>
        </w:trPr>
        <w:tc>
          <w:tcPr>
            <w:tcW w:w="404" w:type="dxa"/>
            <w:shd w:val="clear" w:color="auto" w:fill="auto"/>
            <w:vAlign w:val="center"/>
          </w:tcPr>
          <w:p>
            <w:pPr>
              <w:widowControl/>
              <w:jc w:val="center"/>
              <w:rPr>
                <w:szCs w:val="21"/>
              </w:rPr>
            </w:pPr>
            <w:r>
              <w:rPr>
                <w:rFonts w:ascii="Cambria Math" w:hAnsi="Cambria Math" w:cs="Cambria Math"/>
                <w:szCs w:val="21"/>
              </w:rPr>
              <w:t>⑭</w:t>
            </w:r>
          </w:p>
        </w:tc>
        <w:tc>
          <w:tcPr>
            <w:tcW w:w="3711" w:type="dxa"/>
            <w:shd w:val="clear" w:color="auto" w:fill="auto"/>
            <w:vAlign w:val="center"/>
          </w:tcPr>
          <w:p>
            <w:pPr>
              <w:widowControl/>
              <w:jc w:val="center"/>
              <w:rPr>
                <w:szCs w:val="21"/>
              </w:rPr>
            </w:pPr>
          </w:p>
        </w:tc>
        <w:tc>
          <w:tcPr>
            <w:tcW w:w="766"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70"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67" w:type="dxa"/>
            <w:shd w:val="clear" w:color="auto" w:fill="auto"/>
            <w:vAlign w:val="center"/>
          </w:tcPr>
          <w:p>
            <w:pPr>
              <w:widowControl/>
              <w:jc w:val="center"/>
              <w:rPr>
                <w:szCs w:val="21"/>
              </w:rPr>
            </w:pPr>
          </w:p>
        </w:tc>
        <w:tc>
          <w:tcPr>
            <w:tcW w:w="782" w:type="dxa"/>
            <w:shd w:val="clear" w:color="auto" w:fill="auto"/>
            <w:vAlign w:val="center"/>
          </w:tcPr>
          <w:p>
            <w:pPr>
              <w:widowControl/>
              <w:jc w:val="center"/>
              <w:rPr>
                <w:szCs w:val="21"/>
              </w:rPr>
            </w:pPr>
          </w:p>
        </w:tc>
        <w:tc>
          <w:tcPr>
            <w:tcW w:w="1026" w:type="dxa"/>
            <w:shd w:val="clear" w:color="auto" w:fill="auto"/>
            <w:vAlign w:val="center"/>
          </w:tcPr>
          <w:p>
            <w:pPr>
              <w:widowControl/>
              <w:jc w:val="center"/>
              <w:rPr>
                <w:szCs w:val="21"/>
              </w:rPr>
            </w:pPr>
          </w:p>
        </w:tc>
        <w:tc>
          <w:tcPr>
            <w:tcW w:w="1153" w:type="dxa"/>
            <w:shd w:val="clear" w:color="auto" w:fill="auto"/>
            <w:vAlign w:val="center"/>
          </w:tcPr>
          <w:p>
            <w:pPr>
              <w:widowControl/>
              <w:jc w:val="center"/>
              <w:rPr>
                <w:szCs w:val="21"/>
              </w:rPr>
            </w:pPr>
          </w:p>
        </w:tc>
        <w:tc>
          <w:tcPr>
            <w:tcW w:w="1508" w:type="dxa"/>
            <w:shd w:val="clear" w:color="auto" w:fill="auto"/>
            <w:vAlign w:val="center"/>
          </w:tcPr>
          <w:p>
            <w:pPr>
              <w:widowControl/>
              <w:jc w:val="center"/>
              <w:rPr>
                <w:szCs w:val="21"/>
              </w:rPr>
            </w:pPr>
          </w:p>
        </w:tc>
        <w:tc>
          <w:tcPr>
            <w:tcW w:w="1499" w:type="dxa"/>
            <w:vAlign w:val="center"/>
          </w:tcPr>
          <w:p>
            <w:pPr>
              <w:widowControl/>
              <w:jc w:val="center"/>
              <w:rPr>
                <w:szCs w:val="21"/>
              </w:rPr>
            </w:pPr>
          </w:p>
        </w:tc>
      </w:tr>
    </w:tbl>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szCs w:val="21"/>
        </w:rPr>
      </w:pPr>
      <w:r>
        <w:rPr>
          <w:szCs w:val="21"/>
        </w:rPr>
        <w:t>注：优化施肥包括测土配方、有机替代、缓控释肥、化肥深施</w:t>
      </w:r>
      <w:r>
        <w:rPr>
          <w:rFonts w:hint="eastAsia"/>
          <w:szCs w:val="21"/>
        </w:rPr>
        <w:t>等</w:t>
      </w:r>
      <w:r>
        <w:rPr>
          <w:szCs w:val="21"/>
        </w:rPr>
        <w:t>。</w:t>
      </w:r>
    </w:p>
    <w:p>
      <w:pPr>
        <w:keepNext w:val="0"/>
        <w:keepLines w:val="0"/>
        <w:pageBreakBefore w:val="0"/>
        <w:widowControl/>
        <w:kinsoku/>
        <w:wordWrap/>
        <w:overflowPunct/>
        <w:topLinePunct w:val="0"/>
        <w:autoSpaceDE/>
        <w:autoSpaceDN/>
        <w:bidi w:val="0"/>
        <w:adjustRightInd/>
        <w:snapToGrid/>
        <w:spacing w:line="260" w:lineRule="exact"/>
        <w:ind w:firstLine="420" w:firstLineChars="200"/>
        <w:textAlignment w:val="auto"/>
        <w:outlineLvl w:val="9"/>
        <w:rPr>
          <w:szCs w:val="21"/>
        </w:rPr>
      </w:pPr>
      <w:r>
        <w:rPr>
          <w:rFonts w:hint="eastAsia"/>
          <w:szCs w:val="21"/>
        </w:rPr>
        <w:t>节水灌溉是指灌水量较当地常规灌溉量较少的一种灌溉方式，包括滴灌、喷灌、调亏灌溉等。</w:t>
      </w:r>
    </w:p>
    <w:p>
      <w:pPr>
        <w:keepNext w:val="0"/>
        <w:keepLines w:val="0"/>
        <w:pageBreakBefore w:val="0"/>
        <w:widowControl/>
        <w:kinsoku/>
        <w:wordWrap/>
        <w:overflowPunct/>
        <w:topLinePunct w:val="0"/>
        <w:autoSpaceDE/>
        <w:autoSpaceDN/>
        <w:bidi w:val="0"/>
        <w:adjustRightInd/>
        <w:snapToGrid/>
        <w:spacing w:line="260" w:lineRule="exact"/>
        <w:ind w:firstLine="420" w:firstLineChars="200"/>
        <w:textAlignment w:val="auto"/>
        <w:outlineLvl w:val="9"/>
        <w:rPr>
          <w:szCs w:val="21"/>
        </w:rPr>
      </w:pPr>
      <w:r>
        <w:rPr>
          <w:rFonts w:hint="eastAsia"/>
          <w:szCs w:val="21"/>
        </w:rPr>
        <w:t>综合减排措施及面积中的</w:t>
      </w:r>
      <w:r>
        <w:rPr>
          <w:rFonts w:hint="eastAsia" w:ascii="宋体" w:hAnsi="宋体" w:cs="宋体"/>
          <w:szCs w:val="21"/>
        </w:rPr>
        <w:t>③和④</w:t>
      </w:r>
      <w:r>
        <w:rPr>
          <w:rFonts w:hint="eastAsia"/>
          <w:szCs w:val="21"/>
        </w:rPr>
        <w:t>，填报单位可根据实际情况补充填写其它综合减排措施名称及面积。</w:t>
      </w:r>
    </w:p>
    <w:p>
      <w:pPr>
        <w:keepNext w:val="0"/>
        <w:keepLines w:val="0"/>
        <w:pageBreakBefore w:val="0"/>
        <w:widowControl/>
        <w:kinsoku/>
        <w:wordWrap/>
        <w:overflowPunct/>
        <w:topLinePunct w:val="0"/>
        <w:autoSpaceDE/>
        <w:autoSpaceDN/>
        <w:bidi w:val="0"/>
        <w:adjustRightInd/>
        <w:snapToGrid/>
        <w:spacing w:line="260" w:lineRule="exact"/>
        <w:ind w:firstLine="420" w:firstLineChars="200"/>
        <w:textAlignment w:val="auto"/>
        <w:outlineLvl w:val="9"/>
        <w:rPr>
          <w:szCs w:val="21"/>
        </w:rPr>
      </w:pPr>
      <w:r>
        <w:rPr>
          <w:szCs w:val="21"/>
        </w:rPr>
        <w:t>各类种植模式面积之和需占全县耕地和园地总面积的95%以上。</w:t>
      </w:r>
    </w:p>
    <w:p>
      <w:pPr>
        <w:keepNext w:val="0"/>
        <w:keepLines w:val="0"/>
        <w:pageBreakBefore w:val="0"/>
        <w:kinsoku/>
        <w:wordWrap/>
        <w:overflowPunct/>
        <w:topLinePunct w:val="0"/>
        <w:autoSpaceDE/>
        <w:autoSpaceDN/>
        <w:bidi w:val="0"/>
        <w:adjustRightInd/>
        <w:snapToGrid/>
        <w:spacing w:line="260" w:lineRule="exact"/>
        <w:textAlignment w:val="auto"/>
        <w:outlineLvl w:val="9"/>
      </w:pPr>
      <w:r>
        <w:t>填表人：</w:t>
      </w:r>
      <w:r>
        <w:rPr>
          <w:u w:val="single"/>
        </w:rPr>
        <w:t xml:space="preserve">              </w:t>
      </w:r>
      <w:r>
        <w:t xml:space="preserve">     联系电话：</w:t>
      </w:r>
      <w:r>
        <w:rPr>
          <w:u w:val="single"/>
        </w:rPr>
        <w:t xml:space="preserve">              </w:t>
      </w:r>
      <w:r>
        <w:t xml:space="preserve">    审核人：</w:t>
      </w:r>
      <w:r>
        <w:rPr>
          <w:u w:val="single"/>
        </w:rPr>
        <w:t xml:space="preserve">               </w:t>
      </w:r>
      <w:r>
        <w:t xml:space="preserve"> 联系电话：</w:t>
      </w:r>
      <w:r>
        <w:rPr>
          <w:u w:val="single"/>
        </w:rPr>
        <w:t xml:space="preserve">                  </w:t>
      </w:r>
      <w:r>
        <w:t xml:space="preserve">    填表日期：</w:t>
      </w:r>
      <w:r>
        <w:rPr>
          <w:u w:val="single"/>
        </w:rPr>
        <w:t xml:space="preserve">      </w:t>
      </w:r>
      <w:r>
        <w:t>年</w:t>
      </w:r>
      <w:r>
        <w:rPr>
          <w:u w:val="single"/>
        </w:rPr>
        <w:t xml:space="preserve">     </w:t>
      </w:r>
      <w:r>
        <w:t xml:space="preserve">月 </w:t>
      </w:r>
      <w:r>
        <w:rPr>
          <w:u w:val="single"/>
        </w:rPr>
        <w:t xml:space="preserve">      </w:t>
      </w:r>
      <w:r>
        <w:t>日</w:t>
      </w:r>
    </w:p>
    <w:p>
      <w:pPr>
        <w:jc w:val="left"/>
        <w:rPr>
          <w:b/>
          <w:sz w:val="36"/>
          <w:szCs w:val="36"/>
        </w:rPr>
      </w:pPr>
      <w:r>
        <w:rPr>
          <w:b/>
          <w:sz w:val="36"/>
          <w:szCs w:val="36"/>
        </w:rPr>
        <w:t xml:space="preserve">表1-3 </w:t>
      </w:r>
      <w:r>
        <w:rPr>
          <w:b/>
          <w:sz w:val="36"/>
          <w:szCs w:val="36"/>
          <w:u w:val="single"/>
        </w:rPr>
        <w:t xml:space="preserve">             </w:t>
      </w:r>
      <w:r>
        <w:rPr>
          <w:b/>
          <w:sz w:val="36"/>
          <w:szCs w:val="36"/>
        </w:rPr>
        <w:t>县（区、市、旗）坡地主要种植模式及减排措施</w:t>
      </w:r>
    </w:p>
    <w:tbl>
      <w:tblPr>
        <w:tblStyle w:val="17"/>
        <w:tblW w:w="1545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04"/>
        <w:gridCol w:w="3711"/>
        <w:gridCol w:w="766"/>
        <w:gridCol w:w="767"/>
        <w:gridCol w:w="770"/>
        <w:gridCol w:w="767"/>
        <w:gridCol w:w="767"/>
        <w:gridCol w:w="767"/>
        <w:gridCol w:w="767"/>
        <w:gridCol w:w="776"/>
        <w:gridCol w:w="1026"/>
        <w:gridCol w:w="1153"/>
        <w:gridCol w:w="1508"/>
        <w:gridCol w:w="15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86" w:hRule="atLeast"/>
          <w:jc w:val="center"/>
        </w:trPr>
        <w:tc>
          <w:tcPr>
            <w:tcW w:w="404" w:type="dxa"/>
            <w:vMerge w:val="restart"/>
            <w:shd w:val="clear" w:color="auto" w:fill="auto"/>
            <w:vAlign w:val="center"/>
          </w:tcPr>
          <w:p>
            <w:pPr>
              <w:widowControl/>
              <w:jc w:val="center"/>
              <w:rPr>
                <w:szCs w:val="21"/>
              </w:rPr>
            </w:pPr>
            <w:r>
              <w:rPr>
                <w:szCs w:val="21"/>
              </w:rPr>
              <w:t>序号</w:t>
            </w:r>
          </w:p>
        </w:tc>
        <w:tc>
          <w:tcPr>
            <w:tcW w:w="3711" w:type="dxa"/>
            <w:vMerge w:val="restart"/>
            <w:shd w:val="clear" w:color="auto" w:fill="auto"/>
            <w:vAlign w:val="center"/>
          </w:tcPr>
          <w:p>
            <w:pPr>
              <w:widowControl/>
              <w:jc w:val="center"/>
              <w:rPr>
                <w:szCs w:val="21"/>
              </w:rPr>
            </w:pPr>
            <w:r>
              <w:rPr>
                <w:szCs w:val="21"/>
              </w:rPr>
              <w:t>18.模式名称</w:t>
            </w:r>
          </w:p>
        </w:tc>
        <w:tc>
          <w:tcPr>
            <w:tcW w:w="766" w:type="dxa"/>
            <w:vMerge w:val="restart"/>
            <w:shd w:val="clear" w:color="auto" w:fill="auto"/>
            <w:vAlign w:val="center"/>
          </w:tcPr>
          <w:p>
            <w:pPr>
              <w:widowControl/>
              <w:jc w:val="center"/>
              <w:rPr>
                <w:szCs w:val="21"/>
              </w:rPr>
            </w:pPr>
            <w:r>
              <w:rPr>
                <w:szCs w:val="21"/>
              </w:rPr>
              <w:t>模式</w:t>
            </w:r>
          </w:p>
          <w:p>
            <w:pPr>
              <w:widowControl/>
              <w:jc w:val="center"/>
              <w:rPr>
                <w:szCs w:val="21"/>
              </w:rPr>
            </w:pPr>
            <w:r>
              <w:rPr>
                <w:rFonts w:hint="eastAsia"/>
                <w:szCs w:val="21"/>
              </w:rPr>
              <w:t>代</w:t>
            </w:r>
            <w:r>
              <w:rPr>
                <w:szCs w:val="21"/>
              </w:rPr>
              <w:t>码</w:t>
            </w:r>
          </w:p>
        </w:tc>
        <w:tc>
          <w:tcPr>
            <w:tcW w:w="767" w:type="dxa"/>
            <w:vMerge w:val="restart"/>
            <w:shd w:val="clear" w:color="auto" w:fill="auto"/>
            <w:vAlign w:val="center"/>
          </w:tcPr>
          <w:p>
            <w:pPr>
              <w:widowControl/>
              <w:jc w:val="center"/>
              <w:rPr>
                <w:szCs w:val="21"/>
              </w:rPr>
            </w:pPr>
            <w:r>
              <w:rPr>
                <w:rFonts w:hint="eastAsia"/>
                <w:szCs w:val="21"/>
              </w:rPr>
              <w:t>模式</w:t>
            </w:r>
            <w:r>
              <w:rPr>
                <w:szCs w:val="21"/>
              </w:rPr>
              <w:t>面积</w:t>
            </w:r>
          </w:p>
          <w:p>
            <w:pPr>
              <w:widowControl/>
              <w:jc w:val="center"/>
              <w:rPr>
                <w:szCs w:val="21"/>
              </w:rPr>
            </w:pPr>
            <w:r>
              <w:rPr>
                <w:szCs w:val="21"/>
              </w:rPr>
              <w:t>（亩）</w:t>
            </w:r>
          </w:p>
        </w:tc>
        <w:tc>
          <w:tcPr>
            <w:tcW w:w="4614" w:type="dxa"/>
            <w:gridSpan w:val="6"/>
            <w:shd w:val="clear" w:color="auto" w:fill="auto"/>
            <w:vAlign w:val="bottom"/>
          </w:tcPr>
          <w:p>
            <w:pPr>
              <w:widowControl/>
              <w:jc w:val="center"/>
              <w:rPr>
                <w:szCs w:val="21"/>
              </w:rPr>
            </w:pPr>
            <w:r>
              <w:rPr>
                <w:szCs w:val="21"/>
              </w:rPr>
              <w:t>19.单项减排措施及面积（亩）</w:t>
            </w:r>
          </w:p>
        </w:tc>
        <w:tc>
          <w:tcPr>
            <w:tcW w:w="5192" w:type="dxa"/>
            <w:gridSpan w:val="4"/>
            <w:shd w:val="clear" w:color="auto" w:fill="auto"/>
            <w:vAlign w:val="bottom"/>
          </w:tcPr>
          <w:p>
            <w:pPr>
              <w:widowControl/>
              <w:jc w:val="center"/>
              <w:rPr>
                <w:szCs w:val="21"/>
              </w:rPr>
            </w:pPr>
            <w:r>
              <w:rPr>
                <w:szCs w:val="21"/>
              </w:rPr>
              <w:t>20.综合减排措施及面积（亩）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01" w:hRule="exact"/>
          <w:jc w:val="center"/>
        </w:trPr>
        <w:tc>
          <w:tcPr>
            <w:tcW w:w="404" w:type="dxa"/>
            <w:vMerge w:val="continue"/>
            <w:shd w:val="clear" w:color="auto" w:fill="auto"/>
            <w:vAlign w:val="bottom"/>
          </w:tcPr>
          <w:p>
            <w:pPr>
              <w:widowControl/>
              <w:rPr>
                <w:szCs w:val="21"/>
              </w:rPr>
            </w:pPr>
          </w:p>
        </w:tc>
        <w:tc>
          <w:tcPr>
            <w:tcW w:w="3711" w:type="dxa"/>
            <w:vMerge w:val="continue"/>
            <w:shd w:val="clear" w:color="auto" w:fill="auto"/>
            <w:vAlign w:val="bottom"/>
          </w:tcPr>
          <w:p>
            <w:pPr>
              <w:widowControl/>
              <w:jc w:val="center"/>
              <w:rPr>
                <w:szCs w:val="21"/>
              </w:rPr>
            </w:pPr>
          </w:p>
        </w:tc>
        <w:tc>
          <w:tcPr>
            <w:tcW w:w="766" w:type="dxa"/>
            <w:vMerge w:val="continue"/>
            <w:shd w:val="clear" w:color="auto" w:fill="auto"/>
            <w:vAlign w:val="bottom"/>
          </w:tcPr>
          <w:p>
            <w:pPr>
              <w:widowControl/>
              <w:jc w:val="center"/>
              <w:rPr>
                <w:szCs w:val="21"/>
              </w:rPr>
            </w:pPr>
          </w:p>
        </w:tc>
        <w:tc>
          <w:tcPr>
            <w:tcW w:w="767" w:type="dxa"/>
            <w:vMerge w:val="continue"/>
            <w:shd w:val="clear" w:color="auto" w:fill="auto"/>
            <w:vAlign w:val="bottom"/>
          </w:tcPr>
          <w:p>
            <w:pPr>
              <w:widowControl/>
              <w:jc w:val="center"/>
              <w:rPr>
                <w:szCs w:val="21"/>
              </w:rPr>
            </w:pPr>
          </w:p>
        </w:tc>
        <w:tc>
          <w:tcPr>
            <w:tcW w:w="770" w:type="dxa"/>
            <w:shd w:val="clear" w:color="auto" w:fill="auto"/>
            <w:vAlign w:val="bottom"/>
          </w:tcPr>
          <w:p>
            <w:pPr>
              <w:widowControl/>
              <w:rPr>
                <w:szCs w:val="21"/>
              </w:rPr>
            </w:pPr>
            <w:r>
              <w:rPr>
                <w:rFonts w:hint="eastAsia" w:ascii="宋体" w:hAnsi="宋体" w:cs="宋体"/>
                <w:szCs w:val="21"/>
              </w:rPr>
              <w:t>①</w:t>
            </w:r>
            <w:r>
              <w:rPr>
                <w:szCs w:val="21"/>
              </w:rPr>
              <w:t>优化</w:t>
            </w:r>
          </w:p>
          <w:p>
            <w:pPr>
              <w:widowControl/>
              <w:jc w:val="center"/>
              <w:rPr>
                <w:szCs w:val="21"/>
              </w:rPr>
            </w:pPr>
            <w:r>
              <w:rPr>
                <w:szCs w:val="21"/>
              </w:rPr>
              <w:t>施肥</w:t>
            </w:r>
          </w:p>
        </w:tc>
        <w:tc>
          <w:tcPr>
            <w:tcW w:w="767" w:type="dxa"/>
            <w:shd w:val="clear" w:color="auto" w:fill="auto"/>
            <w:vAlign w:val="bottom"/>
          </w:tcPr>
          <w:p>
            <w:pPr>
              <w:widowControl/>
              <w:jc w:val="center"/>
              <w:rPr>
                <w:szCs w:val="21"/>
              </w:rPr>
            </w:pPr>
            <w:r>
              <w:rPr>
                <w:rFonts w:hint="eastAsia" w:ascii="宋体" w:hAnsi="宋体" w:cs="宋体"/>
                <w:bCs/>
                <w:szCs w:val="21"/>
              </w:rPr>
              <w:t>②</w:t>
            </w:r>
            <w:r>
              <w:rPr>
                <w:szCs w:val="21"/>
              </w:rPr>
              <w:t>节水</w:t>
            </w:r>
          </w:p>
          <w:p>
            <w:pPr>
              <w:widowControl/>
              <w:jc w:val="center"/>
              <w:rPr>
                <w:szCs w:val="21"/>
              </w:rPr>
            </w:pPr>
            <w:r>
              <w:rPr>
                <w:szCs w:val="21"/>
              </w:rPr>
              <w:t>灌溉</w:t>
            </w:r>
          </w:p>
        </w:tc>
        <w:tc>
          <w:tcPr>
            <w:tcW w:w="767" w:type="dxa"/>
            <w:shd w:val="clear" w:color="auto" w:fill="auto"/>
            <w:vAlign w:val="bottom"/>
          </w:tcPr>
          <w:p>
            <w:pPr>
              <w:widowControl/>
              <w:jc w:val="center"/>
              <w:rPr>
                <w:szCs w:val="21"/>
              </w:rPr>
            </w:pPr>
            <w:r>
              <w:rPr>
                <w:rFonts w:hint="eastAsia" w:ascii="宋体" w:hAnsi="宋体" w:cs="宋体"/>
                <w:szCs w:val="21"/>
              </w:rPr>
              <w:t>③</w:t>
            </w:r>
            <w:r>
              <w:rPr>
                <w:szCs w:val="21"/>
              </w:rPr>
              <w:t>秸秆</w:t>
            </w:r>
          </w:p>
          <w:p>
            <w:pPr>
              <w:widowControl/>
              <w:jc w:val="center"/>
              <w:rPr>
                <w:szCs w:val="21"/>
              </w:rPr>
            </w:pPr>
            <w:r>
              <w:rPr>
                <w:szCs w:val="21"/>
              </w:rPr>
              <w:t>还田</w:t>
            </w:r>
          </w:p>
        </w:tc>
        <w:tc>
          <w:tcPr>
            <w:tcW w:w="767" w:type="dxa"/>
            <w:shd w:val="clear" w:color="auto" w:fill="auto"/>
            <w:vAlign w:val="center"/>
          </w:tcPr>
          <w:p>
            <w:pPr>
              <w:widowControl/>
              <w:jc w:val="center"/>
              <w:rPr>
                <w:szCs w:val="21"/>
              </w:rPr>
            </w:pPr>
            <w:r>
              <w:rPr>
                <w:rFonts w:hint="eastAsia" w:ascii="宋体" w:hAnsi="宋体" w:cs="宋体"/>
                <w:szCs w:val="21"/>
              </w:rPr>
              <w:t>④</w:t>
            </w:r>
            <w:r>
              <w:rPr>
                <w:szCs w:val="21"/>
              </w:rPr>
              <w:t>免耕</w:t>
            </w:r>
          </w:p>
        </w:tc>
        <w:tc>
          <w:tcPr>
            <w:tcW w:w="767" w:type="dxa"/>
            <w:shd w:val="clear" w:color="auto" w:fill="auto"/>
            <w:vAlign w:val="bottom"/>
          </w:tcPr>
          <w:p>
            <w:pPr>
              <w:widowControl/>
              <w:jc w:val="center"/>
              <w:rPr>
                <w:szCs w:val="21"/>
              </w:rPr>
            </w:pPr>
            <w:r>
              <w:rPr>
                <w:rFonts w:hint="eastAsia" w:ascii="宋体" w:hAnsi="宋体" w:cs="宋体"/>
                <w:szCs w:val="21"/>
              </w:rPr>
              <w:t>⑤</w:t>
            </w:r>
            <w:r>
              <w:rPr>
                <w:szCs w:val="21"/>
              </w:rPr>
              <w:t>绿肥</w:t>
            </w:r>
          </w:p>
          <w:p>
            <w:pPr>
              <w:widowControl/>
              <w:jc w:val="center"/>
              <w:rPr>
                <w:szCs w:val="21"/>
              </w:rPr>
            </w:pPr>
            <w:r>
              <w:rPr>
                <w:szCs w:val="21"/>
              </w:rPr>
              <w:t>填闲</w:t>
            </w:r>
          </w:p>
        </w:tc>
        <w:tc>
          <w:tcPr>
            <w:tcW w:w="776" w:type="dxa"/>
            <w:shd w:val="clear" w:color="auto" w:fill="auto"/>
            <w:vAlign w:val="center"/>
          </w:tcPr>
          <w:p>
            <w:pPr>
              <w:widowControl/>
              <w:jc w:val="center"/>
              <w:rPr>
                <w:szCs w:val="21"/>
              </w:rPr>
            </w:pPr>
            <w:r>
              <w:rPr>
                <w:rFonts w:hint="eastAsia" w:ascii="宋体" w:hAnsi="宋体" w:cs="宋体"/>
                <w:szCs w:val="21"/>
              </w:rPr>
              <w:t>⑥</w:t>
            </w:r>
            <w:r>
              <w:rPr>
                <w:szCs w:val="21"/>
              </w:rPr>
              <w:t>植物篱</w:t>
            </w:r>
          </w:p>
        </w:tc>
        <w:tc>
          <w:tcPr>
            <w:tcW w:w="1026" w:type="dxa"/>
            <w:shd w:val="clear" w:color="auto" w:fill="auto"/>
            <w:vAlign w:val="center"/>
          </w:tcPr>
          <w:p>
            <w:pPr>
              <w:widowControl/>
              <w:jc w:val="center"/>
              <w:rPr>
                <w:szCs w:val="21"/>
              </w:rPr>
            </w:pPr>
            <w:r>
              <w:rPr>
                <w:rFonts w:hint="eastAsia" w:ascii="宋体" w:hAnsi="宋体" w:cs="宋体"/>
                <w:szCs w:val="21"/>
              </w:rPr>
              <w:t>①</w:t>
            </w:r>
            <w:r>
              <w:rPr>
                <w:szCs w:val="21"/>
              </w:rPr>
              <w:t>水肥</w:t>
            </w:r>
          </w:p>
          <w:p>
            <w:pPr>
              <w:widowControl/>
              <w:jc w:val="center"/>
              <w:rPr>
                <w:szCs w:val="21"/>
              </w:rPr>
            </w:pPr>
            <w:r>
              <w:rPr>
                <w:szCs w:val="21"/>
              </w:rPr>
              <w:t>一体化</w:t>
            </w:r>
          </w:p>
        </w:tc>
        <w:tc>
          <w:tcPr>
            <w:tcW w:w="1153" w:type="dxa"/>
            <w:shd w:val="clear" w:color="auto" w:fill="auto"/>
            <w:vAlign w:val="center"/>
          </w:tcPr>
          <w:p>
            <w:pPr>
              <w:widowControl/>
              <w:jc w:val="center"/>
              <w:rPr>
                <w:szCs w:val="21"/>
              </w:rPr>
            </w:pPr>
            <w:r>
              <w:rPr>
                <w:rFonts w:hint="eastAsia" w:ascii="宋体" w:hAnsi="宋体" w:cs="宋体"/>
                <w:bCs/>
                <w:szCs w:val="21"/>
              </w:rPr>
              <w:t>②</w:t>
            </w:r>
            <w:r>
              <w:rPr>
                <w:szCs w:val="21"/>
              </w:rPr>
              <w:t>免耕</w:t>
            </w:r>
          </w:p>
          <w:p>
            <w:pPr>
              <w:widowControl/>
              <w:jc w:val="center"/>
              <w:rPr>
                <w:szCs w:val="21"/>
              </w:rPr>
            </w:pPr>
            <w:r>
              <w:rPr>
                <w:szCs w:val="21"/>
              </w:rPr>
              <w:t>秸秆覆盖</w:t>
            </w:r>
          </w:p>
        </w:tc>
        <w:tc>
          <w:tcPr>
            <w:tcW w:w="1508" w:type="dxa"/>
            <w:shd w:val="clear" w:color="auto" w:fill="auto"/>
            <w:vAlign w:val="center"/>
          </w:tcPr>
          <w:p>
            <w:pPr>
              <w:widowControl/>
              <w:jc w:val="left"/>
              <w:rPr>
                <w:szCs w:val="21"/>
              </w:rPr>
            </w:pPr>
            <w:r>
              <w:rPr>
                <w:rFonts w:hint="eastAsia" w:ascii="宋体" w:hAnsi="宋体" w:cs="宋体"/>
                <w:szCs w:val="21"/>
              </w:rPr>
              <w:t>③</w:t>
            </w:r>
          </w:p>
        </w:tc>
        <w:tc>
          <w:tcPr>
            <w:tcW w:w="1505" w:type="dxa"/>
            <w:vAlign w:val="center"/>
          </w:tcPr>
          <w:p>
            <w:pPr>
              <w:widowControl/>
              <w:jc w:val="left"/>
              <w:rPr>
                <w:szCs w:val="21"/>
              </w:rPr>
            </w:pPr>
            <w:r>
              <w:rPr>
                <w:rFonts w:hint="eastAsia" w:ascii="宋体" w:hAnsi="宋体" w:cs="宋体"/>
                <w:szCs w:val="21"/>
              </w:rPr>
              <w:t>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①</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rPr>
                <w:szCs w:val="21"/>
              </w:rPr>
            </w:pPr>
          </w:p>
        </w:tc>
        <w:tc>
          <w:tcPr>
            <w:tcW w:w="767" w:type="dxa"/>
            <w:shd w:val="clear" w:color="auto" w:fill="auto"/>
            <w:vAlign w:val="center"/>
          </w:tcPr>
          <w:p>
            <w:pPr>
              <w:rPr>
                <w:szCs w:val="21"/>
              </w:rPr>
            </w:pPr>
          </w:p>
        </w:tc>
        <w:tc>
          <w:tcPr>
            <w:tcW w:w="767" w:type="dxa"/>
            <w:shd w:val="clear" w:color="auto" w:fill="auto"/>
            <w:vAlign w:val="center"/>
          </w:tcPr>
          <w:p>
            <w:pPr>
              <w:rPr>
                <w:szCs w:val="21"/>
              </w:rPr>
            </w:pPr>
          </w:p>
        </w:tc>
        <w:tc>
          <w:tcPr>
            <w:tcW w:w="767" w:type="dxa"/>
            <w:shd w:val="clear" w:color="auto" w:fill="auto"/>
            <w:vAlign w:val="center"/>
          </w:tcPr>
          <w:p>
            <w:pPr>
              <w:rPr>
                <w:szCs w:val="21"/>
              </w:rPr>
            </w:pPr>
          </w:p>
        </w:tc>
        <w:tc>
          <w:tcPr>
            <w:tcW w:w="767" w:type="dxa"/>
            <w:shd w:val="clear" w:color="auto" w:fill="auto"/>
            <w:vAlign w:val="center"/>
          </w:tcPr>
          <w:p>
            <w:pPr>
              <w:rPr>
                <w:szCs w:val="21"/>
              </w:rPr>
            </w:pPr>
          </w:p>
        </w:tc>
        <w:tc>
          <w:tcPr>
            <w:tcW w:w="776" w:type="dxa"/>
            <w:shd w:val="clear" w:color="auto" w:fill="auto"/>
            <w:vAlign w:val="center"/>
          </w:tcPr>
          <w:p>
            <w:pPr>
              <w:rPr>
                <w:szCs w:val="21"/>
              </w:rPr>
            </w:pPr>
          </w:p>
        </w:tc>
        <w:tc>
          <w:tcPr>
            <w:tcW w:w="1026" w:type="dxa"/>
            <w:shd w:val="clear" w:color="auto" w:fill="auto"/>
            <w:vAlign w:val="center"/>
          </w:tcPr>
          <w:p>
            <w:pPr>
              <w:rPr>
                <w:szCs w:val="21"/>
              </w:rPr>
            </w:pPr>
          </w:p>
        </w:tc>
        <w:tc>
          <w:tcPr>
            <w:tcW w:w="1153" w:type="dxa"/>
            <w:shd w:val="clear" w:color="auto" w:fill="auto"/>
            <w:vAlign w:val="center"/>
          </w:tcPr>
          <w:p>
            <w:pPr>
              <w:rPr>
                <w:szCs w:val="21"/>
              </w:rPr>
            </w:pPr>
          </w:p>
        </w:tc>
        <w:tc>
          <w:tcPr>
            <w:tcW w:w="1508" w:type="dxa"/>
            <w:shd w:val="clear" w:color="auto" w:fill="auto"/>
            <w:vAlign w:val="center"/>
          </w:tcPr>
          <w:p>
            <w:pPr>
              <w:rPr>
                <w:szCs w:val="21"/>
              </w:rPr>
            </w:pPr>
          </w:p>
        </w:tc>
        <w:tc>
          <w:tcPr>
            <w:tcW w:w="1505" w:type="dxa"/>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bCs/>
                <w:szCs w:val="21"/>
              </w:rPr>
              <w:t>②</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③</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④</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⑤</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⑥</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⑦</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⑧</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⑨</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hint="eastAsia" w:ascii="宋体" w:hAnsi="宋体" w:cs="宋体"/>
                <w:szCs w:val="21"/>
              </w:rPr>
              <w:t>⑩</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ascii="Cambria Math" w:hAnsi="Cambria Math" w:cs="Cambria Math"/>
                <w:szCs w:val="21"/>
              </w:rPr>
              <w:t>⑪</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ascii="Cambria Math" w:hAnsi="Cambria Math" w:cs="Cambria Math"/>
                <w:szCs w:val="21"/>
              </w:rPr>
              <w:t>⑫</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ascii="Cambria Math" w:hAnsi="Cambria Math" w:cs="Cambria Math"/>
                <w:szCs w:val="21"/>
              </w:rPr>
              <w:t>⑬</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3" w:hRule="atLeast"/>
          <w:jc w:val="center"/>
        </w:trPr>
        <w:tc>
          <w:tcPr>
            <w:tcW w:w="404" w:type="dxa"/>
            <w:shd w:val="clear" w:color="auto" w:fill="auto"/>
            <w:vAlign w:val="center"/>
          </w:tcPr>
          <w:p>
            <w:pPr>
              <w:widowControl/>
              <w:jc w:val="center"/>
              <w:rPr>
                <w:szCs w:val="21"/>
              </w:rPr>
            </w:pPr>
            <w:r>
              <w:rPr>
                <w:rFonts w:ascii="Cambria Math" w:hAnsi="Cambria Math" w:cs="Cambria Math"/>
                <w:szCs w:val="21"/>
              </w:rPr>
              <w:t>⑭</w:t>
            </w:r>
          </w:p>
        </w:tc>
        <w:tc>
          <w:tcPr>
            <w:tcW w:w="3711" w:type="dxa"/>
            <w:shd w:val="clear" w:color="auto" w:fill="auto"/>
            <w:vAlign w:val="center"/>
          </w:tcPr>
          <w:p>
            <w:pPr>
              <w:widowControl/>
              <w:rPr>
                <w:szCs w:val="21"/>
              </w:rPr>
            </w:pPr>
          </w:p>
        </w:tc>
        <w:tc>
          <w:tcPr>
            <w:tcW w:w="766"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0"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67" w:type="dxa"/>
            <w:shd w:val="clear" w:color="auto" w:fill="auto"/>
            <w:vAlign w:val="center"/>
          </w:tcPr>
          <w:p>
            <w:pPr>
              <w:widowControl/>
              <w:rPr>
                <w:szCs w:val="21"/>
              </w:rPr>
            </w:pPr>
          </w:p>
        </w:tc>
        <w:tc>
          <w:tcPr>
            <w:tcW w:w="776" w:type="dxa"/>
            <w:shd w:val="clear" w:color="auto" w:fill="auto"/>
            <w:vAlign w:val="center"/>
          </w:tcPr>
          <w:p>
            <w:pPr>
              <w:widowControl/>
              <w:rPr>
                <w:szCs w:val="21"/>
              </w:rPr>
            </w:pPr>
          </w:p>
        </w:tc>
        <w:tc>
          <w:tcPr>
            <w:tcW w:w="1026" w:type="dxa"/>
            <w:shd w:val="clear" w:color="auto" w:fill="auto"/>
            <w:vAlign w:val="center"/>
          </w:tcPr>
          <w:p>
            <w:pPr>
              <w:widowControl/>
              <w:rPr>
                <w:szCs w:val="21"/>
              </w:rPr>
            </w:pPr>
          </w:p>
        </w:tc>
        <w:tc>
          <w:tcPr>
            <w:tcW w:w="1153" w:type="dxa"/>
            <w:shd w:val="clear" w:color="auto" w:fill="auto"/>
            <w:vAlign w:val="center"/>
          </w:tcPr>
          <w:p>
            <w:pPr>
              <w:widowControl/>
              <w:rPr>
                <w:szCs w:val="21"/>
              </w:rPr>
            </w:pPr>
          </w:p>
        </w:tc>
        <w:tc>
          <w:tcPr>
            <w:tcW w:w="1508" w:type="dxa"/>
            <w:shd w:val="clear" w:color="auto" w:fill="auto"/>
            <w:vAlign w:val="center"/>
          </w:tcPr>
          <w:p>
            <w:pPr>
              <w:widowControl/>
              <w:rPr>
                <w:szCs w:val="21"/>
              </w:rPr>
            </w:pPr>
          </w:p>
        </w:tc>
        <w:tc>
          <w:tcPr>
            <w:tcW w:w="1505" w:type="dxa"/>
          </w:tcPr>
          <w:p>
            <w:pPr>
              <w:widowControl/>
              <w:rPr>
                <w:szCs w:val="21"/>
              </w:rPr>
            </w:pPr>
          </w:p>
        </w:tc>
      </w:tr>
    </w:tbl>
    <w:p>
      <w:pPr>
        <w:widowControl/>
        <w:rPr>
          <w:szCs w:val="21"/>
        </w:rPr>
      </w:pPr>
      <w:r>
        <w:rPr>
          <w:szCs w:val="21"/>
        </w:rPr>
        <w:t>注：优化施肥包括测土配方、有机替代、缓控释肥、化肥深施</w:t>
      </w:r>
      <w:r>
        <w:rPr>
          <w:rFonts w:hint="eastAsia"/>
          <w:szCs w:val="21"/>
        </w:rPr>
        <w:t>等</w:t>
      </w:r>
      <w:r>
        <w:rPr>
          <w:szCs w:val="21"/>
        </w:rPr>
        <w:t>。</w:t>
      </w:r>
    </w:p>
    <w:p>
      <w:pPr>
        <w:widowControl/>
        <w:ind w:firstLine="420" w:firstLineChars="200"/>
        <w:rPr>
          <w:szCs w:val="21"/>
        </w:rPr>
      </w:pPr>
      <w:r>
        <w:rPr>
          <w:rFonts w:hint="eastAsia"/>
          <w:szCs w:val="21"/>
        </w:rPr>
        <w:t>节水灌溉是指灌水量较当地常规灌溉量较少的一种灌溉方式，包括滴灌、喷灌、调亏灌溉等。</w:t>
      </w:r>
    </w:p>
    <w:p>
      <w:pPr>
        <w:widowControl/>
        <w:ind w:firstLine="420" w:firstLineChars="200"/>
        <w:rPr>
          <w:szCs w:val="21"/>
        </w:rPr>
      </w:pPr>
      <w:r>
        <w:rPr>
          <w:rFonts w:hint="eastAsia"/>
          <w:szCs w:val="21"/>
        </w:rPr>
        <w:t>综合减排措施及面积中的</w:t>
      </w:r>
      <w:r>
        <w:rPr>
          <w:rFonts w:hint="eastAsia" w:ascii="宋体" w:hAnsi="宋体" w:cs="宋体"/>
          <w:szCs w:val="21"/>
        </w:rPr>
        <w:t>③和④</w:t>
      </w:r>
      <w:r>
        <w:rPr>
          <w:rFonts w:hint="eastAsia"/>
          <w:szCs w:val="21"/>
        </w:rPr>
        <w:t>，填报单位可根据实际情况补充填写其它综合减排措施名称及面积。</w:t>
      </w:r>
    </w:p>
    <w:p>
      <w:pPr>
        <w:widowControl/>
        <w:ind w:firstLine="420" w:firstLineChars="200"/>
        <w:rPr>
          <w:szCs w:val="21"/>
        </w:rPr>
      </w:pPr>
      <w:r>
        <w:rPr>
          <w:szCs w:val="21"/>
        </w:rPr>
        <w:t>各类种植模式面积之和需占全县耕地和园地总面积的95%以上。</w:t>
      </w:r>
    </w:p>
    <w:p>
      <w:r>
        <w:t>填表人：</w:t>
      </w:r>
      <w:r>
        <w:rPr>
          <w:u w:val="single"/>
        </w:rPr>
        <w:t xml:space="preserve">              </w:t>
      </w:r>
      <w:r>
        <w:t xml:space="preserve">      联系电话：</w:t>
      </w:r>
      <w:r>
        <w:rPr>
          <w:u w:val="single"/>
        </w:rPr>
        <w:t xml:space="preserve">              </w:t>
      </w:r>
      <w:r>
        <w:t xml:space="preserve">    审核人：</w:t>
      </w:r>
      <w:r>
        <w:rPr>
          <w:u w:val="single"/>
        </w:rPr>
        <w:t xml:space="preserve">               </w:t>
      </w:r>
      <w:r>
        <w:t xml:space="preserve"> 联系电话：</w:t>
      </w:r>
      <w:r>
        <w:rPr>
          <w:u w:val="single"/>
        </w:rPr>
        <w:t xml:space="preserve">                  </w:t>
      </w:r>
      <w:r>
        <w:t xml:space="preserve">    填表日期：</w:t>
      </w:r>
      <w:r>
        <w:rPr>
          <w:u w:val="single"/>
        </w:rPr>
        <w:t xml:space="preserve">      </w:t>
      </w:r>
      <w:r>
        <w:t>年</w:t>
      </w:r>
      <w:r>
        <w:rPr>
          <w:u w:val="single"/>
        </w:rPr>
        <w:t xml:space="preserve">     </w:t>
      </w:r>
      <w:r>
        <w:t xml:space="preserve">月 </w:t>
      </w:r>
      <w:r>
        <w:rPr>
          <w:u w:val="single"/>
        </w:rPr>
        <w:t xml:space="preserve">      </w:t>
      </w:r>
      <w:r>
        <w:t>日</w:t>
      </w:r>
    </w:p>
    <w:p>
      <w:pPr>
        <w:sectPr>
          <w:headerReference r:id="rId14" w:type="default"/>
          <w:footerReference r:id="rId15" w:type="default"/>
          <w:pgSz w:w="16838" w:h="11906" w:orient="landscape"/>
          <w:pgMar w:top="964" w:right="720" w:bottom="964" w:left="72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ascii="黑体" w:hAnsi="黑体" w:eastAsia="黑体" w:cs="黑体"/>
          <w:sz w:val="32"/>
          <w:szCs w:val="32"/>
        </w:rPr>
      </w:pPr>
      <w:bookmarkStart w:id="45" w:name="_Toc519495463"/>
      <w:bookmarkStart w:id="46" w:name="_Toc518029195"/>
      <w:bookmarkStart w:id="47" w:name="_Hlk516767372"/>
      <w:r>
        <w:rPr>
          <w:rFonts w:hint="eastAsia" w:ascii="黑体" w:hAnsi="黑体" w:eastAsia="黑体" w:cs="黑体"/>
          <w:sz w:val="32"/>
          <w:szCs w:val="32"/>
        </w:rPr>
        <w:t>附录2</w:t>
      </w:r>
      <w:bookmarkEnd w:id="45"/>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ascii="华文中宋" w:hAnsi="华文中宋" w:eastAsia="华文中宋" w:cs="华文中宋"/>
          <w:sz w:val="36"/>
          <w:szCs w:val="36"/>
        </w:rPr>
      </w:pPr>
      <w:bookmarkStart w:id="48" w:name="_Toc519495464"/>
      <w:r>
        <w:rPr>
          <w:rFonts w:hint="eastAsia" w:ascii="华文中宋" w:hAnsi="华文中宋" w:eastAsia="华文中宋" w:cs="华文中宋"/>
          <w:sz w:val="36"/>
          <w:szCs w:val="36"/>
        </w:rPr>
        <w:t>种植业典型地块抽样调查表及指标解释</w:t>
      </w:r>
      <w:bookmarkEnd w:id="46"/>
      <w:bookmarkEnd w:id="48"/>
    </w:p>
    <w:tbl>
      <w:tblPr>
        <w:tblStyle w:val="17"/>
        <w:tblW w:w="1561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
        <w:gridCol w:w="733"/>
        <w:gridCol w:w="1131"/>
        <w:gridCol w:w="1290"/>
        <w:gridCol w:w="128"/>
        <w:gridCol w:w="1198"/>
        <w:gridCol w:w="644"/>
        <w:gridCol w:w="178"/>
        <w:gridCol w:w="1534"/>
        <w:gridCol w:w="980"/>
        <w:gridCol w:w="578"/>
        <w:gridCol w:w="700"/>
        <w:gridCol w:w="571"/>
        <w:gridCol w:w="432"/>
        <w:gridCol w:w="490"/>
        <w:gridCol w:w="1208"/>
        <w:gridCol w:w="1562"/>
        <w:gridCol w:w="1956"/>
        <w:gridCol w:w="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gridBefore w:val="1"/>
          <w:gridAfter w:val="1"/>
          <w:wBefore w:w="76" w:type="dxa"/>
          <w:wAfter w:w="225" w:type="dxa"/>
          <w:trHeight w:val="584" w:hRule="exact"/>
          <w:jc w:val="center"/>
        </w:trPr>
        <w:tc>
          <w:tcPr>
            <w:tcW w:w="4480" w:type="dxa"/>
            <w:gridSpan w:val="5"/>
            <w:vMerge w:val="restart"/>
            <w:tcBorders>
              <w:top w:val="nil"/>
              <w:left w:val="nil"/>
              <w:bottom w:val="nil"/>
              <w:right w:val="nil"/>
            </w:tcBorders>
            <w:shd w:val="clear" w:color="auto" w:fill="auto"/>
            <w:vAlign w:val="center"/>
          </w:tcPr>
          <w:p>
            <w:pPr>
              <w:tabs>
                <w:tab w:val="left" w:pos="194"/>
              </w:tabs>
              <w:rPr>
                <w:szCs w:val="21"/>
                <w:u w:val="single"/>
                <w:shd w:val="clear" w:color="auto" w:fill="FFFFFF"/>
              </w:rPr>
            </w:pP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fldChar w:fldCharType="begin"/>
            </w:r>
            <w:r>
              <w:instrText xml:space="preserve"> INCLUDEPICTURE  "http://cpsc.sepa.gov.cn/Portals/0/logo.gif" \* MERGEFORMATINET </w:instrText>
            </w:r>
            <w:r>
              <w:fldChar w:fldCharType="separate"/>
            </w:r>
            <w:r>
              <w:drawing>
                <wp:inline distT="0" distB="0" distL="114300" distR="114300">
                  <wp:extent cx="2208530" cy="731520"/>
                  <wp:effectExtent l="0" t="0" r="1270" b="11430"/>
                  <wp:docPr id="26" name="图片 11" descr="全国污染源普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descr="全国污染源普查"/>
                          <pic:cNvPicPr>
                            <a:picLocks noChangeAspect="1"/>
                          </pic:cNvPicPr>
                        </pic:nvPicPr>
                        <pic:blipFill>
                          <a:blip r:embed="rId22" r:link="rId23"/>
                          <a:stretch>
                            <a:fillRect/>
                          </a:stretch>
                        </pic:blipFill>
                        <pic:spPr>
                          <a:xfrm>
                            <a:off x="0" y="0"/>
                            <a:ext cx="2208530" cy="731520"/>
                          </a:xfrm>
                          <a:prstGeom prst="rect">
                            <a:avLst/>
                          </a:prstGeom>
                          <a:noFill/>
                          <a:ln w="9525">
                            <a:noFill/>
                          </a:ln>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6107" w:type="dxa"/>
            <w:gridSpan w:val="9"/>
            <w:vMerge w:val="restart"/>
            <w:tcBorders>
              <w:top w:val="nil"/>
              <w:left w:val="nil"/>
              <w:bottom w:val="nil"/>
              <w:right w:val="nil"/>
            </w:tcBorders>
            <w:shd w:val="clear" w:color="auto" w:fill="auto"/>
            <w:vAlign w:val="center"/>
          </w:tcPr>
          <w:p>
            <w:pPr>
              <w:autoSpaceDE w:val="0"/>
              <w:autoSpaceDN w:val="0"/>
              <w:adjustRightInd w:val="0"/>
              <w:ind w:right="-109" w:rightChars="-52"/>
              <w:jc w:val="center"/>
              <w:outlineLvl w:val="0"/>
              <w:rPr>
                <w:rFonts w:eastAsia="黑体"/>
                <w:sz w:val="36"/>
                <w:szCs w:val="36"/>
              </w:rPr>
            </w:pPr>
            <w:bookmarkStart w:id="49" w:name="_Toc519495465"/>
            <w:bookmarkStart w:id="50" w:name="_Toc518896491"/>
            <w:bookmarkStart w:id="51" w:name="_Toc518029196"/>
            <w:r>
              <w:rPr>
                <w:rFonts w:eastAsia="黑体"/>
                <w:sz w:val="36"/>
                <w:szCs w:val="36"/>
              </w:rPr>
              <w:t>表2</w:t>
            </w:r>
            <w:r>
              <w:rPr>
                <w:rFonts w:hint="eastAsia" w:eastAsia="黑体"/>
                <w:sz w:val="36"/>
                <w:szCs w:val="36"/>
              </w:rPr>
              <w:t>-1</w:t>
            </w:r>
            <w:r>
              <w:rPr>
                <w:rFonts w:eastAsia="黑体"/>
                <w:sz w:val="36"/>
                <w:szCs w:val="36"/>
              </w:rPr>
              <w:t xml:space="preserve"> 种植业典型地块抽样调查表</w:t>
            </w:r>
            <w:bookmarkEnd w:id="49"/>
            <w:bookmarkEnd w:id="50"/>
            <w:bookmarkEnd w:id="51"/>
          </w:p>
          <w:p>
            <w:pPr>
              <w:tabs>
                <w:tab w:val="left" w:pos="194"/>
              </w:tabs>
              <w:jc w:val="center"/>
              <w:rPr>
                <w:szCs w:val="21"/>
                <w:shd w:val="clear" w:color="auto" w:fill="FFFFFF"/>
              </w:rPr>
            </w:pPr>
            <w:r>
              <w:rPr>
                <w:szCs w:val="21"/>
                <w:shd w:val="clear" w:color="auto" w:fill="FFFFFF"/>
              </w:rPr>
              <w:t>2017</w:t>
            </w:r>
            <w:r>
              <w:rPr>
                <w:rFonts w:hint="eastAsia"/>
                <w:szCs w:val="21"/>
                <w:shd w:val="clear" w:color="auto" w:fill="FFFFFF"/>
              </w:rPr>
              <w:t>年</w:t>
            </w:r>
          </w:p>
        </w:tc>
        <w:tc>
          <w:tcPr>
            <w:tcW w:w="4726" w:type="dxa"/>
            <w:gridSpan w:val="3"/>
            <w:tcBorders>
              <w:top w:val="nil"/>
              <w:left w:val="nil"/>
              <w:bottom w:val="nil"/>
              <w:right w:val="nil"/>
            </w:tcBorders>
            <w:shd w:val="clear" w:color="auto" w:fill="auto"/>
            <w:vAlign w:val="bottom"/>
          </w:tcPr>
          <w:p>
            <w:pPr>
              <w:ind w:right="105"/>
              <w:jc w:val="left"/>
              <w:rPr>
                <w:sz w:val="36"/>
                <w:szCs w:val="36"/>
              </w:rPr>
            </w:pPr>
            <w:r>
              <w:rPr>
                <w:sz w:val="18"/>
              </w:rPr>
              <w:t>表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gridBefore w:val="1"/>
          <w:gridAfter w:val="1"/>
          <w:wBefore w:w="76" w:type="dxa"/>
          <w:wAfter w:w="225" w:type="dxa"/>
          <w:trHeight w:val="284" w:hRule="exact"/>
          <w:jc w:val="center"/>
        </w:trPr>
        <w:tc>
          <w:tcPr>
            <w:tcW w:w="4480" w:type="dxa"/>
            <w:gridSpan w:val="5"/>
            <w:vMerge w:val="continue"/>
            <w:tcBorders>
              <w:top w:val="nil"/>
              <w:left w:val="nil"/>
              <w:bottom w:val="nil"/>
              <w:right w:val="nil"/>
            </w:tcBorders>
            <w:shd w:val="clear" w:color="auto" w:fill="auto"/>
            <w:vAlign w:val="center"/>
          </w:tcPr>
          <w:p>
            <w:pPr>
              <w:tabs>
                <w:tab w:val="left" w:pos="194"/>
              </w:tabs>
              <w:rPr>
                <w:szCs w:val="21"/>
                <w:u w:val="single"/>
                <w:shd w:val="clear" w:color="auto" w:fill="FFFFFF"/>
              </w:rPr>
            </w:pPr>
          </w:p>
        </w:tc>
        <w:tc>
          <w:tcPr>
            <w:tcW w:w="6107" w:type="dxa"/>
            <w:gridSpan w:val="9"/>
            <w:vMerge w:val="continue"/>
            <w:tcBorders>
              <w:top w:val="nil"/>
              <w:left w:val="nil"/>
              <w:bottom w:val="nil"/>
              <w:right w:val="nil"/>
            </w:tcBorders>
            <w:shd w:val="clear" w:color="auto" w:fill="auto"/>
            <w:vAlign w:val="center"/>
          </w:tcPr>
          <w:p>
            <w:pPr>
              <w:tabs>
                <w:tab w:val="left" w:pos="194"/>
              </w:tabs>
              <w:rPr>
                <w:szCs w:val="21"/>
                <w:u w:val="single"/>
                <w:shd w:val="clear" w:color="auto" w:fill="FFFFFF"/>
              </w:rPr>
            </w:pPr>
          </w:p>
        </w:tc>
        <w:tc>
          <w:tcPr>
            <w:tcW w:w="4726" w:type="dxa"/>
            <w:gridSpan w:val="3"/>
            <w:tcBorders>
              <w:top w:val="nil"/>
              <w:left w:val="nil"/>
              <w:bottom w:val="nil"/>
              <w:right w:val="nil"/>
            </w:tcBorders>
            <w:shd w:val="clear" w:color="auto" w:fill="auto"/>
            <w:vAlign w:val="bottom"/>
          </w:tcPr>
          <w:p>
            <w:pPr>
              <w:ind w:left="900" w:hanging="900" w:hangingChars="500"/>
              <w:jc w:val="left"/>
              <w:rPr>
                <w:sz w:val="18"/>
              </w:rPr>
            </w:pPr>
            <w:r>
              <w:rPr>
                <w:sz w:val="18"/>
              </w:rPr>
              <w:t>制表机关：国务院第二次全国污染源普查领导小组办公室</w:t>
            </w:r>
          </w:p>
          <w:p>
            <w:pPr>
              <w:ind w:right="105"/>
              <w:jc w:val="left"/>
              <w:rPr>
                <w:sz w:val="36"/>
                <w:szCs w:val="3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gridBefore w:val="1"/>
          <w:gridAfter w:val="1"/>
          <w:wBefore w:w="76" w:type="dxa"/>
          <w:wAfter w:w="225" w:type="dxa"/>
          <w:trHeight w:val="284" w:hRule="exact"/>
          <w:jc w:val="center"/>
        </w:trPr>
        <w:tc>
          <w:tcPr>
            <w:tcW w:w="4480" w:type="dxa"/>
            <w:gridSpan w:val="5"/>
            <w:vMerge w:val="continue"/>
            <w:tcBorders>
              <w:top w:val="nil"/>
              <w:left w:val="nil"/>
              <w:bottom w:val="nil"/>
              <w:right w:val="nil"/>
            </w:tcBorders>
            <w:shd w:val="clear" w:color="auto" w:fill="auto"/>
            <w:vAlign w:val="center"/>
          </w:tcPr>
          <w:p>
            <w:pPr>
              <w:tabs>
                <w:tab w:val="left" w:pos="194"/>
              </w:tabs>
              <w:rPr>
                <w:szCs w:val="21"/>
                <w:u w:val="single"/>
                <w:shd w:val="clear" w:color="auto" w:fill="FFFFFF"/>
              </w:rPr>
            </w:pPr>
          </w:p>
        </w:tc>
        <w:tc>
          <w:tcPr>
            <w:tcW w:w="6107" w:type="dxa"/>
            <w:gridSpan w:val="9"/>
            <w:vMerge w:val="continue"/>
            <w:tcBorders>
              <w:top w:val="nil"/>
              <w:left w:val="nil"/>
              <w:bottom w:val="nil"/>
              <w:right w:val="nil"/>
            </w:tcBorders>
            <w:shd w:val="clear" w:color="auto" w:fill="auto"/>
            <w:vAlign w:val="center"/>
          </w:tcPr>
          <w:p>
            <w:pPr>
              <w:tabs>
                <w:tab w:val="left" w:pos="194"/>
              </w:tabs>
              <w:rPr>
                <w:szCs w:val="21"/>
                <w:u w:val="single"/>
                <w:shd w:val="clear" w:color="auto" w:fill="FFFFFF"/>
              </w:rPr>
            </w:pPr>
          </w:p>
        </w:tc>
        <w:tc>
          <w:tcPr>
            <w:tcW w:w="4726" w:type="dxa"/>
            <w:gridSpan w:val="3"/>
            <w:tcBorders>
              <w:top w:val="nil"/>
              <w:left w:val="nil"/>
              <w:bottom w:val="nil"/>
              <w:right w:val="nil"/>
            </w:tcBorders>
            <w:shd w:val="clear" w:color="auto" w:fill="auto"/>
            <w:vAlign w:val="bottom"/>
          </w:tcPr>
          <w:p>
            <w:pPr>
              <w:ind w:right="105"/>
              <w:jc w:val="left"/>
              <w:rPr>
                <w:sz w:val="36"/>
                <w:szCs w:val="36"/>
              </w:rPr>
            </w:pPr>
            <w:r>
              <w:rPr>
                <w:sz w:val="18"/>
              </w:rPr>
              <w:t>批准机关：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gridBefore w:val="1"/>
          <w:gridAfter w:val="1"/>
          <w:wBefore w:w="76" w:type="dxa"/>
          <w:wAfter w:w="225" w:type="dxa"/>
          <w:trHeight w:val="284" w:hRule="exact"/>
          <w:jc w:val="center"/>
        </w:trPr>
        <w:tc>
          <w:tcPr>
            <w:tcW w:w="4480" w:type="dxa"/>
            <w:gridSpan w:val="5"/>
            <w:vMerge w:val="continue"/>
            <w:tcBorders>
              <w:top w:val="nil"/>
              <w:left w:val="nil"/>
              <w:bottom w:val="nil"/>
              <w:right w:val="nil"/>
            </w:tcBorders>
            <w:shd w:val="clear" w:color="auto" w:fill="auto"/>
            <w:vAlign w:val="center"/>
          </w:tcPr>
          <w:p>
            <w:pPr>
              <w:tabs>
                <w:tab w:val="left" w:pos="194"/>
              </w:tabs>
              <w:rPr>
                <w:szCs w:val="21"/>
                <w:u w:val="single"/>
                <w:shd w:val="clear" w:color="auto" w:fill="FFFFFF"/>
              </w:rPr>
            </w:pPr>
          </w:p>
        </w:tc>
        <w:tc>
          <w:tcPr>
            <w:tcW w:w="6107" w:type="dxa"/>
            <w:gridSpan w:val="9"/>
            <w:vMerge w:val="continue"/>
            <w:tcBorders>
              <w:top w:val="nil"/>
              <w:left w:val="nil"/>
              <w:bottom w:val="nil"/>
              <w:right w:val="nil"/>
            </w:tcBorders>
            <w:shd w:val="clear" w:color="auto" w:fill="auto"/>
            <w:vAlign w:val="center"/>
          </w:tcPr>
          <w:p>
            <w:pPr>
              <w:tabs>
                <w:tab w:val="left" w:pos="194"/>
              </w:tabs>
              <w:rPr>
                <w:szCs w:val="21"/>
                <w:u w:val="single"/>
                <w:shd w:val="clear" w:color="auto" w:fill="FFFFFF"/>
              </w:rPr>
            </w:pPr>
          </w:p>
        </w:tc>
        <w:tc>
          <w:tcPr>
            <w:tcW w:w="4726" w:type="dxa"/>
            <w:gridSpan w:val="3"/>
            <w:tcBorders>
              <w:top w:val="nil"/>
              <w:left w:val="nil"/>
              <w:bottom w:val="nil"/>
              <w:right w:val="nil"/>
            </w:tcBorders>
            <w:shd w:val="clear" w:color="auto" w:fill="auto"/>
            <w:vAlign w:val="bottom"/>
          </w:tcPr>
          <w:p>
            <w:pPr>
              <w:ind w:right="105"/>
              <w:jc w:val="left"/>
              <w:rPr>
                <w:sz w:val="36"/>
                <w:szCs w:val="36"/>
              </w:rPr>
            </w:pPr>
            <w:r>
              <w:rPr>
                <w:sz w:val="18"/>
              </w:rPr>
              <w:t>文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gridBefore w:val="1"/>
          <w:gridAfter w:val="1"/>
          <w:wBefore w:w="76" w:type="dxa"/>
          <w:wAfter w:w="225" w:type="dxa"/>
          <w:trHeight w:val="284" w:hRule="exact"/>
          <w:jc w:val="center"/>
        </w:trPr>
        <w:tc>
          <w:tcPr>
            <w:tcW w:w="4480" w:type="dxa"/>
            <w:gridSpan w:val="5"/>
            <w:vMerge w:val="continue"/>
            <w:tcBorders>
              <w:top w:val="nil"/>
              <w:left w:val="nil"/>
              <w:bottom w:val="single" w:color="auto" w:sz="12" w:space="0"/>
              <w:right w:val="nil"/>
            </w:tcBorders>
            <w:shd w:val="clear" w:color="auto" w:fill="auto"/>
            <w:vAlign w:val="center"/>
          </w:tcPr>
          <w:p>
            <w:pPr>
              <w:tabs>
                <w:tab w:val="left" w:pos="194"/>
              </w:tabs>
              <w:rPr>
                <w:szCs w:val="21"/>
                <w:u w:val="single"/>
                <w:shd w:val="clear" w:color="auto" w:fill="FFFFFF"/>
              </w:rPr>
            </w:pPr>
          </w:p>
        </w:tc>
        <w:tc>
          <w:tcPr>
            <w:tcW w:w="6107" w:type="dxa"/>
            <w:gridSpan w:val="9"/>
            <w:vMerge w:val="continue"/>
            <w:tcBorders>
              <w:top w:val="nil"/>
              <w:left w:val="nil"/>
              <w:bottom w:val="single" w:color="auto" w:sz="12" w:space="0"/>
              <w:right w:val="nil"/>
            </w:tcBorders>
            <w:shd w:val="clear" w:color="auto" w:fill="auto"/>
            <w:vAlign w:val="center"/>
          </w:tcPr>
          <w:p>
            <w:pPr>
              <w:tabs>
                <w:tab w:val="left" w:pos="194"/>
              </w:tabs>
              <w:rPr>
                <w:szCs w:val="21"/>
                <w:u w:val="single"/>
                <w:shd w:val="clear" w:color="auto" w:fill="FFFFFF"/>
              </w:rPr>
            </w:pPr>
          </w:p>
        </w:tc>
        <w:tc>
          <w:tcPr>
            <w:tcW w:w="4726" w:type="dxa"/>
            <w:gridSpan w:val="3"/>
            <w:tcBorders>
              <w:top w:val="nil"/>
              <w:left w:val="nil"/>
              <w:bottom w:val="single" w:color="auto" w:sz="12" w:space="0"/>
              <w:right w:val="nil"/>
            </w:tcBorders>
            <w:shd w:val="clear" w:color="auto" w:fill="auto"/>
            <w:vAlign w:val="bottom"/>
          </w:tcPr>
          <w:p>
            <w:pPr>
              <w:ind w:right="105"/>
              <w:jc w:val="left"/>
              <w:rPr>
                <w:sz w:val="36"/>
                <w:szCs w:val="36"/>
              </w:rPr>
            </w:pPr>
            <w:r>
              <w:rPr>
                <w:sz w:val="18"/>
              </w:rPr>
              <w:t>有效期至：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3230" w:type="dxa"/>
            <w:gridSpan w:val="4"/>
            <w:tcBorders>
              <w:top w:val="single" w:color="auto" w:sz="12" w:space="0"/>
              <w:bottom w:val="single" w:color="auto" w:sz="4" w:space="0"/>
              <w:right w:val="single" w:color="auto" w:sz="4" w:space="0"/>
            </w:tcBorders>
            <w:vAlign w:val="bottom"/>
          </w:tcPr>
          <w:p>
            <w:r>
              <w:t>1.农户户主姓名或规模种植主体</w:t>
            </w:r>
          </w:p>
        </w:tc>
        <w:tc>
          <w:tcPr>
            <w:tcW w:w="5240" w:type="dxa"/>
            <w:gridSpan w:val="7"/>
            <w:tcBorders>
              <w:top w:val="single" w:color="auto" w:sz="12" w:space="0"/>
              <w:left w:val="single" w:color="auto" w:sz="4" w:space="0"/>
              <w:bottom w:val="single" w:color="auto" w:sz="4" w:space="0"/>
              <w:right w:val="single" w:color="auto" w:sz="4" w:space="0"/>
            </w:tcBorders>
            <w:vAlign w:val="bottom"/>
          </w:tcPr>
          <w:p/>
        </w:tc>
        <w:tc>
          <w:tcPr>
            <w:tcW w:w="1271" w:type="dxa"/>
            <w:gridSpan w:val="2"/>
            <w:tcBorders>
              <w:top w:val="single" w:color="auto" w:sz="12" w:space="0"/>
              <w:left w:val="single" w:color="auto" w:sz="4" w:space="0"/>
              <w:bottom w:val="single" w:color="auto" w:sz="4" w:space="0"/>
            </w:tcBorders>
            <w:vAlign w:val="bottom"/>
          </w:tcPr>
          <w:p>
            <w:r>
              <w:t>2.联系电话</w:t>
            </w:r>
          </w:p>
        </w:tc>
        <w:tc>
          <w:tcPr>
            <w:tcW w:w="2130" w:type="dxa"/>
            <w:gridSpan w:val="3"/>
            <w:tcBorders>
              <w:top w:val="single" w:color="auto" w:sz="12" w:space="0"/>
              <w:left w:val="single" w:color="auto" w:sz="4" w:space="0"/>
              <w:bottom w:val="single" w:color="auto" w:sz="4" w:space="0"/>
            </w:tcBorders>
            <w:vAlign w:val="bottom"/>
          </w:tcPr>
          <w:p/>
        </w:tc>
        <w:tc>
          <w:tcPr>
            <w:tcW w:w="1562" w:type="dxa"/>
            <w:tcBorders>
              <w:top w:val="single" w:color="auto" w:sz="12" w:space="0"/>
              <w:left w:val="single" w:color="auto" w:sz="4" w:space="0"/>
              <w:bottom w:val="single" w:color="auto" w:sz="4" w:space="0"/>
            </w:tcBorders>
            <w:vAlign w:val="bottom"/>
          </w:tcPr>
          <w:p>
            <w:r>
              <w:t>3.种植面积</w:t>
            </w:r>
          </w:p>
        </w:tc>
        <w:tc>
          <w:tcPr>
            <w:tcW w:w="2181" w:type="dxa"/>
            <w:gridSpan w:val="2"/>
            <w:tcBorders>
              <w:top w:val="single" w:color="auto" w:sz="12" w:space="0"/>
              <w:left w:val="single" w:color="auto" w:sz="4" w:space="0"/>
              <w:bottom w:val="single" w:color="auto" w:sz="4" w:space="0"/>
            </w:tcBorders>
            <w:vAlign w:val="bottom"/>
          </w:tcPr>
          <w:p>
            <w:r>
              <w:rPr>
                <w:u w:val="single"/>
              </w:rPr>
              <w:t xml:space="preserve">            </w:t>
            </w:r>
            <w:r>
              <w:t>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809" w:type="dxa"/>
            <w:gridSpan w:val="2"/>
            <w:tcBorders>
              <w:top w:val="single" w:color="auto" w:sz="4" w:space="0"/>
              <w:bottom w:val="single" w:color="auto" w:sz="4" w:space="0"/>
              <w:right w:val="single" w:color="auto" w:sz="4" w:space="0"/>
            </w:tcBorders>
            <w:vAlign w:val="bottom"/>
          </w:tcPr>
          <w:p>
            <w:r>
              <w:t>4.地址</w:t>
            </w:r>
          </w:p>
        </w:tc>
        <w:tc>
          <w:tcPr>
            <w:tcW w:w="9364" w:type="dxa"/>
            <w:gridSpan w:val="12"/>
            <w:tcBorders>
              <w:top w:val="single" w:color="auto" w:sz="4" w:space="0"/>
              <w:left w:val="single" w:color="auto" w:sz="4" w:space="0"/>
              <w:bottom w:val="single" w:color="auto" w:sz="4" w:space="0"/>
            </w:tcBorders>
            <w:vAlign w:val="bottom"/>
          </w:tcPr>
          <w:p>
            <w:r>
              <w:rPr>
                <w:u w:val="single"/>
              </w:rPr>
              <w:t xml:space="preserve">         </w:t>
            </w:r>
            <w:r>
              <w:t>省(区、市)</w:t>
            </w:r>
            <w:r>
              <w:rPr>
                <w:u w:val="single"/>
              </w:rPr>
              <w:t xml:space="preserve">         </w:t>
            </w:r>
            <w:r>
              <w:t>(市、州、盟)</w:t>
            </w:r>
            <w:r>
              <w:rPr>
                <w:u w:val="single"/>
              </w:rPr>
              <w:t xml:space="preserve">          </w:t>
            </w:r>
            <w:r>
              <w:t>县(区、市、旗)</w:t>
            </w:r>
            <w:r>
              <w:rPr>
                <w:u w:val="single"/>
              </w:rPr>
              <w:t xml:space="preserve">         </w:t>
            </w:r>
            <w:r>
              <w:t>乡(镇)</w:t>
            </w:r>
            <w:r>
              <w:rPr>
                <w:u w:val="single"/>
              </w:rPr>
              <w:t xml:space="preserve">             </w:t>
            </w:r>
            <w:r>
              <w:t>村</w:t>
            </w:r>
          </w:p>
        </w:tc>
        <w:tc>
          <w:tcPr>
            <w:tcW w:w="1698" w:type="dxa"/>
            <w:gridSpan w:val="2"/>
            <w:tcBorders>
              <w:top w:val="single" w:color="auto" w:sz="4" w:space="0"/>
              <w:left w:val="single" w:color="auto" w:sz="4" w:space="0"/>
              <w:bottom w:val="single" w:color="auto" w:sz="4" w:space="0"/>
            </w:tcBorders>
            <w:vAlign w:val="bottom"/>
          </w:tcPr>
          <w:p>
            <w:r>
              <w:t>5.行政区划代码</w:t>
            </w:r>
          </w:p>
        </w:tc>
        <w:tc>
          <w:tcPr>
            <w:tcW w:w="3743" w:type="dxa"/>
            <w:gridSpan w:val="3"/>
            <w:tcBorders>
              <w:top w:val="single" w:color="auto" w:sz="4" w:space="0"/>
              <w:left w:val="single" w:color="auto" w:sz="4" w:space="0"/>
              <w:bottom w:val="single" w:color="auto" w:sz="4" w:space="0"/>
            </w:tcBorders>
            <w:vAlign w:val="bottom"/>
          </w:tcPr>
          <w:p>
            <w:pPr>
              <w:ind w:right="105"/>
              <w:rPr>
                <w:sz w:val="36"/>
                <w:szCs w:val="36"/>
              </w:rPr>
            </w:pPr>
            <w:r>
              <w:rPr>
                <w:sz w:val="36"/>
                <w:szCs w:val="36"/>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bottom w:val="single" w:color="auto" w:sz="4" w:space="0"/>
              <w:right w:val="single" w:color="auto" w:sz="4" w:space="0"/>
            </w:tcBorders>
            <w:vAlign w:val="bottom"/>
          </w:tcPr>
          <w:p>
            <w:r>
              <w:t>6.地块编码</w:t>
            </w:r>
          </w:p>
        </w:tc>
        <w:tc>
          <w:tcPr>
            <w:tcW w:w="1418" w:type="dxa"/>
            <w:gridSpan w:val="2"/>
            <w:tcBorders>
              <w:top w:val="single" w:color="auto" w:sz="4" w:space="0"/>
              <w:left w:val="single" w:color="auto" w:sz="4" w:space="0"/>
              <w:bottom w:val="single" w:color="auto" w:sz="4" w:space="0"/>
              <w:right w:val="single" w:color="auto" w:sz="4" w:space="0"/>
            </w:tcBorders>
            <w:vAlign w:val="bottom"/>
          </w:tcPr>
          <w:p>
            <w:pPr>
              <w:rPr>
                <w:sz w:val="44"/>
                <w:szCs w:val="44"/>
              </w:rPr>
            </w:pPr>
            <w:r>
              <w:rPr>
                <w:sz w:val="24"/>
              </w:rPr>
              <w:t>DK</w:t>
            </w:r>
            <w:r>
              <w:rPr>
                <w:sz w:val="36"/>
                <w:szCs w:val="36"/>
              </w:rPr>
              <w:t>□□□</w:t>
            </w:r>
          </w:p>
        </w:tc>
        <w:tc>
          <w:tcPr>
            <w:tcW w:w="1842" w:type="dxa"/>
            <w:gridSpan w:val="2"/>
            <w:tcBorders>
              <w:top w:val="single" w:color="auto" w:sz="4" w:space="0"/>
              <w:left w:val="single" w:color="auto" w:sz="4" w:space="0"/>
              <w:bottom w:val="single" w:color="auto" w:sz="4" w:space="0"/>
              <w:right w:val="single" w:color="auto" w:sz="4" w:space="0"/>
            </w:tcBorders>
            <w:vAlign w:val="bottom"/>
          </w:tcPr>
          <w:p>
            <w:r>
              <w:t>7.典型地块面积</w:t>
            </w:r>
          </w:p>
        </w:tc>
        <w:tc>
          <w:tcPr>
            <w:tcW w:w="2692" w:type="dxa"/>
            <w:gridSpan w:val="3"/>
            <w:tcBorders>
              <w:top w:val="single" w:color="auto" w:sz="4" w:space="0"/>
              <w:left w:val="single" w:color="auto" w:sz="4" w:space="0"/>
              <w:bottom w:val="single" w:color="auto" w:sz="4" w:space="0"/>
              <w:right w:val="single" w:color="auto" w:sz="4" w:space="0"/>
            </w:tcBorders>
            <w:vAlign w:val="bottom"/>
          </w:tcPr>
          <w:p>
            <w:r>
              <w:t xml:space="preserve"> </w:t>
            </w:r>
            <w:r>
              <w:rPr>
                <w:u w:val="single"/>
              </w:rPr>
              <w:t xml:space="preserve">               </w:t>
            </w:r>
            <w:r>
              <w:t>（亩）</w:t>
            </w:r>
          </w:p>
        </w:tc>
        <w:tc>
          <w:tcPr>
            <w:tcW w:w="1278" w:type="dxa"/>
            <w:gridSpan w:val="2"/>
            <w:tcBorders>
              <w:top w:val="single" w:color="auto" w:sz="4" w:space="0"/>
              <w:left w:val="single" w:color="auto" w:sz="4" w:space="0"/>
              <w:bottom w:val="single" w:color="auto" w:sz="4" w:space="0"/>
              <w:right w:val="single" w:color="auto" w:sz="4" w:space="0"/>
            </w:tcBorders>
            <w:vAlign w:val="bottom"/>
          </w:tcPr>
          <w:p>
            <w:r>
              <w:t>8.地块坐标</w:t>
            </w:r>
          </w:p>
        </w:tc>
        <w:tc>
          <w:tcPr>
            <w:tcW w:w="6444" w:type="dxa"/>
            <w:gridSpan w:val="7"/>
            <w:tcBorders>
              <w:top w:val="single" w:color="auto" w:sz="4" w:space="0"/>
              <w:left w:val="single" w:color="auto" w:sz="4" w:space="0"/>
              <w:bottom w:val="single" w:color="auto" w:sz="4" w:space="0"/>
            </w:tcBorders>
            <w:vAlign w:val="bottom"/>
          </w:tcPr>
          <w:p>
            <w:r>
              <w:rPr>
                <w:rFonts w:hint="eastAsia" w:ascii="宋体" w:hAnsi="宋体" w:cs="宋体"/>
              </w:rPr>
              <w:t>①</w:t>
            </w:r>
            <w:r>
              <w:t>经度：</w:t>
            </w:r>
            <w:r>
              <w:rPr>
                <w:u w:val="single"/>
              </w:rPr>
              <w:t xml:space="preserve">     </w:t>
            </w:r>
            <w:r>
              <w:t>°</w:t>
            </w:r>
            <w:r>
              <w:rPr>
                <w:u w:val="single"/>
              </w:rPr>
              <w:t xml:space="preserve">      </w:t>
            </w:r>
            <w:r>
              <w:t>′</w:t>
            </w:r>
            <w:r>
              <w:rPr>
                <w:u w:val="single"/>
              </w:rPr>
              <w:t xml:space="preserve">     </w:t>
            </w:r>
            <w:r>
              <w:t>″；</w:t>
            </w:r>
            <w:r>
              <w:rPr>
                <w:rFonts w:hint="eastAsia" w:ascii="宋体" w:hAnsi="宋体" w:cs="宋体"/>
              </w:rPr>
              <w:t>②</w:t>
            </w:r>
            <w:r>
              <w:t>纬度：</w:t>
            </w:r>
            <w:r>
              <w:rPr>
                <w:u w:val="single"/>
              </w:rPr>
              <w:t xml:space="preserve">     </w:t>
            </w:r>
            <w:r>
              <w:t>°</w:t>
            </w:r>
            <w:r>
              <w:rPr>
                <w:u w:val="single"/>
              </w:rPr>
              <w:t xml:space="preserve">     </w:t>
            </w:r>
            <w:r>
              <w:t>′</w:t>
            </w:r>
            <w:r>
              <w:rPr>
                <w:u w:val="single"/>
              </w:rPr>
              <w:t xml:space="preserve">      </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exact"/>
          <w:jc w:val="center"/>
        </w:trPr>
        <w:tc>
          <w:tcPr>
            <w:tcW w:w="1940" w:type="dxa"/>
            <w:gridSpan w:val="3"/>
            <w:tcBorders>
              <w:top w:val="single" w:color="auto" w:sz="4" w:space="0"/>
              <w:bottom w:val="single" w:color="auto" w:sz="4" w:space="0"/>
              <w:right w:val="single" w:color="auto" w:sz="4" w:space="0"/>
            </w:tcBorders>
            <w:vAlign w:val="bottom"/>
          </w:tcPr>
          <w:p>
            <w:r>
              <w:t>9.地块种植模式</w:t>
            </w:r>
          </w:p>
        </w:tc>
        <w:tc>
          <w:tcPr>
            <w:tcW w:w="9931" w:type="dxa"/>
            <w:gridSpan w:val="13"/>
            <w:tcBorders>
              <w:top w:val="single" w:color="auto" w:sz="4" w:space="0"/>
              <w:left w:val="single" w:color="auto" w:sz="4" w:space="0"/>
              <w:bottom w:val="single" w:color="auto" w:sz="4" w:space="0"/>
            </w:tcBorders>
            <w:vAlign w:val="bottom"/>
          </w:tcPr>
          <w:p>
            <w:r>
              <w:rPr>
                <w:rFonts w:hint="eastAsia" w:ascii="宋体" w:hAnsi="宋体" w:cs="宋体"/>
              </w:rPr>
              <w:t>①</w:t>
            </w:r>
            <w:r>
              <w:t>模式名称</w:t>
            </w:r>
            <w:r>
              <w:rPr>
                <w:u w:val="single"/>
              </w:rPr>
              <w:t xml:space="preserve">                                                       </w:t>
            </w:r>
            <w:r>
              <w:t>；</w:t>
            </w:r>
            <w:r>
              <w:rPr>
                <w:rFonts w:hint="eastAsia" w:ascii="宋体" w:hAnsi="宋体" w:cs="宋体"/>
              </w:rPr>
              <w:t>②</w:t>
            </w:r>
            <w:r>
              <w:t>模式代码</w:t>
            </w:r>
            <w:r>
              <w:rPr>
                <w:u w:val="single"/>
              </w:rPr>
              <w:t xml:space="preserve">        </w:t>
            </w:r>
          </w:p>
        </w:tc>
        <w:tc>
          <w:tcPr>
            <w:tcW w:w="1562" w:type="dxa"/>
            <w:tcBorders>
              <w:top w:val="single" w:color="auto" w:sz="4" w:space="0"/>
              <w:left w:val="single" w:color="auto" w:sz="4" w:space="0"/>
              <w:bottom w:val="single" w:color="auto" w:sz="4" w:space="0"/>
            </w:tcBorders>
            <w:vAlign w:val="bottom"/>
          </w:tcPr>
          <w:p>
            <w:r>
              <w:t>10.种植绿肥</w:t>
            </w:r>
          </w:p>
        </w:tc>
        <w:tc>
          <w:tcPr>
            <w:tcW w:w="2181" w:type="dxa"/>
            <w:gridSpan w:val="2"/>
            <w:tcBorders>
              <w:top w:val="single" w:color="auto" w:sz="4" w:space="0"/>
              <w:left w:val="single" w:color="auto" w:sz="4" w:space="0"/>
              <w:bottom w:val="single" w:color="auto" w:sz="4" w:space="0"/>
            </w:tcBorders>
            <w:vAlign w:val="bottom"/>
          </w:tcPr>
          <w:p>
            <w:r>
              <w:t>是</w:t>
            </w:r>
            <w:r>
              <w:rPr>
                <w:sz w:val="32"/>
                <w:szCs w:val="32"/>
              </w:rPr>
              <w:t>□</w:t>
            </w:r>
            <w:r>
              <w:rPr>
                <w:sz w:val="28"/>
                <w:szCs w:val="28"/>
              </w:rPr>
              <w:t xml:space="preserve">  </w:t>
            </w:r>
            <w:r>
              <w:t>否</w:t>
            </w:r>
            <w:r>
              <w:rPr>
                <w:sz w:val="32"/>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bottom w:val="single" w:color="auto" w:sz="4" w:space="0"/>
              <w:right w:val="single" w:color="auto" w:sz="4" w:space="0"/>
            </w:tcBorders>
            <w:shd w:val="clear" w:color="auto" w:fill="auto"/>
            <w:vAlign w:val="bottom"/>
          </w:tcPr>
          <w:p>
            <w:r>
              <w:t>11.第1季作物名称</w:t>
            </w:r>
          </w:p>
        </w:tc>
        <w:tc>
          <w:tcPr>
            <w:tcW w:w="343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tc>
        <w:tc>
          <w:tcPr>
            <w:tcW w:w="1534" w:type="dxa"/>
            <w:tcBorders>
              <w:top w:val="single" w:color="auto" w:sz="4" w:space="0"/>
              <w:left w:val="single" w:color="auto" w:sz="4" w:space="0"/>
              <w:bottom w:val="single" w:color="auto" w:sz="4" w:space="0"/>
              <w:right w:val="single" w:color="auto" w:sz="4" w:space="0"/>
            </w:tcBorders>
            <w:shd w:val="clear" w:color="auto" w:fill="auto"/>
            <w:vAlign w:val="bottom"/>
          </w:tcPr>
          <w:p>
            <w:r>
              <w:t>12.作物代码</w:t>
            </w:r>
          </w:p>
        </w:tc>
        <w:tc>
          <w:tcPr>
            <w:tcW w:w="3261"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rPr>
                <w:sz w:val="28"/>
                <w:szCs w:val="28"/>
              </w:rPr>
            </w:pP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
              <w:t>13.耕作方式</w:t>
            </w:r>
          </w:p>
        </w:tc>
        <w:tc>
          <w:tcPr>
            <w:tcW w:w="3743" w:type="dxa"/>
            <w:gridSpan w:val="3"/>
            <w:tcBorders>
              <w:top w:val="single" w:color="auto" w:sz="4" w:space="0"/>
              <w:left w:val="single" w:color="auto" w:sz="4" w:space="0"/>
              <w:bottom w:val="single" w:color="auto" w:sz="4" w:space="0"/>
            </w:tcBorders>
            <w:shd w:val="clear" w:color="auto" w:fill="auto"/>
            <w:vAlign w:val="bottom"/>
          </w:tcPr>
          <w:p>
            <w:r>
              <w:rPr>
                <w:rFonts w:hint="eastAsia" w:ascii="宋体" w:hAnsi="宋体" w:cs="宋体"/>
              </w:rPr>
              <w:t>①</w:t>
            </w:r>
            <w:r>
              <w:t>免耕</w:t>
            </w:r>
            <w:r>
              <w:rPr>
                <w:sz w:val="32"/>
                <w:szCs w:val="32"/>
              </w:rPr>
              <w:t>□</w:t>
            </w:r>
            <w:r>
              <w:t xml:space="preserve">  </w:t>
            </w:r>
            <w:r>
              <w:rPr>
                <w:rFonts w:hint="eastAsia" w:ascii="宋体" w:hAnsi="宋体" w:cs="宋体"/>
              </w:rPr>
              <w:t>②</w:t>
            </w:r>
            <w:r>
              <w:t>少耕</w:t>
            </w:r>
            <w:r>
              <w:rPr>
                <w:sz w:val="32"/>
                <w:szCs w:val="32"/>
              </w:rPr>
              <w:t>□</w:t>
            </w:r>
            <w:r>
              <w:rPr>
                <w:sz w:val="28"/>
                <w:szCs w:val="28"/>
              </w:rPr>
              <w:t xml:space="preserve">  </w:t>
            </w:r>
            <w:r>
              <w:rPr>
                <w:rFonts w:hint="eastAsia" w:ascii="宋体" w:hAnsi="宋体" w:cs="宋体"/>
              </w:rPr>
              <w:t>③</w:t>
            </w:r>
            <w:r>
              <w:t>常规翻耕</w:t>
            </w:r>
            <w:r>
              <w:rPr>
                <w:sz w:val="32"/>
                <w:szCs w:val="32"/>
              </w:rPr>
              <w:t>□</w:t>
            </w:r>
            <w:r>
              <w:rPr>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bottom w:val="single" w:color="auto" w:sz="4" w:space="0"/>
              <w:right w:val="single" w:color="auto" w:sz="4" w:space="0"/>
            </w:tcBorders>
            <w:shd w:val="clear" w:color="auto" w:fill="auto"/>
            <w:vAlign w:val="bottom"/>
          </w:tcPr>
          <w:p>
            <w:r>
              <w:t>14.地膜覆盖量</w:t>
            </w:r>
          </w:p>
        </w:tc>
        <w:tc>
          <w:tcPr>
            <w:tcW w:w="343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
              <w:rPr>
                <w:u w:val="single"/>
              </w:rPr>
              <w:t xml:space="preserve">                   </w:t>
            </w:r>
            <w:r>
              <w:t xml:space="preserve"> (公斤/亩)</w:t>
            </w:r>
          </w:p>
        </w:tc>
        <w:tc>
          <w:tcPr>
            <w:tcW w:w="1534" w:type="dxa"/>
            <w:tcBorders>
              <w:top w:val="single" w:color="auto" w:sz="4" w:space="0"/>
              <w:left w:val="single" w:color="auto" w:sz="4" w:space="0"/>
              <w:bottom w:val="single" w:color="auto" w:sz="4" w:space="0"/>
              <w:right w:val="single" w:color="auto" w:sz="4" w:space="0"/>
            </w:tcBorders>
            <w:shd w:val="clear" w:color="auto" w:fill="auto"/>
            <w:vAlign w:val="bottom"/>
          </w:tcPr>
          <w:p>
            <w:r>
              <w:t>15.灌溉方式</w:t>
            </w:r>
          </w:p>
        </w:tc>
        <w:tc>
          <w:tcPr>
            <w:tcW w:w="8702" w:type="dxa"/>
            <w:gridSpan w:val="10"/>
            <w:tcBorders>
              <w:top w:val="single" w:color="auto" w:sz="4" w:space="0"/>
              <w:left w:val="single" w:color="auto" w:sz="4" w:space="0"/>
              <w:bottom w:val="single" w:color="auto" w:sz="4" w:space="0"/>
            </w:tcBorders>
            <w:shd w:val="clear" w:color="auto" w:fill="auto"/>
            <w:vAlign w:val="bottom"/>
          </w:tcPr>
          <w:p>
            <w:r>
              <w:rPr>
                <w:rFonts w:hint="eastAsia" w:ascii="宋体" w:hAnsi="宋体" w:cs="宋体"/>
              </w:rPr>
              <w:t>①</w:t>
            </w:r>
            <w:r>
              <w:t>漫灌</w:t>
            </w:r>
            <w:r>
              <w:rPr>
                <w:sz w:val="32"/>
                <w:szCs w:val="32"/>
              </w:rPr>
              <w:t>□</w:t>
            </w:r>
            <w:r>
              <w:t xml:space="preserve">  </w:t>
            </w:r>
            <w:r>
              <w:rPr>
                <w:rFonts w:hint="eastAsia" w:ascii="宋体" w:hAnsi="宋体" w:cs="宋体"/>
              </w:rPr>
              <w:t>②</w:t>
            </w:r>
            <w:r>
              <w:t>沟灌</w:t>
            </w:r>
            <w:r>
              <w:rPr>
                <w:sz w:val="32"/>
                <w:szCs w:val="32"/>
              </w:rPr>
              <w:t>□</w:t>
            </w:r>
            <w:r>
              <w:t xml:space="preserve">  </w:t>
            </w:r>
            <w:r>
              <w:rPr>
                <w:rFonts w:hint="eastAsia" w:ascii="宋体" w:hAnsi="宋体" w:cs="宋体"/>
              </w:rPr>
              <w:t>③</w:t>
            </w:r>
            <w:r>
              <w:t>畦灌</w:t>
            </w:r>
            <w:r>
              <w:rPr>
                <w:sz w:val="32"/>
                <w:szCs w:val="32"/>
              </w:rPr>
              <w:t>□</w:t>
            </w:r>
            <w:r>
              <w:t xml:space="preserve">  </w:t>
            </w:r>
            <w:r>
              <w:rPr>
                <w:rFonts w:hint="eastAsia" w:ascii="宋体" w:hAnsi="宋体" w:cs="宋体"/>
              </w:rPr>
              <w:t>④</w:t>
            </w:r>
            <w:r>
              <w:t>喷灌</w:t>
            </w:r>
            <w:r>
              <w:rPr>
                <w:sz w:val="32"/>
                <w:szCs w:val="32"/>
              </w:rPr>
              <w:t>□</w:t>
            </w:r>
            <w:r>
              <w:t xml:space="preserve">  </w:t>
            </w:r>
            <w:r>
              <w:rPr>
                <w:rFonts w:hint="eastAsia" w:ascii="宋体" w:hAnsi="宋体" w:cs="宋体"/>
              </w:rPr>
              <w:t>⑤</w:t>
            </w:r>
            <w:r>
              <w:t>滴灌</w:t>
            </w:r>
            <w:r>
              <w:rPr>
                <w:sz w:val="32"/>
                <w:szCs w:val="32"/>
              </w:rPr>
              <w:t>□</w:t>
            </w:r>
            <w:r>
              <w:t xml:space="preserve">  </w:t>
            </w:r>
            <w:r>
              <w:rPr>
                <w:rFonts w:hint="eastAsia" w:ascii="宋体" w:hAnsi="宋体" w:cs="宋体"/>
                <w:szCs w:val="21"/>
              </w:rPr>
              <w:t>⑥其他</w:t>
            </w:r>
            <w:r>
              <w:rPr>
                <w:sz w:val="32"/>
                <w:szCs w:val="32"/>
              </w:rPr>
              <w:t>□</w:t>
            </w:r>
            <w:r>
              <w:rPr>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bottom w:val="single" w:color="auto" w:sz="4" w:space="0"/>
              <w:right w:val="single" w:color="auto" w:sz="4" w:space="0"/>
            </w:tcBorders>
            <w:shd w:val="clear" w:color="auto" w:fill="auto"/>
            <w:vAlign w:val="bottom"/>
          </w:tcPr>
          <w:p>
            <w:r>
              <w:t>16.经济产量</w:t>
            </w:r>
          </w:p>
        </w:tc>
        <w:tc>
          <w:tcPr>
            <w:tcW w:w="343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
              <w:rPr>
                <w:u w:val="single"/>
              </w:rPr>
              <w:t xml:space="preserve">                   </w:t>
            </w:r>
            <w:r>
              <w:t xml:space="preserve"> (公斤/亩)</w:t>
            </w:r>
          </w:p>
        </w:tc>
        <w:tc>
          <w:tcPr>
            <w:tcW w:w="1534" w:type="dxa"/>
            <w:tcBorders>
              <w:top w:val="single" w:color="auto" w:sz="4" w:space="0"/>
              <w:left w:val="single" w:color="auto" w:sz="4" w:space="0"/>
              <w:bottom w:val="single" w:color="auto" w:sz="4" w:space="0"/>
              <w:right w:val="single" w:color="auto" w:sz="4" w:space="0"/>
            </w:tcBorders>
            <w:shd w:val="clear" w:color="auto" w:fill="auto"/>
            <w:vAlign w:val="bottom"/>
          </w:tcPr>
          <w:p>
            <w:r>
              <w:t>17.秸秆产量</w:t>
            </w:r>
          </w:p>
        </w:tc>
        <w:tc>
          <w:tcPr>
            <w:tcW w:w="3261"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
              <w:rPr>
                <w:u w:val="single"/>
              </w:rPr>
              <w:t xml:space="preserve">                    </w:t>
            </w:r>
            <w:r>
              <w:t>(公斤/亩)</w:t>
            </w: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
              <w:t>18.秸秆还田量</w:t>
            </w:r>
          </w:p>
        </w:tc>
        <w:tc>
          <w:tcPr>
            <w:tcW w:w="3743" w:type="dxa"/>
            <w:gridSpan w:val="3"/>
            <w:tcBorders>
              <w:top w:val="single" w:color="auto" w:sz="4" w:space="0"/>
              <w:left w:val="single" w:color="auto" w:sz="4" w:space="0"/>
              <w:bottom w:val="single" w:color="auto" w:sz="4" w:space="0"/>
              <w:right w:val="single" w:color="auto" w:sz="12" w:space="0"/>
            </w:tcBorders>
            <w:shd w:val="clear" w:color="auto" w:fill="auto"/>
            <w:vAlign w:val="bottom"/>
          </w:tcPr>
          <w:p>
            <w:r>
              <w:rPr>
                <w:u w:val="single"/>
              </w:rPr>
              <w:t xml:space="preserve">                      </w:t>
            </w:r>
            <w:r>
              <w:t>(公斤/亩)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left w:val="single" w:color="auto" w:sz="12" w:space="0"/>
              <w:bottom w:val="single" w:color="auto" w:sz="4" w:space="0"/>
              <w:right w:val="single" w:color="auto" w:sz="4" w:space="0"/>
            </w:tcBorders>
            <w:shd w:val="clear" w:color="auto" w:fill="auto"/>
            <w:vAlign w:val="bottom"/>
          </w:tcPr>
          <w:p>
            <w:r>
              <w:t>19.第2季作物名称</w:t>
            </w:r>
          </w:p>
        </w:tc>
        <w:tc>
          <w:tcPr>
            <w:tcW w:w="343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tc>
        <w:tc>
          <w:tcPr>
            <w:tcW w:w="1534" w:type="dxa"/>
            <w:tcBorders>
              <w:top w:val="single" w:color="auto" w:sz="4" w:space="0"/>
              <w:left w:val="single" w:color="auto" w:sz="4" w:space="0"/>
              <w:bottom w:val="single" w:color="auto" w:sz="4" w:space="0"/>
              <w:right w:val="single" w:color="auto" w:sz="4" w:space="0"/>
            </w:tcBorders>
            <w:shd w:val="clear" w:color="auto" w:fill="auto"/>
            <w:vAlign w:val="bottom"/>
          </w:tcPr>
          <w:p>
            <w:r>
              <w:t>20.作物代码</w:t>
            </w:r>
          </w:p>
        </w:tc>
        <w:tc>
          <w:tcPr>
            <w:tcW w:w="3261"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rPr>
                <w:u w:val="single"/>
              </w:rPr>
            </w:pP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
              <w:t>21.耕作方式</w:t>
            </w:r>
          </w:p>
        </w:tc>
        <w:tc>
          <w:tcPr>
            <w:tcW w:w="3743" w:type="dxa"/>
            <w:gridSpan w:val="3"/>
            <w:tcBorders>
              <w:top w:val="single" w:color="auto" w:sz="4" w:space="0"/>
              <w:left w:val="single" w:color="auto" w:sz="4" w:space="0"/>
              <w:bottom w:val="single" w:color="auto" w:sz="4" w:space="0"/>
              <w:right w:val="single" w:color="auto" w:sz="12" w:space="0"/>
            </w:tcBorders>
            <w:shd w:val="clear" w:color="auto" w:fill="auto"/>
            <w:vAlign w:val="bottom"/>
          </w:tcPr>
          <w:p>
            <w:r>
              <w:rPr>
                <w:rFonts w:hint="eastAsia" w:ascii="宋体" w:hAnsi="宋体" w:cs="宋体"/>
              </w:rPr>
              <w:t>①</w:t>
            </w:r>
            <w:r>
              <w:t>免耕</w:t>
            </w:r>
            <w:r>
              <w:rPr>
                <w:sz w:val="32"/>
                <w:szCs w:val="32"/>
              </w:rPr>
              <w:t>□</w:t>
            </w:r>
            <w:r>
              <w:t xml:space="preserve">  </w:t>
            </w:r>
            <w:r>
              <w:rPr>
                <w:rFonts w:hint="eastAsia" w:ascii="宋体" w:hAnsi="宋体" w:cs="宋体"/>
              </w:rPr>
              <w:t>②</w:t>
            </w:r>
            <w:r>
              <w:t>少耕</w:t>
            </w:r>
            <w:r>
              <w:rPr>
                <w:sz w:val="32"/>
                <w:szCs w:val="32"/>
              </w:rPr>
              <w:t>□</w:t>
            </w:r>
            <w:r>
              <w:rPr>
                <w:sz w:val="28"/>
                <w:szCs w:val="28"/>
              </w:rPr>
              <w:t xml:space="preserve">  </w:t>
            </w:r>
            <w:r>
              <w:rPr>
                <w:rFonts w:hint="eastAsia" w:ascii="宋体" w:hAnsi="宋体" w:cs="宋体"/>
              </w:rPr>
              <w:t>③</w:t>
            </w:r>
            <w:r>
              <w:t>常规翻耕</w:t>
            </w:r>
            <w:r>
              <w:rPr>
                <w:sz w:val="32"/>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bottom w:val="single" w:color="auto" w:sz="4" w:space="0"/>
              <w:right w:val="single" w:color="auto" w:sz="4" w:space="0"/>
            </w:tcBorders>
            <w:shd w:val="clear" w:color="auto" w:fill="auto"/>
            <w:vAlign w:val="bottom"/>
          </w:tcPr>
          <w:p>
            <w:r>
              <w:t>22.地膜覆盖量</w:t>
            </w:r>
          </w:p>
        </w:tc>
        <w:tc>
          <w:tcPr>
            <w:tcW w:w="343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
              <w:rPr>
                <w:u w:val="single"/>
              </w:rPr>
              <w:t xml:space="preserve">                   </w:t>
            </w:r>
            <w:r>
              <w:t xml:space="preserve"> (公斤/亩)</w:t>
            </w:r>
          </w:p>
        </w:tc>
        <w:tc>
          <w:tcPr>
            <w:tcW w:w="1534" w:type="dxa"/>
            <w:tcBorders>
              <w:top w:val="single" w:color="auto" w:sz="4" w:space="0"/>
              <w:left w:val="single" w:color="auto" w:sz="4" w:space="0"/>
              <w:bottom w:val="single" w:color="auto" w:sz="4" w:space="0"/>
              <w:right w:val="single" w:color="auto" w:sz="4" w:space="0"/>
            </w:tcBorders>
            <w:shd w:val="clear" w:color="auto" w:fill="auto"/>
            <w:vAlign w:val="bottom"/>
          </w:tcPr>
          <w:p>
            <w:r>
              <w:t>23.灌溉方式</w:t>
            </w:r>
          </w:p>
        </w:tc>
        <w:tc>
          <w:tcPr>
            <w:tcW w:w="8702" w:type="dxa"/>
            <w:gridSpan w:val="10"/>
            <w:tcBorders>
              <w:top w:val="single" w:color="auto" w:sz="4" w:space="0"/>
              <w:left w:val="single" w:color="auto" w:sz="4" w:space="0"/>
              <w:bottom w:val="single" w:color="auto" w:sz="4" w:space="0"/>
            </w:tcBorders>
            <w:shd w:val="clear" w:color="auto" w:fill="auto"/>
            <w:vAlign w:val="bottom"/>
          </w:tcPr>
          <w:p>
            <w:r>
              <w:rPr>
                <w:rFonts w:hint="eastAsia" w:ascii="宋体" w:hAnsi="宋体" w:cs="宋体"/>
              </w:rPr>
              <w:t>①</w:t>
            </w:r>
            <w:r>
              <w:t>漫灌</w:t>
            </w:r>
            <w:r>
              <w:rPr>
                <w:sz w:val="32"/>
                <w:szCs w:val="32"/>
              </w:rPr>
              <w:t>□</w:t>
            </w:r>
            <w:r>
              <w:t xml:space="preserve">  </w:t>
            </w:r>
            <w:r>
              <w:rPr>
                <w:rFonts w:hint="eastAsia" w:ascii="宋体" w:hAnsi="宋体" w:cs="宋体"/>
              </w:rPr>
              <w:t>②</w:t>
            </w:r>
            <w:r>
              <w:t>沟灌</w:t>
            </w:r>
            <w:r>
              <w:rPr>
                <w:sz w:val="32"/>
                <w:szCs w:val="32"/>
              </w:rPr>
              <w:t>□</w:t>
            </w:r>
            <w:r>
              <w:t xml:space="preserve">  </w:t>
            </w:r>
            <w:r>
              <w:rPr>
                <w:rFonts w:hint="eastAsia" w:ascii="宋体" w:hAnsi="宋体" w:cs="宋体"/>
              </w:rPr>
              <w:t>③</w:t>
            </w:r>
            <w:r>
              <w:t>畦灌</w:t>
            </w:r>
            <w:r>
              <w:rPr>
                <w:sz w:val="32"/>
                <w:szCs w:val="32"/>
              </w:rPr>
              <w:t>□</w:t>
            </w:r>
            <w:r>
              <w:t xml:space="preserve">  </w:t>
            </w:r>
            <w:r>
              <w:rPr>
                <w:rFonts w:hint="eastAsia" w:ascii="宋体" w:hAnsi="宋体" w:cs="宋体"/>
              </w:rPr>
              <w:t>④</w:t>
            </w:r>
            <w:r>
              <w:t>喷灌</w:t>
            </w:r>
            <w:r>
              <w:rPr>
                <w:sz w:val="32"/>
                <w:szCs w:val="32"/>
              </w:rPr>
              <w:t>□</w:t>
            </w:r>
            <w:r>
              <w:t xml:space="preserve">  </w:t>
            </w:r>
            <w:r>
              <w:rPr>
                <w:rFonts w:hint="eastAsia" w:ascii="宋体" w:hAnsi="宋体" w:cs="宋体"/>
              </w:rPr>
              <w:t>⑤</w:t>
            </w:r>
            <w:r>
              <w:t>滴灌</w:t>
            </w:r>
            <w:r>
              <w:rPr>
                <w:sz w:val="32"/>
                <w:szCs w:val="32"/>
              </w:rPr>
              <w:t>□</w:t>
            </w:r>
            <w:r>
              <w:t xml:space="preserve">  </w:t>
            </w:r>
            <w:r>
              <w:rPr>
                <w:rFonts w:hint="eastAsia" w:ascii="宋体" w:hAnsi="宋体" w:cs="宋体"/>
                <w:szCs w:val="21"/>
              </w:rPr>
              <w:t>⑥其他</w:t>
            </w:r>
            <w:r>
              <w:rPr>
                <w:sz w:val="32"/>
                <w:szCs w:val="32"/>
              </w:rPr>
              <w:t>□</w:t>
            </w:r>
            <w:r>
              <w:rPr>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bottom w:val="single" w:color="auto" w:sz="4" w:space="0"/>
              <w:right w:val="single" w:color="auto" w:sz="4" w:space="0"/>
            </w:tcBorders>
            <w:shd w:val="clear" w:color="auto" w:fill="auto"/>
            <w:vAlign w:val="bottom"/>
          </w:tcPr>
          <w:p>
            <w:r>
              <w:t>24.经济产量</w:t>
            </w:r>
          </w:p>
        </w:tc>
        <w:tc>
          <w:tcPr>
            <w:tcW w:w="343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
              <w:rPr>
                <w:u w:val="single"/>
              </w:rPr>
              <w:t xml:space="preserve">                   </w:t>
            </w:r>
            <w:r>
              <w:t xml:space="preserve"> (公斤/亩)</w:t>
            </w:r>
          </w:p>
        </w:tc>
        <w:tc>
          <w:tcPr>
            <w:tcW w:w="1534" w:type="dxa"/>
            <w:tcBorders>
              <w:top w:val="single" w:color="auto" w:sz="4" w:space="0"/>
              <w:left w:val="single" w:color="auto" w:sz="4" w:space="0"/>
              <w:bottom w:val="single" w:color="auto" w:sz="4" w:space="0"/>
              <w:right w:val="single" w:color="auto" w:sz="4" w:space="0"/>
            </w:tcBorders>
            <w:shd w:val="clear" w:color="auto" w:fill="auto"/>
            <w:vAlign w:val="bottom"/>
          </w:tcPr>
          <w:p>
            <w:r>
              <w:t>25.秸秆产量</w:t>
            </w:r>
          </w:p>
        </w:tc>
        <w:tc>
          <w:tcPr>
            <w:tcW w:w="3261"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
              <w:rPr>
                <w:u w:val="single"/>
              </w:rPr>
              <w:t xml:space="preserve">                    </w:t>
            </w:r>
            <w:r>
              <w:t>(公斤/亩)</w:t>
            </w: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
              <w:t>26.秸秆还田量</w:t>
            </w:r>
          </w:p>
        </w:tc>
        <w:tc>
          <w:tcPr>
            <w:tcW w:w="3743" w:type="dxa"/>
            <w:gridSpan w:val="3"/>
            <w:tcBorders>
              <w:top w:val="single" w:color="auto" w:sz="4" w:space="0"/>
              <w:left w:val="single" w:color="auto" w:sz="4" w:space="0"/>
              <w:bottom w:val="single" w:color="auto" w:sz="4" w:space="0"/>
              <w:right w:val="single" w:color="auto" w:sz="12" w:space="0"/>
            </w:tcBorders>
            <w:shd w:val="clear" w:color="auto" w:fill="auto"/>
            <w:vAlign w:val="bottom"/>
          </w:tcPr>
          <w:p>
            <w:r>
              <w:rPr>
                <w:u w:val="single"/>
              </w:rPr>
              <w:t xml:space="preserve">                      </w:t>
            </w:r>
            <w:r>
              <w:t>(公斤/亩)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left w:val="single" w:color="auto" w:sz="12" w:space="0"/>
              <w:bottom w:val="single" w:color="auto" w:sz="4" w:space="0"/>
              <w:right w:val="single" w:color="auto" w:sz="4" w:space="0"/>
            </w:tcBorders>
            <w:shd w:val="clear" w:color="auto" w:fill="auto"/>
            <w:vAlign w:val="bottom"/>
          </w:tcPr>
          <w:p>
            <w:r>
              <w:t>27.第3季作物名称</w:t>
            </w:r>
          </w:p>
        </w:tc>
        <w:tc>
          <w:tcPr>
            <w:tcW w:w="343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tc>
        <w:tc>
          <w:tcPr>
            <w:tcW w:w="1534" w:type="dxa"/>
            <w:tcBorders>
              <w:top w:val="single" w:color="auto" w:sz="4" w:space="0"/>
              <w:left w:val="single" w:color="auto" w:sz="4" w:space="0"/>
              <w:bottom w:val="single" w:color="auto" w:sz="4" w:space="0"/>
              <w:right w:val="single" w:color="auto" w:sz="4" w:space="0"/>
            </w:tcBorders>
            <w:shd w:val="clear" w:color="auto" w:fill="auto"/>
            <w:vAlign w:val="bottom"/>
          </w:tcPr>
          <w:p>
            <w:r>
              <w:t>28.作物代码</w:t>
            </w:r>
          </w:p>
        </w:tc>
        <w:tc>
          <w:tcPr>
            <w:tcW w:w="3261"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rPr>
                <w:u w:val="single"/>
              </w:rPr>
            </w:pPr>
          </w:p>
        </w:tc>
        <w:tc>
          <w:tcPr>
            <w:tcW w:w="1698"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
              <w:t>29.耕作方式</w:t>
            </w:r>
          </w:p>
        </w:tc>
        <w:tc>
          <w:tcPr>
            <w:tcW w:w="3743" w:type="dxa"/>
            <w:gridSpan w:val="3"/>
            <w:tcBorders>
              <w:top w:val="single" w:color="auto" w:sz="4" w:space="0"/>
              <w:left w:val="single" w:color="auto" w:sz="4" w:space="0"/>
              <w:bottom w:val="single" w:color="auto" w:sz="4" w:space="0"/>
              <w:right w:val="single" w:color="auto" w:sz="12" w:space="0"/>
            </w:tcBorders>
            <w:shd w:val="clear" w:color="auto" w:fill="auto"/>
            <w:vAlign w:val="bottom"/>
          </w:tcPr>
          <w:p>
            <w:r>
              <w:rPr>
                <w:rFonts w:hint="eastAsia" w:ascii="宋体" w:hAnsi="宋体" w:cs="宋体"/>
              </w:rPr>
              <w:t>①</w:t>
            </w:r>
            <w:r>
              <w:t>免耕</w:t>
            </w:r>
            <w:r>
              <w:rPr>
                <w:sz w:val="32"/>
                <w:szCs w:val="32"/>
              </w:rPr>
              <w:t>□</w:t>
            </w:r>
            <w:r>
              <w:t xml:space="preserve">  </w:t>
            </w:r>
            <w:r>
              <w:rPr>
                <w:rFonts w:hint="eastAsia" w:ascii="宋体" w:hAnsi="宋体" w:cs="宋体"/>
              </w:rPr>
              <w:t>②</w:t>
            </w:r>
            <w:r>
              <w:t>少耕</w:t>
            </w:r>
            <w:r>
              <w:rPr>
                <w:sz w:val="32"/>
                <w:szCs w:val="32"/>
              </w:rPr>
              <w:t>□</w:t>
            </w:r>
            <w:r>
              <w:rPr>
                <w:sz w:val="28"/>
                <w:szCs w:val="28"/>
              </w:rPr>
              <w:t xml:space="preserve">  </w:t>
            </w:r>
            <w:r>
              <w:rPr>
                <w:rFonts w:hint="eastAsia" w:ascii="宋体" w:hAnsi="宋体" w:cs="宋体"/>
              </w:rPr>
              <w:t>③</w:t>
            </w:r>
            <w:r>
              <w:t>常规翻耕</w:t>
            </w:r>
            <w:r>
              <w:rPr>
                <w:sz w:val="32"/>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bottom w:val="single" w:color="auto" w:sz="4" w:space="0"/>
              <w:right w:val="single" w:color="auto" w:sz="4" w:space="0"/>
            </w:tcBorders>
            <w:shd w:val="clear" w:color="auto" w:fill="auto"/>
            <w:vAlign w:val="bottom"/>
          </w:tcPr>
          <w:p>
            <w:r>
              <w:t>30.地膜覆盖量</w:t>
            </w:r>
          </w:p>
        </w:tc>
        <w:tc>
          <w:tcPr>
            <w:tcW w:w="3438" w:type="dxa"/>
            <w:gridSpan w:val="5"/>
            <w:tcBorders>
              <w:top w:val="single" w:color="auto" w:sz="4" w:space="0"/>
              <w:left w:val="single" w:color="auto" w:sz="4" w:space="0"/>
              <w:bottom w:val="single" w:color="auto" w:sz="4" w:space="0"/>
              <w:right w:val="single" w:color="auto" w:sz="4" w:space="0"/>
            </w:tcBorders>
            <w:shd w:val="clear" w:color="auto" w:fill="auto"/>
            <w:vAlign w:val="bottom"/>
          </w:tcPr>
          <w:p>
            <w:r>
              <w:rPr>
                <w:u w:val="single"/>
              </w:rPr>
              <w:t xml:space="preserve">                   </w:t>
            </w:r>
            <w:r>
              <w:t xml:space="preserve"> (公斤/亩)</w:t>
            </w:r>
          </w:p>
        </w:tc>
        <w:tc>
          <w:tcPr>
            <w:tcW w:w="1534" w:type="dxa"/>
            <w:tcBorders>
              <w:top w:val="single" w:color="auto" w:sz="4" w:space="0"/>
              <w:left w:val="single" w:color="auto" w:sz="4" w:space="0"/>
              <w:bottom w:val="single" w:color="auto" w:sz="4" w:space="0"/>
              <w:right w:val="single" w:color="auto" w:sz="4" w:space="0"/>
            </w:tcBorders>
            <w:shd w:val="clear" w:color="auto" w:fill="auto"/>
            <w:vAlign w:val="bottom"/>
          </w:tcPr>
          <w:p>
            <w:r>
              <w:t>31.灌溉方式</w:t>
            </w:r>
          </w:p>
        </w:tc>
        <w:tc>
          <w:tcPr>
            <w:tcW w:w="8702" w:type="dxa"/>
            <w:gridSpan w:val="10"/>
            <w:tcBorders>
              <w:top w:val="single" w:color="auto" w:sz="4" w:space="0"/>
              <w:left w:val="single" w:color="auto" w:sz="4" w:space="0"/>
              <w:bottom w:val="single" w:color="auto" w:sz="4" w:space="0"/>
            </w:tcBorders>
            <w:shd w:val="clear" w:color="auto" w:fill="auto"/>
            <w:vAlign w:val="bottom"/>
          </w:tcPr>
          <w:p>
            <w:r>
              <w:rPr>
                <w:rFonts w:hint="eastAsia" w:ascii="宋体" w:hAnsi="宋体" w:cs="宋体"/>
              </w:rPr>
              <w:t>①</w:t>
            </w:r>
            <w:r>
              <w:t>漫灌</w:t>
            </w:r>
            <w:r>
              <w:rPr>
                <w:sz w:val="32"/>
                <w:szCs w:val="32"/>
              </w:rPr>
              <w:t>□</w:t>
            </w:r>
            <w:r>
              <w:t xml:space="preserve">  </w:t>
            </w:r>
            <w:r>
              <w:rPr>
                <w:rFonts w:hint="eastAsia" w:ascii="宋体" w:hAnsi="宋体" w:cs="宋体"/>
              </w:rPr>
              <w:t>②</w:t>
            </w:r>
            <w:r>
              <w:t>沟灌</w:t>
            </w:r>
            <w:r>
              <w:rPr>
                <w:sz w:val="32"/>
                <w:szCs w:val="32"/>
              </w:rPr>
              <w:t>□</w:t>
            </w:r>
            <w:r>
              <w:t xml:space="preserve">  </w:t>
            </w:r>
            <w:r>
              <w:rPr>
                <w:rFonts w:hint="eastAsia" w:ascii="宋体" w:hAnsi="宋体" w:cs="宋体"/>
              </w:rPr>
              <w:t>③</w:t>
            </w:r>
            <w:r>
              <w:t>畦灌</w:t>
            </w:r>
            <w:r>
              <w:rPr>
                <w:sz w:val="32"/>
                <w:szCs w:val="32"/>
              </w:rPr>
              <w:t>□</w:t>
            </w:r>
            <w:r>
              <w:t xml:space="preserve">  </w:t>
            </w:r>
            <w:r>
              <w:rPr>
                <w:rFonts w:hint="eastAsia" w:ascii="宋体" w:hAnsi="宋体" w:cs="宋体"/>
              </w:rPr>
              <w:t>④</w:t>
            </w:r>
            <w:r>
              <w:t>喷灌</w:t>
            </w:r>
            <w:r>
              <w:rPr>
                <w:sz w:val="32"/>
                <w:szCs w:val="32"/>
              </w:rPr>
              <w:t>□</w:t>
            </w:r>
            <w:r>
              <w:t xml:space="preserve">  </w:t>
            </w:r>
            <w:r>
              <w:rPr>
                <w:rFonts w:hint="eastAsia" w:ascii="宋体" w:hAnsi="宋体" w:cs="宋体"/>
              </w:rPr>
              <w:t>⑤</w:t>
            </w:r>
            <w:r>
              <w:t>滴灌</w:t>
            </w:r>
            <w:r>
              <w:rPr>
                <w:sz w:val="32"/>
                <w:szCs w:val="32"/>
              </w:rPr>
              <w:t>□</w:t>
            </w:r>
            <w:r>
              <w:t xml:space="preserve">  </w:t>
            </w:r>
            <w:r>
              <w:rPr>
                <w:rFonts w:hint="eastAsia" w:ascii="宋体" w:hAnsi="宋体" w:cs="宋体"/>
                <w:szCs w:val="21"/>
              </w:rPr>
              <w:t>⑥其他</w:t>
            </w:r>
            <w:r>
              <w:rPr>
                <w:sz w:val="32"/>
                <w:szCs w:val="32"/>
              </w:rPr>
              <w:t>□</w:t>
            </w:r>
            <w:r>
              <w:rPr>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jc w:val="center"/>
        </w:trPr>
        <w:tc>
          <w:tcPr>
            <w:tcW w:w="1940" w:type="dxa"/>
            <w:gridSpan w:val="3"/>
            <w:tcBorders>
              <w:top w:val="single" w:color="auto" w:sz="4" w:space="0"/>
              <w:bottom w:val="single" w:color="auto" w:sz="12" w:space="0"/>
              <w:right w:val="single" w:color="auto" w:sz="4" w:space="0"/>
            </w:tcBorders>
            <w:shd w:val="clear" w:color="auto" w:fill="auto"/>
            <w:vAlign w:val="bottom"/>
          </w:tcPr>
          <w:p>
            <w:r>
              <w:t>32.经济产量</w:t>
            </w:r>
          </w:p>
        </w:tc>
        <w:tc>
          <w:tcPr>
            <w:tcW w:w="3438" w:type="dxa"/>
            <w:gridSpan w:val="5"/>
            <w:tcBorders>
              <w:top w:val="single" w:color="auto" w:sz="4" w:space="0"/>
              <w:left w:val="single" w:color="auto" w:sz="4" w:space="0"/>
              <w:bottom w:val="single" w:color="auto" w:sz="12" w:space="0"/>
              <w:right w:val="single" w:color="auto" w:sz="4" w:space="0"/>
            </w:tcBorders>
            <w:shd w:val="clear" w:color="auto" w:fill="auto"/>
            <w:vAlign w:val="bottom"/>
          </w:tcPr>
          <w:p>
            <w:r>
              <w:rPr>
                <w:u w:val="single"/>
              </w:rPr>
              <w:t xml:space="preserve">                   </w:t>
            </w:r>
            <w:r>
              <w:t xml:space="preserve"> (公斤/亩)</w:t>
            </w:r>
          </w:p>
        </w:tc>
        <w:tc>
          <w:tcPr>
            <w:tcW w:w="1534" w:type="dxa"/>
            <w:tcBorders>
              <w:top w:val="single" w:color="auto" w:sz="4" w:space="0"/>
              <w:left w:val="single" w:color="auto" w:sz="4" w:space="0"/>
              <w:bottom w:val="single" w:color="auto" w:sz="12" w:space="0"/>
              <w:right w:val="single" w:color="auto" w:sz="4" w:space="0"/>
            </w:tcBorders>
            <w:shd w:val="clear" w:color="auto" w:fill="auto"/>
            <w:vAlign w:val="bottom"/>
          </w:tcPr>
          <w:p>
            <w:r>
              <w:t>33.秸秆产量</w:t>
            </w:r>
          </w:p>
        </w:tc>
        <w:tc>
          <w:tcPr>
            <w:tcW w:w="3261" w:type="dxa"/>
            <w:gridSpan w:val="5"/>
            <w:tcBorders>
              <w:top w:val="single" w:color="auto" w:sz="4" w:space="0"/>
              <w:left w:val="single" w:color="auto" w:sz="4" w:space="0"/>
              <w:bottom w:val="single" w:color="auto" w:sz="12" w:space="0"/>
              <w:right w:val="single" w:color="auto" w:sz="4" w:space="0"/>
            </w:tcBorders>
            <w:shd w:val="clear" w:color="auto" w:fill="auto"/>
            <w:vAlign w:val="bottom"/>
          </w:tcPr>
          <w:p>
            <w:r>
              <w:rPr>
                <w:u w:val="single"/>
              </w:rPr>
              <w:t xml:space="preserve">                    </w:t>
            </w:r>
            <w:r>
              <w:t>(公斤/亩)</w:t>
            </w:r>
          </w:p>
        </w:tc>
        <w:tc>
          <w:tcPr>
            <w:tcW w:w="1698" w:type="dxa"/>
            <w:gridSpan w:val="2"/>
            <w:tcBorders>
              <w:top w:val="single" w:color="auto" w:sz="4" w:space="0"/>
              <w:left w:val="single" w:color="auto" w:sz="4" w:space="0"/>
              <w:bottom w:val="single" w:color="auto" w:sz="12" w:space="0"/>
              <w:right w:val="single" w:color="auto" w:sz="4" w:space="0"/>
            </w:tcBorders>
            <w:shd w:val="clear" w:color="auto" w:fill="auto"/>
            <w:vAlign w:val="bottom"/>
          </w:tcPr>
          <w:p>
            <w:r>
              <w:t>34.秸秆还田量</w:t>
            </w:r>
          </w:p>
        </w:tc>
        <w:tc>
          <w:tcPr>
            <w:tcW w:w="3743" w:type="dxa"/>
            <w:gridSpan w:val="3"/>
            <w:tcBorders>
              <w:top w:val="single" w:color="auto" w:sz="4" w:space="0"/>
              <w:left w:val="single" w:color="auto" w:sz="4" w:space="0"/>
              <w:bottom w:val="single" w:color="auto" w:sz="12" w:space="0"/>
              <w:right w:val="single" w:color="auto" w:sz="12" w:space="0"/>
            </w:tcBorders>
            <w:shd w:val="clear" w:color="auto" w:fill="auto"/>
            <w:vAlign w:val="bottom"/>
          </w:tcPr>
          <w:p>
            <w:r>
              <w:rPr>
                <w:u w:val="single"/>
              </w:rPr>
              <w:t xml:space="preserve">                      </w:t>
            </w:r>
            <w:r>
              <w:t>(公斤/亩)</w:t>
            </w:r>
          </w:p>
        </w:tc>
      </w:tr>
    </w:tbl>
    <w:p/>
    <w:p>
      <w:r>
        <w:t>普查员：</w:t>
      </w:r>
      <w:r>
        <w:rPr>
          <w:u w:val="single"/>
        </w:rPr>
        <w:t xml:space="preserve">                 </w:t>
      </w:r>
      <w:r>
        <w:t xml:space="preserve">  联系电话：</w:t>
      </w:r>
      <w:r>
        <w:rPr>
          <w:u w:val="single"/>
        </w:rPr>
        <w:t xml:space="preserve">                </w:t>
      </w:r>
      <w:r>
        <w:t xml:space="preserve">  县级审核员：</w:t>
      </w:r>
      <w:r>
        <w:rPr>
          <w:u w:val="single"/>
        </w:rPr>
        <w:t xml:space="preserve">                 </w:t>
      </w:r>
      <w:r>
        <w:t xml:space="preserve">  联系电话：</w:t>
      </w:r>
      <w:r>
        <w:rPr>
          <w:u w:val="single"/>
        </w:rPr>
        <w:t xml:space="preserve">                  </w:t>
      </w:r>
      <w:r>
        <w:t xml:space="preserve">填表日期： </w:t>
      </w:r>
      <w:r>
        <w:rPr>
          <w:u w:val="single"/>
        </w:rPr>
        <w:t xml:space="preserve">      </w:t>
      </w:r>
      <w:r>
        <w:t>年</w:t>
      </w:r>
      <w:r>
        <w:rPr>
          <w:u w:val="single"/>
        </w:rPr>
        <w:t xml:space="preserve">      </w:t>
      </w:r>
      <w:r>
        <w:t xml:space="preserve">月 </w:t>
      </w:r>
      <w:r>
        <w:rPr>
          <w:u w:val="single"/>
        </w:rPr>
        <w:t xml:space="preserve">     </w:t>
      </w:r>
      <w:r>
        <w:t>日</w:t>
      </w:r>
    </w:p>
    <w:p>
      <w:pPr>
        <w:keepNext w:val="0"/>
        <w:keepLines w:val="0"/>
        <w:pageBreakBefore w:val="0"/>
        <w:kinsoku/>
        <w:wordWrap/>
        <w:overflowPunct/>
        <w:topLinePunct w:val="0"/>
        <w:autoSpaceDE/>
        <w:autoSpaceDN/>
        <w:bidi w:val="0"/>
        <w:adjustRightInd/>
        <w:snapToGrid/>
        <w:spacing w:before="120" w:beforeLines="50" w:line="360" w:lineRule="exact"/>
        <w:textAlignment w:val="auto"/>
        <w:outlineLvl w:val="9"/>
        <w:rPr>
          <w:szCs w:val="21"/>
          <w:lang w:val="zh-CN"/>
        </w:rPr>
      </w:pPr>
      <w:r>
        <w:br w:type="page"/>
      </w:r>
      <w:r>
        <w:rPr>
          <w:szCs w:val="21"/>
          <w:lang w:val="zh-CN"/>
        </w:rPr>
        <w:t>户    主：</w:t>
      </w:r>
      <w:r>
        <w:rPr>
          <w:szCs w:val="21"/>
          <w:u w:val="single"/>
          <w:lang w:val="zh-CN"/>
        </w:rPr>
        <w:t xml:space="preserve">            </w:t>
      </w:r>
      <w:r>
        <w:rPr>
          <w:szCs w:val="21"/>
          <w:lang w:val="zh-CN"/>
        </w:rPr>
        <w:t xml:space="preserve"> </w:t>
      </w:r>
    </w:p>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黑体" w:hAnsi="黑体" w:eastAsia="黑体" w:cs="黑体"/>
          <w:sz w:val="36"/>
          <w:szCs w:val="36"/>
        </w:rPr>
      </w:pPr>
      <w:r>
        <w:rPr>
          <w:szCs w:val="21"/>
          <w:lang w:val="zh-CN"/>
        </w:rPr>
        <w:t>地块编码：</w:t>
      </w:r>
      <w:r>
        <w:rPr>
          <w:sz w:val="36"/>
          <w:szCs w:val="36"/>
        </w:rPr>
        <w:t>□□□□□□</w:t>
      </w:r>
      <w:r>
        <w:rPr>
          <w:sz w:val="28"/>
          <w:szCs w:val="28"/>
        </w:rPr>
        <w:t>-</w:t>
      </w:r>
      <w:r>
        <w:rPr>
          <w:sz w:val="36"/>
          <w:szCs w:val="36"/>
        </w:rPr>
        <w:t xml:space="preserve">         </w:t>
      </w:r>
      <w:r>
        <w:rPr>
          <w:rFonts w:hint="eastAsia" w:ascii="黑体" w:hAnsi="黑体" w:eastAsia="黑体" w:cs="黑体"/>
          <w:sz w:val="36"/>
          <w:szCs w:val="36"/>
        </w:rPr>
        <w:t xml:space="preserve"> 表2-2 </w:t>
      </w:r>
      <w:r>
        <w:rPr>
          <w:rFonts w:hint="eastAsia" w:ascii="黑体" w:hAnsi="黑体" w:eastAsia="黑体" w:cs="黑体"/>
          <w:b/>
          <w:sz w:val="36"/>
          <w:szCs w:val="36"/>
        </w:rPr>
        <w:t>种植业典型地块抽样调查表--肥料施用情况</w:t>
      </w:r>
    </w:p>
    <w:p>
      <w:pPr>
        <w:keepNext w:val="0"/>
        <w:keepLines w:val="0"/>
        <w:pageBreakBefore w:val="0"/>
        <w:widowControl/>
        <w:kinsoku/>
        <w:wordWrap/>
        <w:overflowPunct/>
        <w:topLinePunct w:val="0"/>
        <w:autoSpaceDE/>
        <w:autoSpaceDN/>
        <w:bidi w:val="0"/>
        <w:adjustRightInd/>
        <w:snapToGrid/>
        <w:spacing w:line="360" w:lineRule="exact"/>
        <w:ind w:firstLine="1080" w:firstLineChars="300"/>
        <w:jc w:val="left"/>
        <w:textAlignment w:val="auto"/>
        <w:outlineLvl w:val="9"/>
        <w:rPr>
          <w:sz w:val="24"/>
        </w:rPr>
      </w:pPr>
      <w:r>
        <w:rPr>
          <w:sz w:val="36"/>
          <w:szCs w:val="36"/>
        </w:rPr>
        <w:t>□□□</w:t>
      </w:r>
      <w:r>
        <w:rPr>
          <w:sz w:val="28"/>
          <w:szCs w:val="28"/>
        </w:rPr>
        <w:t>-</w:t>
      </w:r>
      <w:r>
        <w:rPr>
          <w:sz w:val="24"/>
        </w:rPr>
        <w:t>DK</w:t>
      </w:r>
      <w:r>
        <w:rPr>
          <w:sz w:val="36"/>
          <w:szCs w:val="36"/>
        </w:rPr>
        <w:t>□□□</w:t>
      </w:r>
    </w:p>
    <w:tbl>
      <w:tblPr>
        <w:tblStyle w:val="17"/>
        <w:tblW w:w="15800" w:type="dxa"/>
        <w:jc w:val="center"/>
        <w:tblInd w:w="0" w:type="dxa"/>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92"/>
        <w:gridCol w:w="1275"/>
        <w:gridCol w:w="1194"/>
        <w:gridCol w:w="1417"/>
        <w:gridCol w:w="992"/>
        <w:gridCol w:w="1134"/>
        <w:gridCol w:w="1173"/>
        <w:gridCol w:w="1227"/>
        <w:gridCol w:w="728"/>
        <w:gridCol w:w="731"/>
        <w:gridCol w:w="728"/>
        <w:gridCol w:w="3641"/>
      </w:tblGrid>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5" w:hRule="exact"/>
          <w:jc w:val="center"/>
        </w:trPr>
        <w:tc>
          <w:tcPr>
            <w:tcW w:w="768" w:type="dxa"/>
            <w:vMerge w:val="restart"/>
            <w:tcBorders>
              <w:top w:val="single" w:color="auto" w:sz="12" w:space="0"/>
              <w:left w:val="single" w:color="auto" w:sz="12" w:space="0"/>
              <w:right w:val="single" w:color="auto" w:sz="6" w:space="0"/>
            </w:tcBorders>
            <w:vAlign w:val="center"/>
          </w:tcPr>
          <w:p>
            <w:pPr>
              <w:rPr>
                <w:szCs w:val="21"/>
              </w:rPr>
            </w:pPr>
            <w:r>
              <w:rPr>
                <w:szCs w:val="21"/>
              </w:rPr>
              <w:t>序号</w:t>
            </w:r>
          </w:p>
        </w:tc>
        <w:tc>
          <w:tcPr>
            <w:tcW w:w="792" w:type="dxa"/>
            <w:vMerge w:val="restart"/>
            <w:tcBorders>
              <w:top w:val="single" w:color="auto" w:sz="12" w:space="0"/>
              <w:left w:val="single" w:color="auto" w:sz="6" w:space="0"/>
              <w:right w:val="single" w:color="auto" w:sz="6" w:space="0"/>
            </w:tcBorders>
            <w:vAlign w:val="center"/>
          </w:tcPr>
          <w:p>
            <w:pPr>
              <w:widowControl/>
              <w:jc w:val="center"/>
              <w:rPr>
                <w:szCs w:val="21"/>
              </w:rPr>
            </w:pPr>
            <w:r>
              <w:rPr>
                <w:szCs w:val="21"/>
              </w:rPr>
              <w:t>1.种植季</w:t>
            </w:r>
          </w:p>
        </w:tc>
        <w:tc>
          <w:tcPr>
            <w:tcW w:w="1275" w:type="dxa"/>
            <w:vMerge w:val="restart"/>
            <w:tcBorders>
              <w:top w:val="single" w:color="auto" w:sz="12" w:space="0"/>
              <w:left w:val="single" w:color="auto" w:sz="6" w:space="0"/>
              <w:right w:val="single" w:color="auto" w:sz="4" w:space="0"/>
            </w:tcBorders>
            <w:vAlign w:val="center"/>
          </w:tcPr>
          <w:p>
            <w:pPr>
              <w:widowControl/>
              <w:rPr>
                <w:szCs w:val="21"/>
              </w:rPr>
            </w:pPr>
            <w:r>
              <w:rPr>
                <w:szCs w:val="21"/>
              </w:rPr>
              <w:t>2.作物名称</w:t>
            </w:r>
          </w:p>
        </w:tc>
        <w:tc>
          <w:tcPr>
            <w:tcW w:w="1194" w:type="dxa"/>
            <w:vMerge w:val="restart"/>
            <w:tcBorders>
              <w:top w:val="single" w:color="auto" w:sz="12" w:space="0"/>
              <w:left w:val="single" w:color="auto" w:sz="4" w:space="0"/>
              <w:bottom w:val="single" w:color="auto" w:sz="12" w:space="0"/>
              <w:right w:val="single" w:color="auto" w:sz="4" w:space="0"/>
            </w:tcBorders>
            <w:vAlign w:val="center"/>
          </w:tcPr>
          <w:p>
            <w:pPr>
              <w:widowControl/>
              <w:jc w:val="center"/>
              <w:rPr>
                <w:szCs w:val="21"/>
              </w:rPr>
            </w:pPr>
            <w:r>
              <w:rPr>
                <w:szCs w:val="21"/>
              </w:rPr>
              <w:t>3.作物代码</w:t>
            </w:r>
          </w:p>
        </w:tc>
        <w:tc>
          <w:tcPr>
            <w:tcW w:w="1417" w:type="dxa"/>
            <w:vMerge w:val="restart"/>
            <w:tcBorders>
              <w:top w:val="single" w:color="auto" w:sz="12" w:space="0"/>
              <w:left w:val="single" w:color="auto" w:sz="4" w:space="0"/>
              <w:bottom w:val="single" w:color="auto" w:sz="12" w:space="0"/>
              <w:right w:val="single" w:color="auto" w:sz="4" w:space="0"/>
            </w:tcBorders>
          </w:tcPr>
          <w:p>
            <w:pPr>
              <w:widowControl/>
              <w:rPr>
                <w:szCs w:val="21"/>
              </w:rPr>
            </w:pPr>
            <w:r>
              <w:rPr>
                <w:szCs w:val="21"/>
              </w:rPr>
              <w:t>4.施肥时间（年-月-旬）</w:t>
            </w:r>
          </w:p>
        </w:tc>
        <w:tc>
          <w:tcPr>
            <w:tcW w:w="992" w:type="dxa"/>
            <w:tcBorders>
              <w:top w:val="single" w:color="auto" w:sz="12" w:space="0"/>
              <w:left w:val="single" w:color="auto" w:sz="4" w:space="0"/>
              <w:bottom w:val="single" w:color="auto" w:sz="6" w:space="0"/>
              <w:right w:val="single" w:color="auto" w:sz="4" w:space="0"/>
            </w:tcBorders>
          </w:tcPr>
          <w:p>
            <w:pPr>
              <w:widowControl/>
              <w:jc w:val="center"/>
              <w:rPr>
                <w:szCs w:val="21"/>
              </w:rPr>
            </w:pPr>
            <w:r>
              <w:rPr>
                <w:szCs w:val="21"/>
              </w:rPr>
              <w:t>5.施肥类型</w:t>
            </w:r>
          </w:p>
        </w:tc>
        <w:tc>
          <w:tcPr>
            <w:tcW w:w="1134" w:type="dxa"/>
            <w:vMerge w:val="restart"/>
            <w:tcBorders>
              <w:top w:val="single" w:color="auto" w:sz="12" w:space="0"/>
              <w:left w:val="single" w:color="auto" w:sz="4" w:space="0"/>
              <w:bottom w:val="single" w:color="auto" w:sz="12" w:space="0"/>
              <w:right w:val="single" w:color="auto" w:sz="4" w:space="0"/>
            </w:tcBorders>
            <w:vAlign w:val="center"/>
          </w:tcPr>
          <w:p>
            <w:pPr>
              <w:widowControl/>
              <w:jc w:val="center"/>
              <w:rPr>
                <w:szCs w:val="21"/>
              </w:rPr>
            </w:pPr>
            <w:r>
              <w:rPr>
                <w:szCs w:val="21"/>
              </w:rPr>
              <w:t>6.肥料</w:t>
            </w:r>
          </w:p>
          <w:p>
            <w:pPr>
              <w:widowControl/>
              <w:jc w:val="center"/>
              <w:rPr>
                <w:szCs w:val="21"/>
              </w:rPr>
            </w:pPr>
            <w:r>
              <w:rPr>
                <w:szCs w:val="21"/>
              </w:rPr>
              <w:t>种类</w:t>
            </w:r>
          </w:p>
        </w:tc>
        <w:tc>
          <w:tcPr>
            <w:tcW w:w="1173" w:type="dxa"/>
            <w:vMerge w:val="restart"/>
            <w:tcBorders>
              <w:top w:val="single" w:color="auto" w:sz="12" w:space="0"/>
              <w:left w:val="single" w:color="auto" w:sz="4" w:space="0"/>
              <w:bottom w:val="single" w:color="auto" w:sz="12" w:space="0"/>
              <w:right w:val="single" w:color="auto" w:sz="6" w:space="0"/>
            </w:tcBorders>
            <w:vAlign w:val="center"/>
          </w:tcPr>
          <w:p>
            <w:pPr>
              <w:widowControl/>
              <w:rPr>
                <w:szCs w:val="21"/>
              </w:rPr>
            </w:pPr>
            <w:r>
              <w:rPr>
                <w:szCs w:val="21"/>
              </w:rPr>
              <w:t>7.肥料代码</w:t>
            </w:r>
          </w:p>
        </w:tc>
        <w:tc>
          <w:tcPr>
            <w:tcW w:w="1227" w:type="dxa"/>
            <w:vMerge w:val="restart"/>
            <w:tcBorders>
              <w:top w:val="single" w:color="auto" w:sz="12" w:space="0"/>
              <w:left w:val="single" w:color="auto" w:sz="6" w:space="0"/>
              <w:bottom w:val="single" w:color="auto" w:sz="12" w:space="0"/>
              <w:right w:val="single" w:color="auto" w:sz="6" w:space="0"/>
            </w:tcBorders>
            <w:vAlign w:val="center"/>
          </w:tcPr>
          <w:p>
            <w:pPr>
              <w:widowControl/>
              <w:rPr>
                <w:szCs w:val="21"/>
              </w:rPr>
            </w:pPr>
            <w:r>
              <w:rPr>
                <w:szCs w:val="21"/>
              </w:rPr>
              <w:t>8.施用量</w:t>
            </w:r>
          </w:p>
          <w:p>
            <w:pPr>
              <w:widowControl/>
              <w:jc w:val="center"/>
              <w:rPr>
                <w:szCs w:val="21"/>
              </w:rPr>
            </w:pPr>
            <w:r>
              <w:rPr>
                <w:szCs w:val="21"/>
              </w:rPr>
              <w:t>(公斤/亩)</w:t>
            </w:r>
          </w:p>
        </w:tc>
        <w:tc>
          <w:tcPr>
            <w:tcW w:w="2187" w:type="dxa"/>
            <w:gridSpan w:val="3"/>
            <w:tcBorders>
              <w:top w:val="single" w:color="auto" w:sz="12" w:space="0"/>
              <w:left w:val="single" w:color="auto" w:sz="6" w:space="0"/>
              <w:bottom w:val="single" w:color="auto" w:sz="6" w:space="0"/>
              <w:right w:val="single" w:color="auto" w:sz="6" w:space="0"/>
            </w:tcBorders>
            <w:vAlign w:val="center"/>
          </w:tcPr>
          <w:p>
            <w:pPr>
              <w:widowControl/>
              <w:jc w:val="center"/>
              <w:rPr>
                <w:szCs w:val="21"/>
              </w:rPr>
            </w:pPr>
            <w:r>
              <w:rPr>
                <w:szCs w:val="21"/>
              </w:rPr>
              <w:t>9.养分含量(%)</w:t>
            </w:r>
          </w:p>
        </w:tc>
        <w:tc>
          <w:tcPr>
            <w:tcW w:w="3641" w:type="dxa"/>
            <w:vMerge w:val="restart"/>
            <w:tcBorders>
              <w:top w:val="single" w:color="auto" w:sz="12" w:space="0"/>
              <w:left w:val="single" w:color="auto" w:sz="6" w:space="0"/>
              <w:bottom w:val="single" w:color="auto" w:sz="12" w:space="0"/>
              <w:right w:val="single" w:color="auto" w:sz="12" w:space="0"/>
            </w:tcBorders>
            <w:vAlign w:val="center"/>
          </w:tcPr>
          <w:p>
            <w:pPr>
              <w:jc w:val="center"/>
              <w:rPr>
                <w:szCs w:val="21"/>
              </w:rPr>
            </w:pPr>
            <w:r>
              <w:rPr>
                <w:szCs w:val="21"/>
              </w:rPr>
              <w:t>10.施肥方式</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jc w:val="center"/>
        </w:trPr>
        <w:tc>
          <w:tcPr>
            <w:tcW w:w="768" w:type="dxa"/>
            <w:vMerge w:val="continue"/>
            <w:tcBorders>
              <w:left w:val="single" w:color="auto" w:sz="12" w:space="0"/>
              <w:bottom w:val="single" w:color="auto" w:sz="6" w:space="0"/>
              <w:right w:val="single" w:color="auto" w:sz="6" w:space="0"/>
            </w:tcBorders>
            <w:vAlign w:val="center"/>
          </w:tcPr>
          <w:p>
            <w:pPr>
              <w:rPr>
                <w:szCs w:val="21"/>
              </w:rPr>
            </w:pPr>
          </w:p>
        </w:tc>
        <w:tc>
          <w:tcPr>
            <w:tcW w:w="792" w:type="dxa"/>
            <w:vMerge w:val="continue"/>
            <w:tcBorders>
              <w:left w:val="single" w:color="auto" w:sz="6" w:space="0"/>
              <w:bottom w:val="single" w:color="auto" w:sz="6" w:space="0"/>
              <w:right w:val="single" w:color="auto" w:sz="6" w:space="0"/>
            </w:tcBorders>
          </w:tcPr>
          <w:p>
            <w:pPr>
              <w:widowControl/>
              <w:rPr>
                <w:szCs w:val="21"/>
              </w:rPr>
            </w:pPr>
          </w:p>
        </w:tc>
        <w:tc>
          <w:tcPr>
            <w:tcW w:w="1275" w:type="dxa"/>
            <w:vMerge w:val="continue"/>
            <w:tcBorders>
              <w:left w:val="single" w:color="auto" w:sz="6" w:space="0"/>
              <w:bottom w:val="single" w:color="auto" w:sz="6" w:space="0"/>
              <w:right w:val="single" w:color="auto" w:sz="4" w:space="0"/>
            </w:tcBorders>
            <w:vAlign w:val="center"/>
          </w:tcPr>
          <w:p>
            <w:pPr>
              <w:widowControl/>
              <w:rPr>
                <w:szCs w:val="21"/>
              </w:rPr>
            </w:pPr>
          </w:p>
        </w:tc>
        <w:tc>
          <w:tcPr>
            <w:tcW w:w="1194" w:type="dxa"/>
            <w:vMerge w:val="continue"/>
            <w:tcBorders>
              <w:top w:val="single" w:color="auto" w:sz="12" w:space="0"/>
              <w:left w:val="single" w:color="auto" w:sz="4" w:space="0"/>
              <w:bottom w:val="single" w:color="auto" w:sz="6" w:space="0"/>
              <w:right w:val="single" w:color="auto" w:sz="4" w:space="0"/>
            </w:tcBorders>
            <w:vAlign w:val="center"/>
          </w:tcPr>
          <w:p>
            <w:pPr>
              <w:widowControl/>
              <w:rPr>
                <w:szCs w:val="21"/>
              </w:rPr>
            </w:pPr>
          </w:p>
        </w:tc>
        <w:tc>
          <w:tcPr>
            <w:tcW w:w="1417" w:type="dxa"/>
            <w:vMerge w:val="continue"/>
            <w:tcBorders>
              <w:top w:val="single" w:color="auto" w:sz="12" w:space="0"/>
              <w:left w:val="single" w:color="auto" w:sz="4" w:space="0"/>
              <w:bottom w:val="single" w:color="auto" w:sz="6" w:space="0"/>
              <w:right w:val="single" w:color="auto" w:sz="4" w:space="0"/>
            </w:tcBorders>
          </w:tcPr>
          <w:p>
            <w:pPr>
              <w:widowControl/>
              <w:jc w:val="center"/>
              <w:rPr>
                <w:szCs w:val="21"/>
              </w:rPr>
            </w:pPr>
          </w:p>
        </w:tc>
        <w:tc>
          <w:tcPr>
            <w:tcW w:w="992" w:type="dxa"/>
            <w:tcBorders>
              <w:top w:val="single" w:color="auto" w:sz="6" w:space="0"/>
              <w:left w:val="single" w:color="auto" w:sz="4" w:space="0"/>
              <w:bottom w:val="single" w:color="auto" w:sz="6" w:space="0"/>
              <w:right w:val="single" w:color="auto" w:sz="4" w:space="0"/>
            </w:tcBorders>
            <w:vAlign w:val="bottom"/>
          </w:tcPr>
          <w:p>
            <w:pPr>
              <w:widowControl/>
              <w:jc w:val="center"/>
              <w:rPr>
                <w:szCs w:val="21"/>
              </w:rPr>
            </w:pPr>
            <w:r>
              <w:rPr>
                <w:rFonts w:hint="eastAsia" w:ascii="宋体" w:hAnsi="宋体" w:cs="宋体"/>
                <w:szCs w:val="21"/>
              </w:rPr>
              <w:t>①</w:t>
            </w:r>
            <w:r>
              <w:rPr>
                <w:szCs w:val="21"/>
              </w:rPr>
              <w:t>基肥</w:t>
            </w:r>
            <w:r>
              <w:rPr>
                <w:rFonts w:hint="eastAsia" w:ascii="宋体" w:hAnsi="宋体" w:cs="宋体"/>
                <w:szCs w:val="21"/>
              </w:rPr>
              <w:t>②</w:t>
            </w:r>
            <w:r>
              <w:rPr>
                <w:szCs w:val="21"/>
              </w:rPr>
              <w:t>追肥</w:t>
            </w:r>
          </w:p>
        </w:tc>
        <w:tc>
          <w:tcPr>
            <w:tcW w:w="1134" w:type="dxa"/>
            <w:vMerge w:val="continue"/>
            <w:tcBorders>
              <w:top w:val="single" w:color="auto" w:sz="12" w:space="0"/>
              <w:left w:val="single" w:color="auto" w:sz="4" w:space="0"/>
              <w:bottom w:val="single" w:color="auto" w:sz="6" w:space="0"/>
              <w:right w:val="single" w:color="auto" w:sz="4" w:space="0"/>
            </w:tcBorders>
            <w:vAlign w:val="center"/>
          </w:tcPr>
          <w:p>
            <w:pPr>
              <w:widowControl/>
              <w:jc w:val="center"/>
              <w:rPr>
                <w:szCs w:val="21"/>
              </w:rPr>
            </w:pPr>
          </w:p>
        </w:tc>
        <w:tc>
          <w:tcPr>
            <w:tcW w:w="1173" w:type="dxa"/>
            <w:vMerge w:val="continue"/>
            <w:tcBorders>
              <w:top w:val="single" w:color="auto" w:sz="12" w:space="0"/>
              <w:left w:val="single" w:color="auto" w:sz="4" w:space="0"/>
              <w:bottom w:val="single" w:color="auto" w:sz="6" w:space="0"/>
              <w:right w:val="single" w:color="auto" w:sz="6" w:space="0"/>
            </w:tcBorders>
            <w:vAlign w:val="center"/>
          </w:tcPr>
          <w:p>
            <w:pPr>
              <w:widowControl/>
              <w:jc w:val="center"/>
              <w:rPr>
                <w:szCs w:val="21"/>
              </w:rPr>
            </w:pPr>
          </w:p>
        </w:tc>
        <w:tc>
          <w:tcPr>
            <w:tcW w:w="1227" w:type="dxa"/>
            <w:vMerge w:val="continue"/>
            <w:tcBorders>
              <w:top w:val="single" w:color="auto" w:sz="12" w:space="0"/>
              <w:left w:val="single" w:color="auto" w:sz="6" w:space="0"/>
              <w:bottom w:val="single" w:color="auto" w:sz="6" w:space="0"/>
              <w:right w:val="single" w:color="auto" w:sz="6" w:space="0"/>
            </w:tcBorders>
            <w:vAlign w:val="center"/>
          </w:tcPr>
          <w:p>
            <w:pPr>
              <w:widowControl/>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jc w:val="center"/>
              <w:rPr>
                <w:szCs w:val="21"/>
              </w:rPr>
            </w:pPr>
            <w:r>
              <w:rPr>
                <w:szCs w:val="21"/>
              </w:rPr>
              <w:t>N</w:t>
            </w: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r>
              <w:rPr>
                <w:szCs w:val="21"/>
              </w:rPr>
              <w:t>P</w:t>
            </w:r>
            <w:r>
              <w:rPr>
                <w:szCs w:val="21"/>
                <w:vertAlign w:val="subscript"/>
              </w:rPr>
              <w:t>2</w:t>
            </w:r>
            <w:r>
              <w:rPr>
                <w:szCs w:val="21"/>
              </w:rPr>
              <w:t>O</w:t>
            </w:r>
            <w:r>
              <w:rPr>
                <w:szCs w:val="21"/>
                <w:vertAlign w:val="subscript"/>
              </w:rPr>
              <w:t>5</w:t>
            </w: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r>
              <w:rPr>
                <w:szCs w:val="21"/>
              </w:rPr>
              <w:t>K</w:t>
            </w:r>
            <w:r>
              <w:rPr>
                <w:szCs w:val="21"/>
                <w:vertAlign w:val="subscript"/>
              </w:rPr>
              <w:t>2</w:t>
            </w:r>
            <w:r>
              <w:rPr>
                <w:szCs w:val="21"/>
              </w:rPr>
              <w:t>O</w:t>
            </w:r>
          </w:p>
        </w:tc>
        <w:tc>
          <w:tcPr>
            <w:tcW w:w="3641" w:type="dxa"/>
            <w:vMerge w:val="continue"/>
            <w:tcBorders>
              <w:top w:val="single" w:color="auto" w:sz="12" w:space="0"/>
              <w:left w:val="single" w:color="auto" w:sz="6" w:space="0"/>
              <w:bottom w:val="single" w:color="auto" w:sz="6" w:space="0"/>
              <w:right w:val="single" w:color="auto" w:sz="12" w:space="0"/>
            </w:tcBorders>
            <w:vAlign w:val="center"/>
          </w:tcPr>
          <w:p>
            <w:pPr>
              <w:jc w:val="cente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（1）</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（2）</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（3）</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（4）</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（5）</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（6）</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（7）</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（8）</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（9）</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（10）</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（11）</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（12）</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（13）</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（14）</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jc w:val="left"/>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6" w:space="0"/>
              <w:right w:val="single" w:color="auto" w:sz="6" w:space="0"/>
            </w:tcBorders>
            <w:vAlign w:val="center"/>
          </w:tcPr>
          <w:p>
            <w:pPr>
              <w:rPr>
                <w:szCs w:val="21"/>
              </w:rPr>
            </w:pPr>
            <w:r>
              <w:rPr>
                <w:szCs w:val="21"/>
              </w:rPr>
              <w:t>（15）</w:t>
            </w:r>
          </w:p>
        </w:tc>
        <w:tc>
          <w:tcPr>
            <w:tcW w:w="792" w:type="dxa"/>
            <w:tcBorders>
              <w:top w:val="single" w:color="auto" w:sz="6" w:space="0"/>
              <w:left w:val="single" w:color="auto" w:sz="6" w:space="0"/>
              <w:bottom w:val="single" w:color="auto" w:sz="6" w:space="0"/>
              <w:right w:val="single" w:color="auto" w:sz="6" w:space="0"/>
            </w:tcBorders>
          </w:tcPr>
          <w:p>
            <w:pPr>
              <w:rPr>
                <w:szCs w:val="21"/>
              </w:rPr>
            </w:pPr>
          </w:p>
        </w:tc>
        <w:tc>
          <w:tcPr>
            <w:tcW w:w="1275"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417" w:type="dxa"/>
            <w:tcBorders>
              <w:top w:val="single" w:color="auto" w:sz="6" w:space="0"/>
              <w:left w:val="single" w:color="auto" w:sz="6" w:space="0"/>
              <w:bottom w:val="single" w:color="auto" w:sz="6" w:space="0"/>
              <w:right w:val="single" w:color="auto" w:sz="6" w:space="0"/>
            </w:tcBorders>
          </w:tcPr>
          <w:p>
            <w:pPr>
              <w:rPr>
                <w:sz w:val="28"/>
                <w:szCs w:val="28"/>
              </w:rPr>
            </w:pPr>
          </w:p>
        </w:tc>
        <w:tc>
          <w:tcPr>
            <w:tcW w:w="992" w:type="dxa"/>
            <w:tcBorders>
              <w:top w:val="single" w:color="auto" w:sz="6" w:space="0"/>
              <w:left w:val="single" w:color="auto" w:sz="6" w:space="0"/>
              <w:bottom w:val="single" w:color="auto" w:sz="6" w:space="0"/>
              <w:right w:val="single" w:color="auto" w:sz="6" w:space="0"/>
            </w:tcBorders>
          </w:tcPr>
          <w:p>
            <w:pPr>
              <w:rPr>
                <w:sz w:val="28"/>
                <w:szCs w:val="28"/>
              </w:rPr>
            </w:pPr>
          </w:p>
        </w:tc>
        <w:tc>
          <w:tcPr>
            <w:tcW w:w="1134" w:type="dxa"/>
            <w:tcBorders>
              <w:top w:val="single" w:color="auto" w:sz="6" w:space="0"/>
              <w:left w:val="single" w:color="auto" w:sz="6" w:space="0"/>
              <w:bottom w:val="single" w:color="auto" w:sz="6"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6" w:space="0"/>
              <w:right w:val="single" w:color="auto" w:sz="6" w:space="0"/>
            </w:tcBorders>
            <w:vAlign w:val="center"/>
          </w:tcPr>
          <w:p>
            <w:pPr>
              <w:rPr>
                <w:sz w:val="28"/>
                <w:szCs w:val="28"/>
              </w:rPr>
            </w:pPr>
            <w:r>
              <w:rPr>
                <w:sz w:val="36"/>
                <w:szCs w:val="36"/>
              </w:rPr>
              <w:t>□□□□</w:t>
            </w:r>
          </w:p>
        </w:tc>
        <w:tc>
          <w:tcPr>
            <w:tcW w:w="1227" w:type="dxa"/>
            <w:tcBorders>
              <w:top w:val="single" w:color="auto" w:sz="6" w:space="0"/>
              <w:left w:val="single" w:color="auto" w:sz="6" w:space="0"/>
              <w:bottom w:val="single" w:color="auto" w:sz="6"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6"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6"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6"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8" w:type="dxa"/>
            <w:tcBorders>
              <w:top w:val="single" w:color="auto" w:sz="6" w:space="0"/>
              <w:left w:val="single" w:color="auto" w:sz="12" w:space="0"/>
              <w:bottom w:val="single" w:color="auto" w:sz="12" w:space="0"/>
              <w:right w:val="single" w:color="auto" w:sz="6" w:space="0"/>
            </w:tcBorders>
            <w:vAlign w:val="center"/>
          </w:tcPr>
          <w:p>
            <w:pPr>
              <w:rPr>
                <w:szCs w:val="21"/>
              </w:rPr>
            </w:pPr>
            <w:r>
              <w:rPr>
                <w:szCs w:val="21"/>
              </w:rPr>
              <w:t>（16）</w:t>
            </w:r>
          </w:p>
        </w:tc>
        <w:tc>
          <w:tcPr>
            <w:tcW w:w="792" w:type="dxa"/>
            <w:tcBorders>
              <w:top w:val="single" w:color="auto" w:sz="6" w:space="0"/>
              <w:left w:val="single" w:color="auto" w:sz="6" w:space="0"/>
              <w:bottom w:val="single" w:color="auto" w:sz="12" w:space="0"/>
              <w:right w:val="single" w:color="auto" w:sz="6" w:space="0"/>
            </w:tcBorders>
          </w:tcPr>
          <w:p>
            <w:pPr>
              <w:rPr>
                <w:szCs w:val="21"/>
              </w:rPr>
            </w:pPr>
          </w:p>
        </w:tc>
        <w:tc>
          <w:tcPr>
            <w:tcW w:w="1275" w:type="dxa"/>
            <w:tcBorders>
              <w:top w:val="single" w:color="auto" w:sz="6" w:space="0"/>
              <w:left w:val="single" w:color="auto" w:sz="6" w:space="0"/>
              <w:bottom w:val="single" w:color="auto" w:sz="12" w:space="0"/>
              <w:right w:val="single" w:color="auto" w:sz="4" w:space="0"/>
            </w:tcBorders>
            <w:vAlign w:val="center"/>
          </w:tcPr>
          <w:p>
            <w:pPr>
              <w:rPr>
                <w:szCs w:val="21"/>
              </w:rPr>
            </w:pPr>
          </w:p>
        </w:tc>
        <w:tc>
          <w:tcPr>
            <w:tcW w:w="1194" w:type="dxa"/>
            <w:tcBorders>
              <w:top w:val="single" w:color="auto" w:sz="6" w:space="0"/>
              <w:left w:val="single" w:color="auto" w:sz="4" w:space="0"/>
              <w:bottom w:val="single" w:color="auto" w:sz="12" w:space="0"/>
              <w:right w:val="single" w:color="auto" w:sz="6" w:space="0"/>
            </w:tcBorders>
            <w:vAlign w:val="center"/>
          </w:tcPr>
          <w:p>
            <w:pPr>
              <w:jc w:val="left"/>
              <w:rPr>
                <w:sz w:val="28"/>
                <w:szCs w:val="28"/>
              </w:rPr>
            </w:pPr>
            <w:r>
              <w:rPr>
                <w:sz w:val="36"/>
                <w:szCs w:val="36"/>
              </w:rPr>
              <w:t>□□□□</w:t>
            </w:r>
          </w:p>
        </w:tc>
        <w:tc>
          <w:tcPr>
            <w:tcW w:w="1417" w:type="dxa"/>
            <w:tcBorders>
              <w:top w:val="single" w:color="auto" w:sz="6" w:space="0"/>
              <w:left w:val="single" w:color="auto" w:sz="6" w:space="0"/>
              <w:bottom w:val="single" w:color="auto" w:sz="12" w:space="0"/>
              <w:right w:val="single" w:color="auto" w:sz="6" w:space="0"/>
            </w:tcBorders>
          </w:tcPr>
          <w:p>
            <w:pPr>
              <w:rPr>
                <w:sz w:val="28"/>
                <w:szCs w:val="28"/>
              </w:rPr>
            </w:pPr>
          </w:p>
        </w:tc>
        <w:tc>
          <w:tcPr>
            <w:tcW w:w="992" w:type="dxa"/>
            <w:tcBorders>
              <w:top w:val="single" w:color="auto" w:sz="6" w:space="0"/>
              <w:left w:val="single" w:color="auto" w:sz="6" w:space="0"/>
              <w:bottom w:val="single" w:color="auto" w:sz="12" w:space="0"/>
              <w:right w:val="single" w:color="auto" w:sz="6" w:space="0"/>
            </w:tcBorders>
          </w:tcPr>
          <w:p>
            <w:pPr>
              <w:rPr>
                <w:sz w:val="28"/>
                <w:szCs w:val="28"/>
              </w:rPr>
            </w:pPr>
          </w:p>
        </w:tc>
        <w:tc>
          <w:tcPr>
            <w:tcW w:w="1134" w:type="dxa"/>
            <w:tcBorders>
              <w:top w:val="single" w:color="auto" w:sz="6" w:space="0"/>
              <w:left w:val="single" w:color="auto" w:sz="6" w:space="0"/>
              <w:bottom w:val="single" w:color="auto" w:sz="12" w:space="0"/>
              <w:right w:val="single" w:color="auto" w:sz="4" w:space="0"/>
            </w:tcBorders>
            <w:vAlign w:val="center"/>
          </w:tcPr>
          <w:p>
            <w:pPr>
              <w:rPr>
                <w:sz w:val="28"/>
                <w:szCs w:val="28"/>
              </w:rPr>
            </w:pPr>
          </w:p>
        </w:tc>
        <w:tc>
          <w:tcPr>
            <w:tcW w:w="1173" w:type="dxa"/>
            <w:tcBorders>
              <w:top w:val="single" w:color="auto" w:sz="6" w:space="0"/>
              <w:left w:val="single" w:color="auto" w:sz="4" w:space="0"/>
              <w:bottom w:val="single" w:color="auto" w:sz="12" w:space="0"/>
              <w:right w:val="single" w:color="auto" w:sz="6" w:space="0"/>
            </w:tcBorders>
            <w:vAlign w:val="center"/>
          </w:tcPr>
          <w:p>
            <w:pPr>
              <w:jc w:val="left"/>
              <w:rPr>
                <w:sz w:val="28"/>
                <w:szCs w:val="28"/>
              </w:rPr>
            </w:pPr>
            <w:r>
              <w:rPr>
                <w:sz w:val="36"/>
                <w:szCs w:val="36"/>
              </w:rPr>
              <w:t>□□□□</w:t>
            </w:r>
          </w:p>
        </w:tc>
        <w:tc>
          <w:tcPr>
            <w:tcW w:w="1227" w:type="dxa"/>
            <w:tcBorders>
              <w:top w:val="single" w:color="auto" w:sz="6" w:space="0"/>
              <w:left w:val="single" w:color="auto" w:sz="6" w:space="0"/>
              <w:bottom w:val="single" w:color="auto" w:sz="12" w:space="0"/>
              <w:right w:val="single" w:color="auto" w:sz="6" w:space="0"/>
            </w:tcBorders>
            <w:vAlign w:val="center"/>
          </w:tcPr>
          <w:p>
            <w:pPr>
              <w:rPr>
                <w:szCs w:val="21"/>
              </w:rPr>
            </w:pPr>
          </w:p>
        </w:tc>
        <w:tc>
          <w:tcPr>
            <w:tcW w:w="728" w:type="dxa"/>
            <w:tcBorders>
              <w:top w:val="single" w:color="auto" w:sz="6" w:space="0"/>
              <w:left w:val="single" w:color="auto" w:sz="6" w:space="0"/>
              <w:bottom w:val="single" w:color="auto" w:sz="12" w:space="0"/>
              <w:right w:val="single" w:color="auto" w:sz="4" w:space="0"/>
            </w:tcBorders>
            <w:vAlign w:val="center"/>
          </w:tcPr>
          <w:p>
            <w:pPr>
              <w:rPr>
                <w:szCs w:val="21"/>
              </w:rPr>
            </w:pPr>
          </w:p>
        </w:tc>
        <w:tc>
          <w:tcPr>
            <w:tcW w:w="731" w:type="dxa"/>
            <w:tcBorders>
              <w:top w:val="single" w:color="auto" w:sz="6" w:space="0"/>
              <w:left w:val="single" w:color="auto" w:sz="4" w:space="0"/>
              <w:bottom w:val="single" w:color="auto" w:sz="12" w:space="0"/>
              <w:right w:val="single" w:color="auto" w:sz="4" w:space="0"/>
            </w:tcBorders>
            <w:vAlign w:val="center"/>
          </w:tcPr>
          <w:p>
            <w:pPr>
              <w:rPr>
                <w:szCs w:val="21"/>
              </w:rPr>
            </w:pPr>
          </w:p>
        </w:tc>
        <w:tc>
          <w:tcPr>
            <w:tcW w:w="728" w:type="dxa"/>
            <w:tcBorders>
              <w:top w:val="single" w:color="auto" w:sz="6" w:space="0"/>
              <w:left w:val="single" w:color="auto" w:sz="4" w:space="0"/>
              <w:bottom w:val="single" w:color="auto" w:sz="12" w:space="0"/>
              <w:right w:val="single" w:color="auto" w:sz="6" w:space="0"/>
            </w:tcBorders>
            <w:vAlign w:val="center"/>
          </w:tcPr>
          <w:p>
            <w:pPr>
              <w:rPr>
                <w:szCs w:val="21"/>
              </w:rPr>
            </w:pPr>
          </w:p>
        </w:tc>
        <w:tc>
          <w:tcPr>
            <w:tcW w:w="3641" w:type="dxa"/>
            <w:tcBorders>
              <w:top w:val="single" w:color="auto" w:sz="6" w:space="0"/>
              <w:left w:val="single" w:color="auto" w:sz="6" w:space="0"/>
              <w:bottom w:val="single" w:color="auto" w:sz="12" w:space="0"/>
              <w:right w:val="single" w:color="auto" w:sz="12" w:space="0"/>
            </w:tcBorders>
            <w:vAlign w:val="center"/>
          </w:tcPr>
          <w:p>
            <w:pPr>
              <w:rPr>
                <w:szCs w:val="21"/>
              </w:rPr>
            </w:pPr>
            <w:r>
              <w:rPr>
                <w:rFonts w:hint="eastAsia" w:ascii="宋体" w:hAnsi="宋体" w:cs="宋体"/>
                <w:szCs w:val="21"/>
              </w:rPr>
              <w:t>①</w:t>
            </w:r>
            <w:r>
              <w:rPr>
                <w:szCs w:val="21"/>
              </w:rPr>
              <w:t>深施</w:t>
            </w:r>
            <w:r>
              <w:rPr>
                <w:rFonts w:hint="eastAsia" w:ascii="宋体" w:hAnsi="宋体" w:cs="宋体"/>
                <w:szCs w:val="21"/>
              </w:rPr>
              <w:t>②</w:t>
            </w:r>
            <w:r>
              <w:rPr>
                <w:szCs w:val="21"/>
              </w:rPr>
              <w:t>表施</w:t>
            </w:r>
            <w:r>
              <w:rPr>
                <w:rFonts w:hint="eastAsia" w:ascii="宋体" w:hAnsi="宋体" w:cs="宋体"/>
                <w:szCs w:val="21"/>
              </w:rPr>
              <w:t>③</w:t>
            </w:r>
            <w:r>
              <w:rPr>
                <w:szCs w:val="21"/>
              </w:rPr>
              <w:t>随水施肥</w:t>
            </w:r>
            <w:r>
              <w:rPr>
                <w:rFonts w:hint="eastAsia" w:ascii="宋体" w:hAnsi="宋体" w:cs="宋体"/>
                <w:szCs w:val="21"/>
              </w:rPr>
              <w:t>④</w:t>
            </w:r>
            <w:r>
              <w:rPr>
                <w:szCs w:val="21"/>
              </w:rPr>
              <w:t>其他</w:t>
            </w:r>
            <w:r>
              <w:rPr>
                <w:szCs w:val="21"/>
                <w:u w:val="dash"/>
                <w:lang w:val="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pPr>
      <w:r>
        <w:t>注：施用有机肥时，肥料养分含量（N、P</w:t>
      </w:r>
      <w:r>
        <w:rPr>
          <w:vertAlign w:val="subscript"/>
        </w:rPr>
        <w:t>2</w:t>
      </w:r>
      <w:r>
        <w:t>O</w:t>
      </w:r>
      <w:r>
        <w:rPr>
          <w:vertAlign w:val="subscript"/>
        </w:rPr>
        <w:t>5</w:t>
      </w:r>
      <w:r>
        <w:t>和K</w:t>
      </w:r>
      <w:r>
        <w:rPr>
          <w:vertAlign w:val="subscript"/>
        </w:rPr>
        <w:t>2</w:t>
      </w:r>
      <w:r>
        <w:t>O）均以烘干基计。</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pPr>
      <w:r>
        <w:t>普查员：</w:t>
      </w:r>
      <w:r>
        <w:rPr>
          <w:u w:val="single"/>
        </w:rPr>
        <w:t xml:space="preserve">                   </w:t>
      </w:r>
      <w:r>
        <w:t xml:space="preserve">  联系电话：</w:t>
      </w:r>
      <w:r>
        <w:rPr>
          <w:u w:val="single"/>
        </w:rPr>
        <w:t xml:space="preserve">                  </w:t>
      </w:r>
      <w:r>
        <w:t xml:space="preserve">  县级审核员：</w:t>
      </w:r>
      <w:r>
        <w:rPr>
          <w:u w:val="single"/>
        </w:rPr>
        <w:t xml:space="preserve">                   </w:t>
      </w:r>
      <w:r>
        <w:t xml:space="preserve">  联系电话：</w:t>
      </w:r>
      <w:r>
        <w:rPr>
          <w:u w:val="single"/>
        </w:rPr>
        <w:t xml:space="preserve">                    </w:t>
      </w:r>
      <w:r>
        <w:br w:type="page"/>
      </w:r>
      <w:r>
        <w:rPr>
          <w:szCs w:val="21"/>
          <w:lang w:val="zh-CN"/>
        </w:rPr>
        <w:t>户    主：</w:t>
      </w:r>
      <w:r>
        <w:rPr>
          <w:szCs w:val="21"/>
          <w:u w:val="single"/>
          <w:lang w:val="zh-CN"/>
        </w:rPr>
        <w:t xml:space="preserve">            </w:t>
      </w:r>
      <w:r>
        <w:rPr>
          <w:szCs w:val="21"/>
          <w:lang w:val="zh-CN"/>
        </w:rPr>
        <w:t xml:space="preserve"> </w:t>
      </w:r>
    </w:p>
    <w:p>
      <w:pPr>
        <w:autoSpaceDE w:val="0"/>
        <w:autoSpaceDN w:val="0"/>
        <w:adjustRightInd w:val="0"/>
        <w:ind w:right="-109" w:rightChars="-52"/>
        <w:jc w:val="left"/>
        <w:rPr>
          <w:rFonts w:ascii="华文中宋" w:hAnsi="华文中宋" w:eastAsia="华文中宋" w:cs="华文中宋"/>
          <w:sz w:val="36"/>
          <w:szCs w:val="36"/>
        </w:rPr>
      </w:pPr>
      <w:r>
        <w:rPr>
          <w:szCs w:val="21"/>
          <w:lang w:val="zh-CN"/>
        </w:rPr>
        <w:t>地块编码：</w:t>
      </w:r>
      <w:r>
        <w:rPr>
          <w:sz w:val="36"/>
          <w:szCs w:val="36"/>
        </w:rPr>
        <w:t>□□□□□□</w:t>
      </w:r>
      <w:r>
        <w:rPr>
          <w:sz w:val="28"/>
          <w:szCs w:val="28"/>
        </w:rPr>
        <w:t>-</w:t>
      </w:r>
      <w:r>
        <w:rPr>
          <w:sz w:val="36"/>
          <w:szCs w:val="36"/>
        </w:rPr>
        <w:t xml:space="preserve">     </w:t>
      </w:r>
      <w:r>
        <w:rPr>
          <w:rFonts w:hint="eastAsia" w:ascii="华文中宋" w:hAnsi="华文中宋" w:eastAsia="华文中宋" w:cs="华文中宋"/>
          <w:sz w:val="36"/>
          <w:szCs w:val="36"/>
        </w:rPr>
        <w:t xml:space="preserve">   表2-3 </w:t>
      </w:r>
      <w:r>
        <w:rPr>
          <w:rFonts w:hint="eastAsia" w:ascii="华文中宋" w:hAnsi="华文中宋" w:eastAsia="华文中宋" w:cs="华文中宋"/>
          <w:b/>
          <w:sz w:val="36"/>
          <w:szCs w:val="36"/>
        </w:rPr>
        <w:t>种植业典型地块抽样调查表--农药施用情况</w:t>
      </w:r>
    </w:p>
    <w:p>
      <w:pPr>
        <w:widowControl/>
        <w:ind w:firstLine="1080" w:firstLineChars="300"/>
        <w:jc w:val="left"/>
        <w:rPr>
          <w:sz w:val="28"/>
          <w:szCs w:val="28"/>
        </w:rPr>
      </w:pPr>
      <w:r>
        <w:rPr>
          <w:sz w:val="36"/>
          <w:szCs w:val="36"/>
        </w:rPr>
        <w:t>□□□</w:t>
      </w:r>
      <w:r>
        <w:rPr>
          <w:sz w:val="28"/>
          <w:szCs w:val="28"/>
        </w:rPr>
        <w:t>-</w:t>
      </w:r>
      <w:r>
        <w:rPr>
          <w:sz w:val="24"/>
        </w:rPr>
        <w:t>DK</w:t>
      </w:r>
      <w:r>
        <w:rPr>
          <w:sz w:val="36"/>
          <w:szCs w:val="36"/>
        </w:rPr>
        <w:t>□□□</w:t>
      </w:r>
    </w:p>
    <w:tbl>
      <w:tblPr>
        <w:tblStyle w:val="17"/>
        <w:tblW w:w="15614" w:type="dxa"/>
        <w:jc w:val="center"/>
        <w:tblInd w:w="0" w:type="dxa"/>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27"/>
        <w:gridCol w:w="1358"/>
        <w:gridCol w:w="1192"/>
        <w:gridCol w:w="1985"/>
        <w:gridCol w:w="1275"/>
        <w:gridCol w:w="427"/>
        <w:gridCol w:w="1274"/>
        <w:gridCol w:w="1418"/>
        <w:gridCol w:w="1293"/>
        <w:gridCol w:w="1062"/>
        <w:gridCol w:w="2661"/>
      </w:tblGrid>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642" w:type="dxa"/>
            <w:vMerge w:val="restart"/>
            <w:tcBorders>
              <w:top w:val="single" w:color="auto" w:sz="12" w:space="0"/>
              <w:left w:val="single" w:color="auto" w:sz="12" w:space="0"/>
              <w:bottom w:val="single" w:color="auto" w:sz="4" w:space="0"/>
              <w:right w:val="single" w:color="auto" w:sz="4" w:space="0"/>
            </w:tcBorders>
            <w:vAlign w:val="center"/>
          </w:tcPr>
          <w:p>
            <w:pPr>
              <w:rPr>
                <w:szCs w:val="21"/>
              </w:rPr>
            </w:pPr>
            <w:r>
              <w:rPr>
                <w:szCs w:val="21"/>
              </w:rPr>
              <w:t>序号</w:t>
            </w:r>
          </w:p>
        </w:tc>
        <w:tc>
          <w:tcPr>
            <w:tcW w:w="1027" w:type="dxa"/>
            <w:vMerge w:val="restart"/>
            <w:tcBorders>
              <w:top w:val="single" w:color="auto" w:sz="12" w:space="0"/>
              <w:left w:val="single" w:color="auto" w:sz="4" w:space="0"/>
              <w:bottom w:val="single" w:color="auto" w:sz="4" w:space="0"/>
              <w:right w:val="single" w:color="auto" w:sz="4" w:space="0"/>
            </w:tcBorders>
            <w:vAlign w:val="center"/>
          </w:tcPr>
          <w:p>
            <w:pPr>
              <w:rPr>
                <w:szCs w:val="21"/>
              </w:rPr>
            </w:pPr>
            <w:r>
              <w:rPr>
                <w:szCs w:val="21"/>
              </w:rPr>
              <w:t>1.种植季</w:t>
            </w:r>
          </w:p>
        </w:tc>
        <w:tc>
          <w:tcPr>
            <w:tcW w:w="1358" w:type="dxa"/>
            <w:vMerge w:val="restart"/>
            <w:tcBorders>
              <w:top w:val="single" w:color="auto" w:sz="12" w:space="0"/>
              <w:left w:val="single" w:color="auto" w:sz="4" w:space="0"/>
              <w:bottom w:val="single" w:color="auto" w:sz="4" w:space="0"/>
              <w:right w:val="single" w:color="auto" w:sz="4" w:space="0"/>
            </w:tcBorders>
            <w:vAlign w:val="center"/>
          </w:tcPr>
          <w:p>
            <w:pPr>
              <w:rPr>
                <w:szCs w:val="21"/>
              </w:rPr>
            </w:pPr>
            <w:r>
              <w:rPr>
                <w:szCs w:val="21"/>
              </w:rPr>
              <w:t>2.作物名称</w:t>
            </w:r>
          </w:p>
        </w:tc>
        <w:tc>
          <w:tcPr>
            <w:tcW w:w="1192" w:type="dxa"/>
            <w:vMerge w:val="restart"/>
            <w:tcBorders>
              <w:top w:val="single" w:color="auto" w:sz="12" w:space="0"/>
              <w:left w:val="single" w:color="auto" w:sz="4" w:space="0"/>
              <w:bottom w:val="single" w:color="auto" w:sz="4" w:space="0"/>
              <w:right w:val="single" w:color="auto" w:sz="4" w:space="0"/>
            </w:tcBorders>
            <w:vAlign w:val="center"/>
          </w:tcPr>
          <w:p>
            <w:pPr>
              <w:jc w:val="center"/>
              <w:rPr>
                <w:szCs w:val="21"/>
              </w:rPr>
            </w:pPr>
            <w:r>
              <w:rPr>
                <w:szCs w:val="21"/>
              </w:rPr>
              <w:t>3.作物代码</w:t>
            </w:r>
          </w:p>
        </w:tc>
        <w:tc>
          <w:tcPr>
            <w:tcW w:w="1985" w:type="dxa"/>
            <w:vMerge w:val="restart"/>
            <w:tcBorders>
              <w:top w:val="single" w:color="auto" w:sz="12" w:space="0"/>
              <w:left w:val="single" w:color="auto" w:sz="4" w:space="0"/>
              <w:bottom w:val="single" w:color="auto" w:sz="4" w:space="0"/>
              <w:right w:val="single" w:color="auto" w:sz="4" w:space="0"/>
            </w:tcBorders>
            <w:vAlign w:val="center"/>
          </w:tcPr>
          <w:p>
            <w:pPr>
              <w:jc w:val="center"/>
              <w:rPr>
                <w:szCs w:val="21"/>
              </w:rPr>
            </w:pPr>
            <w:r>
              <w:rPr>
                <w:szCs w:val="21"/>
              </w:rPr>
              <w:t>4.施药目的</w:t>
            </w:r>
          </w:p>
        </w:tc>
        <w:tc>
          <w:tcPr>
            <w:tcW w:w="1275" w:type="dxa"/>
            <w:vMerge w:val="restart"/>
            <w:tcBorders>
              <w:top w:val="single" w:color="auto" w:sz="12" w:space="0"/>
              <w:left w:val="single" w:color="auto" w:sz="4" w:space="0"/>
              <w:bottom w:val="single" w:color="auto" w:sz="4" w:space="0"/>
              <w:right w:val="single" w:color="auto" w:sz="4" w:space="0"/>
            </w:tcBorders>
            <w:vAlign w:val="center"/>
          </w:tcPr>
          <w:p>
            <w:pPr>
              <w:rPr>
                <w:szCs w:val="21"/>
              </w:rPr>
            </w:pPr>
            <w:r>
              <w:rPr>
                <w:szCs w:val="21"/>
              </w:rPr>
              <w:t>5.农药</w:t>
            </w:r>
          </w:p>
          <w:p>
            <w:pPr>
              <w:rPr>
                <w:szCs w:val="21"/>
              </w:rPr>
            </w:pPr>
            <w:r>
              <w:rPr>
                <w:szCs w:val="21"/>
              </w:rPr>
              <w:t>名称</w:t>
            </w:r>
          </w:p>
        </w:tc>
        <w:tc>
          <w:tcPr>
            <w:tcW w:w="4412" w:type="dxa"/>
            <w:gridSpan w:val="4"/>
            <w:tcBorders>
              <w:top w:val="single" w:color="auto" w:sz="12" w:space="0"/>
              <w:left w:val="single" w:color="auto" w:sz="4" w:space="0"/>
              <w:bottom w:val="single" w:color="auto" w:sz="4" w:space="0"/>
              <w:right w:val="single" w:color="auto" w:sz="4" w:space="0"/>
            </w:tcBorders>
            <w:vAlign w:val="center"/>
          </w:tcPr>
          <w:p>
            <w:pPr>
              <w:jc w:val="center"/>
              <w:rPr>
                <w:szCs w:val="21"/>
              </w:rPr>
            </w:pPr>
            <w:r>
              <w:rPr>
                <w:szCs w:val="21"/>
              </w:rPr>
              <w:t>6.有效成分</w:t>
            </w:r>
          </w:p>
        </w:tc>
        <w:tc>
          <w:tcPr>
            <w:tcW w:w="1062" w:type="dxa"/>
            <w:vMerge w:val="restart"/>
            <w:tcBorders>
              <w:top w:val="single" w:color="auto" w:sz="12" w:space="0"/>
              <w:left w:val="single" w:color="auto" w:sz="4" w:space="0"/>
              <w:bottom w:val="single" w:color="auto" w:sz="4" w:space="0"/>
              <w:right w:val="single" w:color="auto" w:sz="4" w:space="0"/>
            </w:tcBorders>
            <w:vAlign w:val="center"/>
          </w:tcPr>
          <w:p>
            <w:pPr>
              <w:rPr>
                <w:szCs w:val="21"/>
              </w:rPr>
            </w:pPr>
            <w:r>
              <w:rPr>
                <w:szCs w:val="21"/>
              </w:rPr>
              <w:t>7.施用量</w:t>
            </w:r>
          </w:p>
          <w:p>
            <w:pPr>
              <w:rPr>
                <w:szCs w:val="21"/>
              </w:rPr>
            </w:pPr>
            <w:r>
              <w:rPr>
                <w:szCs w:val="21"/>
              </w:rPr>
              <w:t>(克/亩)</w:t>
            </w:r>
          </w:p>
        </w:tc>
        <w:tc>
          <w:tcPr>
            <w:tcW w:w="2661" w:type="dxa"/>
            <w:vMerge w:val="restart"/>
            <w:tcBorders>
              <w:top w:val="single" w:color="auto" w:sz="12" w:space="0"/>
              <w:left w:val="single" w:color="auto" w:sz="4" w:space="0"/>
              <w:bottom w:val="single" w:color="auto" w:sz="4" w:space="0"/>
              <w:right w:val="single" w:color="auto" w:sz="12" w:space="0"/>
            </w:tcBorders>
            <w:vAlign w:val="center"/>
          </w:tcPr>
          <w:p>
            <w:pPr>
              <w:jc w:val="center"/>
              <w:rPr>
                <w:szCs w:val="21"/>
              </w:rPr>
            </w:pPr>
            <w:r>
              <w:rPr>
                <w:szCs w:val="21"/>
              </w:rPr>
              <w:t>8.施药方法</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42" w:type="dxa"/>
            <w:vMerge w:val="continue"/>
            <w:tcBorders>
              <w:top w:val="single" w:color="auto" w:sz="4" w:space="0"/>
              <w:left w:val="single" w:color="auto" w:sz="12" w:space="0"/>
              <w:bottom w:val="single" w:color="auto" w:sz="6" w:space="0"/>
              <w:right w:val="single" w:color="auto" w:sz="4" w:space="0"/>
            </w:tcBorders>
            <w:vAlign w:val="center"/>
          </w:tcPr>
          <w:p>
            <w:pPr>
              <w:rPr>
                <w:szCs w:val="21"/>
              </w:rPr>
            </w:pPr>
          </w:p>
        </w:tc>
        <w:tc>
          <w:tcPr>
            <w:tcW w:w="1027" w:type="dxa"/>
            <w:vMerge w:val="continue"/>
            <w:tcBorders>
              <w:top w:val="single" w:color="auto" w:sz="4" w:space="0"/>
              <w:left w:val="single" w:color="auto" w:sz="4" w:space="0"/>
              <w:bottom w:val="single" w:color="auto" w:sz="6" w:space="0"/>
              <w:right w:val="single" w:color="auto" w:sz="4" w:space="0"/>
            </w:tcBorders>
          </w:tcPr>
          <w:p>
            <w:pPr>
              <w:rPr>
                <w:szCs w:val="21"/>
              </w:rPr>
            </w:pPr>
          </w:p>
        </w:tc>
        <w:tc>
          <w:tcPr>
            <w:tcW w:w="1358" w:type="dxa"/>
            <w:vMerge w:val="continue"/>
            <w:tcBorders>
              <w:top w:val="single" w:color="auto" w:sz="4" w:space="0"/>
              <w:left w:val="single" w:color="auto" w:sz="4" w:space="0"/>
              <w:bottom w:val="single" w:color="auto" w:sz="6" w:space="0"/>
              <w:right w:val="single" w:color="auto" w:sz="4" w:space="0"/>
            </w:tcBorders>
            <w:vAlign w:val="center"/>
          </w:tcPr>
          <w:p>
            <w:pPr>
              <w:rPr>
                <w:szCs w:val="21"/>
              </w:rPr>
            </w:pPr>
          </w:p>
        </w:tc>
        <w:tc>
          <w:tcPr>
            <w:tcW w:w="1192" w:type="dxa"/>
            <w:vMerge w:val="continue"/>
            <w:tcBorders>
              <w:top w:val="single" w:color="auto" w:sz="4" w:space="0"/>
              <w:left w:val="single" w:color="auto" w:sz="4" w:space="0"/>
              <w:bottom w:val="single" w:color="auto" w:sz="6" w:space="0"/>
              <w:right w:val="single" w:color="auto" w:sz="4" w:space="0"/>
            </w:tcBorders>
            <w:vAlign w:val="center"/>
          </w:tcPr>
          <w:p>
            <w:pPr>
              <w:rPr>
                <w:szCs w:val="21"/>
              </w:rPr>
            </w:pPr>
          </w:p>
        </w:tc>
        <w:tc>
          <w:tcPr>
            <w:tcW w:w="1985" w:type="dxa"/>
            <w:vMerge w:val="continue"/>
            <w:tcBorders>
              <w:top w:val="single" w:color="auto" w:sz="4" w:space="0"/>
              <w:left w:val="single" w:color="auto" w:sz="4" w:space="0"/>
              <w:bottom w:val="single" w:color="auto" w:sz="6" w:space="0"/>
              <w:right w:val="single" w:color="auto" w:sz="4" w:space="0"/>
            </w:tcBorders>
            <w:vAlign w:val="center"/>
          </w:tcPr>
          <w:p>
            <w:pPr>
              <w:rPr>
                <w:szCs w:val="21"/>
              </w:rPr>
            </w:pPr>
          </w:p>
        </w:tc>
        <w:tc>
          <w:tcPr>
            <w:tcW w:w="1275" w:type="dxa"/>
            <w:vMerge w:val="continue"/>
            <w:tcBorders>
              <w:top w:val="single" w:color="auto" w:sz="4" w:space="0"/>
              <w:left w:val="single" w:color="auto" w:sz="4" w:space="0"/>
              <w:bottom w:val="single" w:color="auto" w:sz="6" w:space="0"/>
              <w:right w:val="single" w:color="auto" w:sz="4" w:space="0"/>
            </w:tcBorders>
            <w:vAlign w:val="center"/>
          </w:tcPr>
          <w:p>
            <w:pPr>
              <w:rPr>
                <w:szCs w:val="21"/>
              </w:rPr>
            </w:pPr>
          </w:p>
        </w:tc>
        <w:tc>
          <w:tcPr>
            <w:tcW w:w="427" w:type="dxa"/>
            <w:tcBorders>
              <w:top w:val="single" w:color="auto" w:sz="4" w:space="0"/>
              <w:left w:val="single" w:color="auto" w:sz="4" w:space="0"/>
              <w:bottom w:val="single" w:color="auto" w:sz="6" w:space="0"/>
              <w:right w:val="single" w:color="auto" w:sz="4" w:space="0"/>
            </w:tcBorders>
            <w:vAlign w:val="center"/>
          </w:tcPr>
          <w:p>
            <w:pPr>
              <w:rPr>
                <w:szCs w:val="21"/>
              </w:rPr>
            </w:pPr>
            <w:r>
              <w:rPr>
                <w:szCs w:val="21"/>
              </w:rPr>
              <w:t>序号</w:t>
            </w:r>
          </w:p>
        </w:tc>
        <w:tc>
          <w:tcPr>
            <w:tcW w:w="1274" w:type="dxa"/>
            <w:tcBorders>
              <w:top w:val="single" w:color="auto" w:sz="4" w:space="0"/>
              <w:left w:val="single" w:color="auto" w:sz="4" w:space="0"/>
              <w:bottom w:val="single" w:color="auto" w:sz="6" w:space="0"/>
              <w:right w:val="single" w:color="auto" w:sz="4" w:space="0"/>
            </w:tcBorders>
            <w:vAlign w:val="center"/>
          </w:tcPr>
          <w:p>
            <w:pPr>
              <w:rPr>
                <w:szCs w:val="21"/>
              </w:rPr>
            </w:pPr>
            <w:r>
              <w:rPr>
                <w:szCs w:val="21"/>
              </w:rPr>
              <w:t>6-1.名称</w:t>
            </w:r>
          </w:p>
        </w:tc>
        <w:tc>
          <w:tcPr>
            <w:tcW w:w="1418" w:type="dxa"/>
            <w:tcBorders>
              <w:top w:val="single" w:color="auto" w:sz="4" w:space="0"/>
              <w:left w:val="single" w:color="auto" w:sz="4" w:space="0"/>
              <w:bottom w:val="single" w:color="auto" w:sz="6" w:space="0"/>
              <w:right w:val="single" w:color="auto" w:sz="4" w:space="0"/>
            </w:tcBorders>
            <w:vAlign w:val="center"/>
          </w:tcPr>
          <w:p>
            <w:pPr>
              <w:rPr>
                <w:szCs w:val="21"/>
              </w:rPr>
            </w:pPr>
            <w:r>
              <w:rPr>
                <w:szCs w:val="21"/>
              </w:rPr>
              <w:t>6-2.代码</w:t>
            </w:r>
          </w:p>
        </w:tc>
        <w:tc>
          <w:tcPr>
            <w:tcW w:w="1293" w:type="dxa"/>
            <w:tcBorders>
              <w:top w:val="single" w:color="auto" w:sz="4" w:space="0"/>
              <w:left w:val="single" w:color="auto" w:sz="4" w:space="0"/>
              <w:bottom w:val="single" w:color="auto" w:sz="6" w:space="0"/>
              <w:right w:val="single" w:color="auto" w:sz="4" w:space="0"/>
            </w:tcBorders>
            <w:vAlign w:val="center"/>
          </w:tcPr>
          <w:p>
            <w:pPr>
              <w:rPr>
                <w:szCs w:val="21"/>
              </w:rPr>
            </w:pPr>
            <w:r>
              <w:rPr>
                <w:szCs w:val="21"/>
              </w:rPr>
              <w:t>6-3.含量(%)</w:t>
            </w:r>
          </w:p>
        </w:tc>
        <w:tc>
          <w:tcPr>
            <w:tcW w:w="1062" w:type="dxa"/>
            <w:vMerge w:val="continue"/>
            <w:tcBorders>
              <w:top w:val="single" w:color="auto" w:sz="4" w:space="0"/>
              <w:left w:val="single" w:color="auto" w:sz="4" w:space="0"/>
              <w:bottom w:val="single" w:color="auto" w:sz="6" w:space="0"/>
              <w:right w:val="single" w:color="auto" w:sz="4" w:space="0"/>
            </w:tcBorders>
            <w:vAlign w:val="center"/>
          </w:tcPr>
          <w:p>
            <w:pPr>
              <w:rPr>
                <w:szCs w:val="21"/>
              </w:rPr>
            </w:pPr>
          </w:p>
        </w:tc>
        <w:tc>
          <w:tcPr>
            <w:tcW w:w="2661" w:type="dxa"/>
            <w:vMerge w:val="continue"/>
            <w:tcBorders>
              <w:top w:val="single" w:color="auto" w:sz="4" w:space="0"/>
              <w:left w:val="single" w:color="auto" w:sz="4" w:space="0"/>
              <w:bottom w:val="single" w:color="auto" w:sz="6" w:space="0"/>
              <w:right w:val="single" w:color="auto" w:sz="12" w:space="0"/>
            </w:tcBorders>
            <w:vAlign w:val="center"/>
          </w:tcPr>
          <w:p>
            <w:pP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restart"/>
            <w:tcBorders>
              <w:top w:val="single" w:color="auto" w:sz="6" w:space="0"/>
              <w:left w:val="single" w:color="auto" w:sz="12" w:space="0"/>
              <w:right w:val="single" w:color="auto" w:sz="4" w:space="0"/>
            </w:tcBorders>
            <w:vAlign w:val="center"/>
          </w:tcPr>
          <w:p>
            <w:pPr>
              <w:rPr>
                <w:szCs w:val="21"/>
              </w:rPr>
            </w:pPr>
            <w:r>
              <w:rPr>
                <w:szCs w:val="21"/>
              </w:rPr>
              <w:t>（1）</w:t>
            </w:r>
          </w:p>
        </w:tc>
        <w:tc>
          <w:tcPr>
            <w:tcW w:w="1027" w:type="dxa"/>
            <w:vMerge w:val="restart"/>
            <w:tcBorders>
              <w:top w:val="single" w:color="auto" w:sz="6" w:space="0"/>
              <w:left w:val="single" w:color="auto" w:sz="4" w:space="0"/>
              <w:right w:val="single" w:color="auto" w:sz="4" w:space="0"/>
            </w:tcBorders>
          </w:tcPr>
          <w:p>
            <w:pPr>
              <w:rPr>
                <w:szCs w:val="21"/>
              </w:rPr>
            </w:pPr>
          </w:p>
        </w:tc>
        <w:tc>
          <w:tcPr>
            <w:tcW w:w="1358" w:type="dxa"/>
            <w:vMerge w:val="restart"/>
            <w:tcBorders>
              <w:top w:val="single" w:color="auto" w:sz="6" w:space="0"/>
              <w:left w:val="single" w:color="auto" w:sz="4" w:space="0"/>
              <w:right w:val="single" w:color="auto" w:sz="4" w:space="0"/>
            </w:tcBorders>
            <w:vAlign w:val="center"/>
          </w:tcPr>
          <w:p>
            <w:pPr>
              <w:rPr>
                <w:szCs w:val="21"/>
              </w:rPr>
            </w:pPr>
          </w:p>
        </w:tc>
        <w:tc>
          <w:tcPr>
            <w:tcW w:w="1192" w:type="dxa"/>
            <w:vMerge w:val="restart"/>
            <w:tcBorders>
              <w:top w:val="single" w:color="auto" w:sz="6" w:space="0"/>
              <w:left w:val="single" w:color="auto" w:sz="4" w:space="0"/>
              <w:right w:val="single" w:color="auto" w:sz="4" w:space="0"/>
            </w:tcBorders>
            <w:vAlign w:val="center"/>
          </w:tcPr>
          <w:p>
            <w:pPr>
              <w:rPr>
                <w:sz w:val="28"/>
                <w:szCs w:val="44"/>
              </w:rPr>
            </w:pPr>
            <w:r>
              <w:rPr>
                <w:sz w:val="36"/>
                <w:szCs w:val="36"/>
              </w:rPr>
              <w:t>□□□□</w:t>
            </w:r>
          </w:p>
        </w:tc>
        <w:tc>
          <w:tcPr>
            <w:tcW w:w="1985" w:type="dxa"/>
            <w:vMerge w:val="restart"/>
            <w:tcBorders>
              <w:top w:val="single" w:color="auto" w:sz="6" w:space="0"/>
              <w:left w:val="single" w:color="auto" w:sz="4" w:space="0"/>
              <w:right w:val="single" w:color="auto" w:sz="4" w:space="0"/>
            </w:tcBorders>
            <w:vAlign w:val="center"/>
          </w:tcPr>
          <w:p>
            <w:pPr>
              <w:rPr>
                <w:szCs w:val="21"/>
              </w:rPr>
            </w:pPr>
            <w:r>
              <w:rPr>
                <w:rFonts w:hint="eastAsia" w:ascii="宋体" w:hAnsi="宋体" w:cs="宋体"/>
                <w:szCs w:val="21"/>
              </w:rPr>
              <w:t>①</w:t>
            </w:r>
            <w:r>
              <w:rPr>
                <w:szCs w:val="21"/>
              </w:rPr>
              <w:t>除草</w:t>
            </w:r>
            <w:r>
              <w:rPr>
                <w:rFonts w:hint="eastAsia" w:ascii="宋体" w:hAnsi="宋体" w:cs="宋体"/>
                <w:szCs w:val="21"/>
              </w:rPr>
              <w:t>②</w:t>
            </w:r>
            <w:r>
              <w:rPr>
                <w:szCs w:val="21"/>
              </w:rPr>
              <w:t>杀虫</w:t>
            </w:r>
          </w:p>
          <w:p>
            <w:pPr>
              <w:rPr>
                <w:szCs w:val="21"/>
              </w:rPr>
            </w:pPr>
            <w:r>
              <w:rPr>
                <w:rFonts w:hint="eastAsia" w:ascii="宋体" w:hAnsi="宋体" w:cs="宋体"/>
                <w:szCs w:val="21"/>
              </w:rPr>
              <w:t>③</w:t>
            </w:r>
            <w:r>
              <w:rPr>
                <w:szCs w:val="21"/>
              </w:rPr>
              <w:t>杀菌</w:t>
            </w:r>
            <w:r>
              <w:rPr>
                <w:rFonts w:hint="eastAsia" w:ascii="宋体" w:hAnsi="宋体" w:cs="宋体"/>
                <w:szCs w:val="21"/>
              </w:rPr>
              <w:t>④</w:t>
            </w:r>
            <w:r>
              <w:rPr>
                <w:szCs w:val="21"/>
              </w:rPr>
              <w:t>其他</w:t>
            </w:r>
            <w:r>
              <w:rPr>
                <w:szCs w:val="21"/>
                <w:u w:val="dash"/>
              </w:rPr>
              <w:t xml:space="preserve">     </w:t>
            </w:r>
          </w:p>
        </w:tc>
        <w:tc>
          <w:tcPr>
            <w:tcW w:w="1275" w:type="dxa"/>
            <w:vMerge w:val="restart"/>
            <w:tcBorders>
              <w:top w:val="single" w:color="auto" w:sz="6" w:space="0"/>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①</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restart"/>
            <w:tcBorders>
              <w:top w:val="single" w:color="auto" w:sz="6" w:space="0"/>
              <w:left w:val="single" w:color="auto" w:sz="4" w:space="0"/>
              <w:right w:val="single" w:color="auto" w:sz="4" w:space="0"/>
            </w:tcBorders>
            <w:vAlign w:val="center"/>
          </w:tcPr>
          <w:p>
            <w:pPr>
              <w:rPr>
                <w:szCs w:val="21"/>
              </w:rPr>
            </w:pPr>
          </w:p>
        </w:tc>
        <w:tc>
          <w:tcPr>
            <w:tcW w:w="2661" w:type="dxa"/>
            <w:vMerge w:val="restart"/>
            <w:tcBorders>
              <w:top w:val="single" w:color="auto" w:sz="6" w:space="0"/>
              <w:left w:val="single" w:color="auto" w:sz="4" w:space="0"/>
              <w:right w:val="single" w:color="auto" w:sz="12" w:space="0"/>
            </w:tcBorders>
            <w:vAlign w:val="center"/>
          </w:tcPr>
          <w:p>
            <w:pPr>
              <w:rPr>
                <w:szCs w:val="21"/>
              </w:rPr>
            </w:pPr>
            <w:r>
              <w:rPr>
                <w:rFonts w:hint="eastAsia" w:ascii="宋体" w:hAnsi="宋体" w:cs="宋体"/>
                <w:szCs w:val="21"/>
              </w:rPr>
              <w:t>①</w:t>
            </w:r>
            <w:r>
              <w:rPr>
                <w:szCs w:val="21"/>
              </w:rPr>
              <w:t>地面喷撒</w:t>
            </w:r>
            <w:r>
              <w:rPr>
                <w:rFonts w:hint="eastAsia" w:ascii="宋体" w:hAnsi="宋体" w:cs="宋体"/>
                <w:szCs w:val="21"/>
              </w:rPr>
              <w:t>②</w:t>
            </w:r>
            <w:r>
              <w:rPr>
                <w:szCs w:val="21"/>
              </w:rPr>
              <w:t>叶面喷施</w:t>
            </w:r>
            <w:r>
              <w:rPr>
                <w:rFonts w:hint="eastAsia" w:ascii="宋体" w:hAnsi="宋体" w:cs="宋体"/>
                <w:szCs w:val="21"/>
              </w:rPr>
              <w:t>③</w:t>
            </w:r>
            <w:r>
              <w:rPr>
                <w:szCs w:val="21"/>
              </w:rPr>
              <w:t>熏蒸</w:t>
            </w:r>
            <w:r>
              <w:rPr>
                <w:rFonts w:hint="eastAsia" w:ascii="宋体" w:hAnsi="宋体" w:cs="宋体"/>
                <w:szCs w:val="21"/>
              </w:rPr>
              <w:t>④</w:t>
            </w:r>
            <w:r>
              <w:rPr>
                <w:szCs w:val="21"/>
              </w:rPr>
              <w:t>灌根</w:t>
            </w:r>
            <w:r>
              <w:rPr>
                <w:rFonts w:hint="eastAsia" w:ascii="宋体" w:hAnsi="宋体" w:cs="宋体"/>
                <w:szCs w:val="21"/>
              </w:rPr>
              <w:t>⑤</w:t>
            </w:r>
            <w:r>
              <w:rPr>
                <w:szCs w:val="21"/>
              </w:rPr>
              <w:t>拌种</w:t>
            </w:r>
            <w:r>
              <w:rPr>
                <w:rFonts w:hint="eastAsia" w:ascii="宋体" w:hAnsi="宋体" w:cs="宋体"/>
                <w:szCs w:val="21"/>
              </w:rPr>
              <w:t>⑥</w:t>
            </w:r>
            <w:r>
              <w:rPr>
                <w:szCs w:val="21"/>
              </w:rPr>
              <w:t>涂抹</w:t>
            </w:r>
            <w:r>
              <w:rPr>
                <w:szCs w:val="21"/>
                <w:u w:val="dash"/>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continue"/>
            <w:tcBorders>
              <w:left w:val="single" w:color="auto" w:sz="12" w:space="0"/>
              <w:right w:val="single" w:color="auto" w:sz="4" w:space="0"/>
            </w:tcBorders>
            <w:vAlign w:val="center"/>
          </w:tcPr>
          <w:p>
            <w:pPr>
              <w:rPr>
                <w:szCs w:val="21"/>
              </w:rPr>
            </w:pPr>
          </w:p>
        </w:tc>
        <w:tc>
          <w:tcPr>
            <w:tcW w:w="1027" w:type="dxa"/>
            <w:vMerge w:val="continue"/>
            <w:tcBorders>
              <w:left w:val="single" w:color="auto" w:sz="4" w:space="0"/>
              <w:right w:val="single" w:color="auto" w:sz="4" w:space="0"/>
            </w:tcBorders>
          </w:tcPr>
          <w:p>
            <w:pPr>
              <w:rPr>
                <w:szCs w:val="21"/>
              </w:rPr>
            </w:pPr>
          </w:p>
        </w:tc>
        <w:tc>
          <w:tcPr>
            <w:tcW w:w="1358" w:type="dxa"/>
            <w:vMerge w:val="continue"/>
            <w:tcBorders>
              <w:left w:val="single" w:color="auto" w:sz="4" w:space="0"/>
              <w:right w:val="single" w:color="auto" w:sz="4" w:space="0"/>
            </w:tcBorders>
            <w:vAlign w:val="center"/>
          </w:tcPr>
          <w:p>
            <w:pPr>
              <w:rPr>
                <w:szCs w:val="21"/>
              </w:rPr>
            </w:pPr>
          </w:p>
        </w:tc>
        <w:tc>
          <w:tcPr>
            <w:tcW w:w="1192" w:type="dxa"/>
            <w:vMerge w:val="continue"/>
            <w:tcBorders>
              <w:left w:val="single" w:color="auto" w:sz="4" w:space="0"/>
              <w:right w:val="single" w:color="auto" w:sz="4" w:space="0"/>
            </w:tcBorders>
            <w:vAlign w:val="center"/>
          </w:tcPr>
          <w:p>
            <w:pPr>
              <w:rPr>
                <w:sz w:val="28"/>
                <w:szCs w:val="44"/>
                <w:u w:val="single"/>
              </w:rPr>
            </w:pPr>
          </w:p>
        </w:tc>
        <w:tc>
          <w:tcPr>
            <w:tcW w:w="1985" w:type="dxa"/>
            <w:vMerge w:val="continue"/>
            <w:tcBorders>
              <w:left w:val="single" w:color="auto" w:sz="4" w:space="0"/>
              <w:right w:val="single" w:color="auto" w:sz="4" w:space="0"/>
            </w:tcBorders>
            <w:vAlign w:val="center"/>
          </w:tcPr>
          <w:p>
            <w:pPr>
              <w:rPr>
                <w:szCs w:val="21"/>
              </w:rPr>
            </w:pPr>
          </w:p>
        </w:tc>
        <w:tc>
          <w:tcPr>
            <w:tcW w:w="1275" w:type="dxa"/>
            <w:vMerge w:val="continue"/>
            <w:tcBorders>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②</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continue"/>
            <w:tcBorders>
              <w:left w:val="single" w:color="auto" w:sz="4" w:space="0"/>
              <w:right w:val="single" w:color="auto" w:sz="4" w:space="0"/>
            </w:tcBorders>
            <w:vAlign w:val="center"/>
          </w:tcPr>
          <w:p>
            <w:pPr>
              <w:rPr>
                <w:szCs w:val="21"/>
              </w:rPr>
            </w:pPr>
          </w:p>
        </w:tc>
        <w:tc>
          <w:tcPr>
            <w:tcW w:w="2661" w:type="dxa"/>
            <w:vMerge w:val="continue"/>
            <w:tcBorders>
              <w:left w:val="single" w:color="auto" w:sz="4" w:space="0"/>
              <w:right w:val="single" w:color="auto" w:sz="12" w:space="0"/>
            </w:tcBorders>
            <w:vAlign w:val="center"/>
          </w:tcPr>
          <w:p>
            <w:pP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restart"/>
            <w:tcBorders>
              <w:top w:val="single" w:color="auto" w:sz="6" w:space="0"/>
              <w:left w:val="single" w:color="auto" w:sz="12" w:space="0"/>
              <w:right w:val="single" w:color="auto" w:sz="4" w:space="0"/>
            </w:tcBorders>
            <w:vAlign w:val="center"/>
          </w:tcPr>
          <w:p>
            <w:pPr>
              <w:rPr>
                <w:szCs w:val="21"/>
              </w:rPr>
            </w:pPr>
            <w:r>
              <w:rPr>
                <w:szCs w:val="21"/>
              </w:rPr>
              <w:t>（2）</w:t>
            </w:r>
          </w:p>
        </w:tc>
        <w:tc>
          <w:tcPr>
            <w:tcW w:w="1027" w:type="dxa"/>
            <w:vMerge w:val="restart"/>
            <w:tcBorders>
              <w:top w:val="single" w:color="auto" w:sz="6" w:space="0"/>
              <w:left w:val="single" w:color="auto" w:sz="4" w:space="0"/>
              <w:right w:val="single" w:color="auto" w:sz="4" w:space="0"/>
            </w:tcBorders>
          </w:tcPr>
          <w:p>
            <w:pPr>
              <w:rPr>
                <w:szCs w:val="21"/>
              </w:rPr>
            </w:pPr>
          </w:p>
        </w:tc>
        <w:tc>
          <w:tcPr>
            <w:tcW w:w="1358" w:type="dxa"/>
            <w:vMerge w:val="restart"/>
            <w:tcBorders>
              <w:top w:val="single" w:color="auto" w:sz="6" w:space="0"/>
              <w:left w:val="single" w:color="auto" w:sz="4" w:space="0"/>
              <w:right w:val="single" w:color="auto" w:sz="4" w:space="0"/>
            </w:tcBorders>
            <w:vAlign w:val="center"/>
          </w:tcPr>
          <w:p>
            <w:pPr>
              <w:rPr>
                <w:szCs w:val="21"/>
              </w:rPr>
            </w:pPr>
          </w:p>
        </w:tc>
        <w:tc>
          <w:tcPr>
            <w:tcW w:w="1192" w:type="dxa"/>
            <w:vMerge w:val="restart"/>
            <w:tcBorders>
              <w:top w:val="single" w:color="auto" w:sz="6" w:space="0"/>
              <w:left w:val="single" w:color="auto" w:sz="4" w:space="0"/>
              <w:right w:val="single" w:color="auto" w:sz="4" w:space="0"/>
            </w:tcBorders>
            <w:vAlign w:val="center"/>
          </w:tcPr>
          <w:p>
            <w:pPr>
              <w:rPr>
                <w:sz w:val="28"/>
                <w:szCs w:val="44"/>
              </w:rPr>
            </w:pPr>
            <w:r>
              <w:rPr>
                <w:sz w:val="36"/>
                <w:szCs w:val="36"/>
              </w:rPr>
              <w:t>□□□□</w:t>
            </w:r>
          </w:p>
        </w:tc>
        <w:tc>
          <w:tcPr>
            <w:tcW w:w="1985" w:type="dxa"/>
            <w:vMerge w:val="restart"/>
            <w:tcBorders>
              <w:top w:val="single" w:color="auto" w:sz="6" w:space="0"/>
              <w:left w:val="single" w:color="auto" w:sz="4" w:space="0"/>
              <w:right w:val="single" w:color="auto" w:sz="4" w:space="0"/>
            </w:tcBorders>
            <w:vAlign w:val="center"/>
          </w:tcPr>
          <w:p>
            <w:pPr>
              <w:rPr>
                <w:szCs w:val="21"/>
              </w:rPr>
            </w:pPr>
            <w:r>
              <w:rPr>
                <w:rFonts w:hint="eastAsia" w:ascii="宋体" w:hAnsi="宋体" w:cs="宋体"/>
                <w:szCs w:val="21"/>
              </w:rPr>
              <w:t>①</w:t>
            </w:r>
            <w:r>
              <w:rPr>
                <w:szCs w:val="21"/>
              </w:rPr>
              <w:t>除草</w:t>
            </w:r>
            <w:r>
              <w:rPr>
                <w:rFonts w:hint="eastAsia" w:ascii="宋体" w:hAnsi="宋体" w:cs="宋体"/>
                <w:szCs w:val="21"/>
              </w:rPr>
              <w:t>②</w:t>
            </w:r>
            <w:r>
              <w:rPr>
                <w:szCs w:val="21"/>
              </w:rPr>
              <w:t>杀虫</w:t>
            </w:r>
          </w:p>
          <w:p>
            <w:pPr>
              <w:rPr>
                <w:szCs w:val="21"/>
              </w:rPr>
            </w:pPr>
            <w:r>
              <w:rPr>
                <w:rFonts w:hint="eastAsia" w:ascii="宋体" w:hAnsi="宋体" w:cs="宋体"/>
                <w:szCs w:val="21"/>
              </w:rPr>
              <w:t>③</w:t>
            </w:r>
            <w:r>
              <w:rPr>
                <w:szCs w:val="21"/>
              </w:rPr>
              <w:t>杀菌</w:t>
            </w:r>
            <w:r>
              <w:rPr>
                <w:rFonts w:hint="eastAsia" w:ascii="宋体" w:hAnsi="宋体" w:cs="宋体"/>
                <w:szCs w:val="21"/>
              </w:rPr>
              <w:t>④</w:t>
            </w:r>
            <w:r>
              <w:rPr>
                <w:szCs w:val="21"/>
              </w:rPr>
              <w:t>其他</w:t>
            </w:r>
            <w:r>
              <w:rPr>
                <w:szCs w:val="21"/>
                <w:u w:val="dash"/>
              </w:rPr>
              <w:t xml:space="preserve">     </w:t>
            </w:r>
          </w:p>
        </w:tc>
        <w:tc>
          <w:tcPr>
            <w:tcW w:w="1275" w:type="dxa"/>
            <w:vMerge w:val="restart"/>
            <w:tcBorders>
              <w:top w:val="single" w:color="auto" w:sz="6" w:space="0"/>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①</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restart"/>
            <w:tcBorders>
              <w:top w:val="single" w:color="auto" w:sz="6" w:space="0"/>
              <w:left w:val="single" w:color="auto" w:sz="4" w:space="0"/>
              <w:right w:val="single" w:color="auto" w:sz="4" w:space="0"/>
            </w:tcBorders>
            <w:vAlign w:val="center"/>
          </w:tcPr>
          <w:p>
            <w:pPr>
              <w:rPr>
                <w:szCs w:val="21"/>
              </w:rPr>
            </w:pPr>
          </w:p>
        </w:tc>
        <w:tc>
          <w:tcPr>
            <w:tcW w:w="2661" w:type="dxa"/>
            <w:vMerge w:val="restart"/>
            <w:tcBorders>
              <w:top w:val="single" w:color="auto" w:sz="6" w:space="0"/>
              <w:left w:val="single" w:color="auto" w:sz="4" w:space="0"/>
              <w:right w:val="single" w:color="auto" w:sz="12" w:space="0"/>
            </w:tcBorders>
            <w:vAlign w:val="center"/>
          </w:tcPr>
          <w:p>
            <w:pPr>
              <w:rPr>
                <w:szCs w:val="21"/>
              </w:rPr>
            </w:pPr>
            <w:r>
              <w:rPr>
                <w:rFonts w:hint="eastAsia" w:ascii="宋体" w:hAnsi="宋体" w:cs="宋体"/>
                <w:szCs w:val="21"/>
              </w:rPr>
              <w:t>①</w:t>
            </w:r>
            <w:r>
              <w:rPr>
                <w:szCs w:val="21"/>
              </w:rPr>
              <w:t>地面喷撒</w:t>
            </w:r>
            <w:r>
              <w:rPr>
                <w:rFonts w:hint="eastAsia" w:ascii="宋体" w:hAnsi="宋体" w:cs="宋体"/>
                <w:szCs w:val="21"/>
              </w:rPr>
              <w:t>②</w:t>
            </w:r>
            <w:r>
              <w:rPr>
                <w:szCs w:val="21"/>
              </w:rPr>
              <w:t>叶面喷施</w:t>
            </w:r>
            <w:r>
              <w:rPr>
                <w:rFonts w:hint="eastAsia" w:ascii="宋体" w:hAnsi="宋体" w:cs="宋体"/>
                <w:szCs w:val="21"/>
              </w:rPr>
              <w:t>③</w:t>
            </w:r>
            <w:r>
              <w:rPr>
                <w:szCs w:val="21"/>
              </w:rPr>
              <w:t>熏蒸</w:t>
            </w:r>
            <w:r>
              <w:rPr>
                <w:rFonts w:hint="eastAsia" w:ascii="宋体" w:hAnsi="宋体" w:cs="宋体"/>
                <w:szCs w:val="21"/>
              </w:rPr>
              <w:t>④</w:t>
            </w:r>
            <w:r>
              <w:rPr>
                <w:szCs w:val="21"/>
              </w:rPr>
              <w:t>灌根</w:t>
            </w:r>
            <w:r>
              <w:rPr>
                <w:rFonts w:hint="eastAsia" w:ascii="宋体" w:hAnsi="宋体" w:cs="宋体"/>
                <w:szCs w:val="21"/>
              </w:rPr>
              <w:t>⑤</w:t>
            </w:r>
            <w:r>
              <w:rPr>
                <w:szCs w:val="21"/>
              </w:rPr>
              <w:t>拌种</w:t>
            </w:r>
            <w:r>
              <w:rPr>
                <w:rFonts w:hint="eastAsia" w:ascii="宋体" w:hAnsi="宋体" w:cs="宋体"/>
                <w:szCs w:val="21"/>
              </w:rPr>
              <w:t>⑥</w:t>
            </w:r>
            <w:r>
              <w:rPr>
                <w:szCs w:val="21"/>
              </w:rPr>
              <w:t>涂抹</w:t>
            </w:r>
            <w:r>
              <w:rPr>
                <w:szCs w:val="21"/>
                <w:u w:val="dash"/>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continue"/>
            <w:tcBorders>
              <w:left w:val="single" w:color="auto" w:sz="12" w:space="0"/>
              <w:right w:val="single" w:color="auto" w:sz="4" w:space="0"/>
            </w:tcBorders>
            <w:vAlign w:val="center"/>
          </w:tcPr>
          <w:p>
            <w:pPr>
              <w:rPr>
                <w:szCs w:val="21"/>
              </w:rPr>
            </w:pPr>
          </w:p>
        </w:tc>
        <w:tc>
          <w:tcPr>
            <w:tcW w:w="1027" w:type="dxa"/>
            <w:vMerge w:val="continue"/>
            <w:tcBorders>
              <w:left w:val="single" w:color="auto" w:sz="4" w:space="0"/>
              <w:right w:val="single" w:color="auto" w:sz="4" w:space="0"/>
            </w:tcBorders>
          </w:tcPr>
          <w:p>
            <w:pPr>
              <w:rPr>
                <w:szCs w:val="21"/>
              </w:rPr>
            </w:pPr>
          </w:p>
        </w:tc>
        <w:tc>
          <w:tcPr>
            <w:tcW w:w="1358" w:type="dxa"/>
            <w:vMerge w:val="continue"/>
            <w:tcBorders>
              <w:left w:val="single" w:color="auto" w:sz="4" w:space="0"/>
              <w:right w:val="single" w:color="auto" w:sz="4" w:space="0"/>
            </w:tcBorders>
            <w:vAlign w:val="center"/>
          </w:tcPr>
          <w:p>
            <w:pPr>
              <w:rPr>
                <w:szCs w:val="21"/>
              </w:rPr>
            </w:pPr>
          </w:p>
        </w:tc>
        <w:tc>
          <w:tcPr>
            <w:tcW w:w="1192" w:type="dxa"/>
            <w:vMerge w:val="continue"/>
            <w:tcBorders>
              <w:left w:val="single" w:color="auto" w:sz="4" w:space="0"/>
              <w:right w:val="single" w:color="auto" w:sz="4" w:space="0"/>
            </w:tcBorders>
            <w:vAlign w:val="center"/>
          </w:tcPr>
          <w:p>
            <w:pPr>
              <w:rPr>
                <w:sz w:val="28"/>
                <w:szCs w:val="44"/>
              </w:rPr>
            </w:pPr>
          </w:p>
        </w:tc>
        <w:tc>
          <w:tcPr>
            <w:tcW w:w="1985" w:type="dxa"/>
            <w:vMerge w:val="continue"/>
            <w:tcBorders>
              <w:left w:val="single" w:color="auto" w:sz="4" w:space="0"/>
              <w:right w:val="single" w:color="auto" w:sz="4" w:space="0"/>
            </w:tcBorders>
            <w:vAlign w:val="center"/>
          </w:tcPr>
          <w:p>
            <w:pPr>
              <w:rPr>
                <w:szCs w:val="21"/>
              </w:rPr>
            </w:pPr>
          </w:p>
        </w:tc>
        <w:tc>
          <w:tcPr>
            <w:tcW w:w="1275" w:type="dxa"/>
            <w:vMerge w:val="continue"/>
            <w:tcBorders>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②</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continue"/>
            <w:tcBorders>
              <w:left w:val="single" w:color="auto" w:sz="4" w:space="0"/>
              <w:right w:val="single" w:color="auto" w:sz="4" w:space="0"/>
            </w:tcBorders>
            <w:vAlign w:val="center"/>
          </w:tcPr>
          <w:p>
            <w:pPr>
              <w:rPr>
                <w:szCs w:val="21"/>
              </w:rPr>
            </w:pPr>
          </w:p>
        </w:tc>
        <w:tc>
          <w:tcPr>
            <w:tcW w:w="2661" w:type="dxa"/>
            <w:vMerge w:val="continue"/>
            <w:tcBorders>
              <w:left w:val="single" w:color="auto" w:sz="4" w:space="0"/>
              <w:right w:val="single" w:color="auto" w:sz="12" w:space="0"/>
            </w:tcBorders>
            <w:vAlign w:val="center"/>
          </w:tcPr>
          <w:p>
            <w:pP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restart"/>
            <w:tcBorders>
              <w:top w:val="single" w:color="auto" w:sz="6" w:space="0"/>
              <w:left w:val="single" w:color="auto" w:sz="12" w:space="0"/>
              <w:right w:val="single" w:color="auto" w:sz="4" w:space="0"/>
            </w:tcBorders>
            <w:vAlign w:val="center"/>
          </w:tcPr>
          <w:p>
            <w:pPr>
              <w:rPr>
                <w:szCs w:val="21"/>
              </w:rPr>
            </w:pPr>
            <w:r>
              <w:rPr>
                <w:szCs w:val="21"/>
              </w:rPr>
              <w:t>（3）</w:t>
            </w:r>
          </w:p>
        </w:tc>
        <w:tc>
          <w:tcPr>
            <w:tcW w:w="1027" w:type="dxa"/>
            <w:vMerge w:val="restart"/>
            <w:tcBorders>
              <w:top w:val="single" w:color="auto" w:sz="6" w:space="0"/>
              <w:left w:val="single" w:color="auto" w:sz="4" w:space="0"/>
              <w:right w:val="single" w:color="auto" w:sz="4" w:space="0"/>
            </w:tcBorders>
          </w:tcPr>
          <w:p>
            <w:pPr>
              <w:rPr>
                <w:szCs w:val="21"/>
              </w:rPr>
            </w:pPr>
          </w:p>
        </w:tc>
        <w:tc>
          <w:tcPr>
            <w:tcW w:w="1358" w:type="dxa"/>
            <w:vMerge w:val="restart"/>
            <w:tcBorders>
              <w:top w:val="single" w:color="auto" w:sz="6" w:space="0"/>
              <w:left w:val="single" w:color="auto" w:sz="4" w:space="0"/>
              <w:right w:val="single" w:color="auto" w:sz="4" w:space="0"/>
            </w:tcBorders>
            <w:vAlign w:val="center"/>
          </w:tcPr>
          <w:p>
            <w:pPr>
              <w:rPr>
                <w:szCs w:val="21"/>
              </w:rPr>
            </w:pPr>
          </w:p>
        </w:tc>
        <w:tc>
          <w:tcPr>
            <w:tcW w:w="1192" w:type="dxa"/>
            <w:vMerge w:val="restart"/>
            <w:tcBorders>
              <w:top w:val="single" w:color="auto" w:sz="6" w:space="0"/>
              <w:left w:val="single" w:color="auto" w:sz="4" w:space="0"/>
              <w:right w:val="single" w:color="auto" w:sz="4" w:space="0"/>
            </w:tcBorders>
            <w:vAlign w:val="center"/>
          </w:tcPr>
          <w:p>
            <w:pPr>
              <w:rPr>
                <w:sz w:val="28"/>
                <w:szCs w:val="44"/>
              </w:rPr>
            </w:pPr>
            <w:r>
              <w:rPr>
                <w:sz w:val="36"/>
                <w:szCs w:val="36"/>
              </w:rPr>
              <w:t>□□□□</w:t>
            </w:r>
          </w:p>
        </w:tc>
        <w:tc>
          <w:tcPr>
            <w:tcW w:w="1985" w:type="dxa"/>
            <w:vMerge w:val="restart"/>
            <w:tcBorders>
              <w:top w:val="single" w:color="auto" w:sz="6" w:space="0"/>
              <w:left w:val="single" w:color="auto" w:sz="4" w:space="0"/>
              <w:right w:val="single" w:color="auto" w:sz="4" w:space="0"/>
            </w:tcBorders>
            <w:vAlign w:val="center"/>
          </w:tcPr>
          <w:p>
            <w:pPr>
              <w:rPr>
                <w:szCs w:val="21"/>
              </w:rPr>
            </w:pPr>
            <w:r>
              <w:rPr>
                <w:rFonts w:hint="eastAsia" w:ascii="宋体" w:hAnsi="宋体" w:cs="宋体"/>
                <w:szCs w:val="21"/>
              </w:rPr>
              <w:t>①</w:t>
            </w:r>
            <w:r>
              <w:rPr>
                <w:szCs w:val="21"/>
              </w:rPr>
              <w:t>除草</w:t>
            </w:r>
            <w:r>
              <w:rPr>
                <w:rFonts w:hint="eastAsia" w:ascii="宋体" w:hAnsi="宋体" w:cs="宋体"/>
                <w:szCs w:val="21"/>
              </w:rPr>
              <w:t>②</w:t>
            </w:r>
            <w:r>
              <w:rPr>
                <w:szCs w:val="21"/>
              </w:rPr>
              <w:t>杀虫</w:t>
            </w:r>
          </w:p>
          <w:p>
            <w:pPr>
              <w:rPr>
                <w:szCs w:val="21"/>
              </w:rPr>
            </w:pPr>
            <w:r>
              <w:rPr>
                <w:rFonts w:hint="eastAsia" w:ascii="宋体" w:hAnsi="宋体" w:cs="宋体"/>
                <w:szCs w:val="21"/>
              </w:rPr>
              <w:t>③</w:t>
            </w:r>
            <w:r>
              <w:rPr>
                <w:szCs w:val="21"/>
              </w:rPr>
              <w:t>杀菌</w:t>
            </w:r>
            <w:r>
              <w:rPr>
                <w:rFonts w:hint="eastAsia" w:ascii="宋体" w:hAnsi="宋体" w:cs="宋体"/>
                <w:szCs w:val="21"/>
              </w:rPr>
              <w:t>④</w:t>
            </w:r>
            <w:r>
              <w:rPr>
                <w:szCs w:val="21"/>
              </w:rPr>
              <w:t>其他</w:t>
            </w:r>
            <w:r>
              <w:rPr>
                <w:szCs w:val="21"/>
                <w:u w:val="dash"/>
              </w:rPr>
              <w:t xml:space="preserve">     </w:t>
            </w:r>
          </w:p>
        </w:tc>
        <w:tc>
          <w:tcPr>
            <w:tcW w:w="1275" w:type="dxa"/>
            <w:vMerge w:val="restart"/>
            <w:tcBorders>
              <w:top w:val="single" w:color="auto" w:sz="6" w:space="0"/>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①</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restart"/>
            <w:tcBorders>
              <w:top w:val="single" w:color="auto" w:sz="6" w:space="0"/>
              <w:left w:val="single" w:color="auto" w:sz="4" w:space="0"/>
              <w:right w:val="single" w:color="auto" w:sz="4" w:space="0"/>
            </w:tcBorders>
            <w:vAlign w:val="center"/>
          </w:tcPr>
          <w:p>
            <w:pPr>
              <w:rPr>
                <w:szCs w:val="21"/>
              </w:rPr>
            </w:pPr>
          </w:p>
        </w:tc>
        <w:tc>
          <w:tcPr>
            <w:tcW w:w="2661" w:type="dxa"/>
            <w:vMerge w:val="restart"/>
            <w:tcBorders>
              <w:top w:val="single" w:color="auto" w:sz="6" w:space="0"/>
              <w:left w:val="single" w:color="auto" w:sz="4" w:space="0"/>
              <w:right w:val="single" w:color="auto" w:sz="12" w:space="0"/>
            </w:tcBorders>
            <w:vAlign w:val="center"/>
          </w:tcPr>
          <w:p>
            <w:pPr>
              <w:rPr>
                <w:szCs w:val="21"/>
              </w:rPr>
            </w:pPr>
            <w:r>
              <w:rPr>
                <w:rFonts w:hint="eastAsia" w:ascii="宋体" w:hAnsi="宋体" w:cs="宋体"/>
                <w:szCs w:val="21"/>
              </w:rPr>
              <w:t>①</w:t>
            </w:r>
            <w:r>
              <w:rPr>
                <w:szCs w:val="21"/>
              </w:rPr>
              <w:t>地面喷撒</w:t>
            </w:r>
            <w:r>
              <w:rPr>
                <w:rFonts w:hint="eastAsia" w:ascii="宋体" w:hAnsi="宋体" w:cs="宋体"/>
                <w:szCs w:val="21"/>
              </w:rPr>
              <w:t>②</w:t>
            </w:r>
            <w:r>
              <w:rPr>
                <w:szCs w:val="21"/>
              </w:rPr>
              <w:t>叶面喷施</w:t>
            </w:r>
            <w:r>
              <w:rPr>
                <w:rFonts w:hint="eastAsia" w:ascii="宋体" w:hAnsi="宋体" w:cs="宋体"/>
                <w:szCs w:val="21"/>
              </w:rPr>
              <w:t>③</w:t>
            </w:r>
            <w:r>
              <w:rPr>
                <w:szCs w:val="21"/>
              </w:rPr>
              <w:t>熏蒸</w:t>
            </w:r>
            <w:r>
              <w:rPr>
                <w:rFonts w:hint="eastAsia" w:ascii="宋体" w:hAnsi="宋体" w:cs="宋体"/>
                <w:szCs w:val="21"/>
              </w:rPr>
              <w:t>④</w:t>
            </w:r>
            <w:r>
              <w:rPr>
                <w:szCs w:val="21"/>
              </w:rPr>
              <w:t>灌根</w:t>
            </w:r>
            <w:r>
              <w:rPr>
                <w:rFonts w:hint="eastAsia" w:ascii="宋体" w:hAnsi="宋体" w:cs="宋体"/>
                <w:szCs w:val="21"/>
              </w:rPr>
              <w:t>⑤</w:t>
            </w:r>
            <w:r>
              <w:rPr>
                <w:szCs w:val="21"/>
              </w:rPr>
              <w:t>拌种</w:t>
            </w:r>
            <w:r>
              <w:rPr>
                <w:rFonts w:hint="eastAsia" w:ascii="宋体" w:hAnsi="宋体" w:cs="宋体"/>
                <w:szCs w:val="21"/>
              </w:rPr>
              <w:t>⑥</w:t>
            </w:r>
            <w:r>
              <w:rPr>
                <w:szCs w:val="21"/>
              </w:rPr>
              <w:t>涂抹</w:t>
            </w:r>
            <w:r>
              <w:rPr>
                <w:szCs w:val="21"/>
                <w:u w:val="dash"/>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continue"/>
            <w:tcBorders>
              <w:left w:val="single" w:color="auto" w:sz="12" w:space="0"/>
              <w:right w:val="single" w:color="auto" w:sz="4" w:space="0"/>
            </w:tcBorders>
            <w:vAlign w:val="center"/>
          </w:tcPr>
          <w:p>
            <w:pPr>
              <w:rPr>
                <w:szCs w:val="21"/>
              </w:rPr>
            </w:pPr>
          </w:p>
        </w:tc>
        <w:tc>
          <w:tcPr>
            <w:tcW w:w="1027" w:type="dxa"/>
            <w:vMerge w:val="continue"/>
            <w:tcBorders>
              <w:left w:val="single" w:color="auto" w:sz="4" w:space="0"/>
              <w:right w:val="single" w:color="auto" w:sz="4" w:space="0"/>
            </w:tcBorders>
          </w:tcPr>
          <w:p>
            <w:pPr>
              <w:rPr>
                <w:szCs w:val="21"/>
              </w:rPr>
            </w:pPr>
          </w:p>
        </w:tc>
        <w:tc>
          <w:tcPr>
            <w:tcW w:w="1358" w:type="dxa"/>
            <w:vMerge w:val="continue"/>
            <w:tcBorders>
              <w:left w:val="single" w:color="auto" w:sz="4" w:space="0"/>
              <w:right w:val="single" w:color="auto" w:sz="4" w:space="0"/>
            </w:tcBorders>
            <w:vAlign w:val="center"/>
          </w:tcPr>
          <w:p>
            <w:pPr>
              <w:rPr>
                <w:szCs w:val="21"/>
              </w:rPr>
            </w:pPr>
          </w:p>
        </w:tc>
        <w:tc>
          <w:tcPr>
            <w:tcW w:w="1192" w:type="dxa"/>
            <w:vMerge w:val="continue"/>
            <w:tcBorders>
              <w:left w:val="single" w:color="auto" w:sz="4" w:space="0"/>
              <w:right w:val="single" w:color="auto" w:sz="4" w:space="0"/>
            </w:tcBorders>
            <w:vAlign w:val="center"/>
          </w:tcPr>
          <w:p>
            <w:pPr>
              <w:rPr>
                <w:sz w:val="28"/>
                <w:szCs w:val="44"/>
              </w:rPr>
            </w:pPr>
          </w:p>
        </w:tc>
        <w:tc>
          <w:tcPr>
            <w:tcW w:w="1985" w:type="dxa"/>
            <w:vMerge w:val="continue"/>
            <w:tcBorders>
              <w:left w:val="single" w:color="auto" w:sz="4" w:space="0"/>
              <w:right w:val="single" w:color="auto" w:sz="4" w:space="0"/>
            </w:tcBorders>
            <w:vAlign w:val="center"/>
          </w:tcPr>
          <w:p>
            <w:pPr>
              <w:rPr>
                <w:szCs w:val="21"/>
              </w:rPr>
            </w:pPr>
          </w:p>
        </w:tc>
        <w:tc>
          <w:tcPr>
            <w:tcW w:w="1275" w:type="dxa"/>
            <w:vMerge w:val="continue"/>
            <w:tcBorders>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②</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continue"/>
            <w:tcBorders>
              <w:left w:val="single" w:color="auto" w:sz="4" w:space="0"/>
              <w:right w:val="single" w:color="auto" w:sz="4" w:space="0"/>
            </w:tcBorders>
            <w:vAlign w:val="center"/>
          </w:tcPr>
          <w:p>
            <w:pPr>
              <w:rPr>
                <w:szCs w:val="21"/>
              </w:rPr>
            </w:pPr>
          </w:p>
        </w:tc>
        <w:tc>
          <w:tcPr>
            <w:tcW w:w="2661" w:type="dxa"/>
            <w:vMerge w:val="continue"/>
            <w:tcBorders>
              <w:left w:val="single" w:color="auto" w:sz="4" w:space="0"/>
              <w:right w:val="single" w:color="auto" w:sz="12" w:space="0"/>
            </w:tcBorders>
            <w:vAlign w:val="center"/>
          </w:tcPr>
          <w:p>
            <w:pP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restart"/>
            <w:tcBorders>
              <w:top w:val="single" w:color="auto" w:sz="6" w:space="0"/>
              <w:left w:val="single" w:color="auto" w:sz="12" w:space="0"/>
              <w:right w:val="single" w:color="auto" w:sz="4" w:space="0"/>
            </w:tcBorders>
            <w:vAlign w:val="center"/>
          </w:tcPr>
          <w:p>
            <w:pPr>
              <w:rPr>
                <w:szCs w:val="21"/>
              </w:rPr>
            </w:pPr>
            <w:r>
              <w:rPr>
                <w:szCs w:val="21"/>
              </w:rPr>
              <w:t>（4）</w:t>
            </w:r>
          </w:p>
        </w:tc>
        <w:tc>
          <w:tcPr>
            <w:tcW w:w="1027" w:type="dxa"/>
            <w:vMerge w:val="restart"/>
            <w:tcBorders>
              <w:top w:val="single" w:color="auto" w:sz="6" w:space="0"/>
              <w:left w:val="single" w:color="auto" w:sz="4" w:space="0"/>
              <w:right w:val="single" w:color="auto" w:sz="4" w:space="0"/>
            </w:tcBorders>
          </w:tcPr>
          <w:p>
            <w:pPr>
              <w:rPr>
                <w:szCs w:val="21"/>
              </w:rPr>
            </w:pPr>
          </w:p>
        </w:tc>
        <w:tc>
          <w:tcPr>
            <w:tcW w:w="1358" w:type="dxa"/>
            <w:vMerge w:val="restart"/>
            <w:tcBorders>
              <w:top w:val="single" w:color="auto" w:sz="6" w:space="0"/>
              <w:left w:val="single" w:color="auto" w:sz="4" w:space="0"/>
              <w:right w:val="single" w:color="auto" w:sz="4" w:space="0"/>
            </w:tcBorders>
            <w:vAlign w:val="center"/>
          </w:tcPr>
          <w:p>
            <w:pPr>
              <w:rPr>
                <w:szCs w:val="21"/>
              </w:rPr>
            </w:pPr>
          </w:p>
        </w:tc>
        <w:tc>
          <w:tcPr>
            <w:tcW w:w="1192" w:type="dxa"/>
            <w:vMerge w:val="restart"/>
            <w:tcBorders>
              <w:top w:val="single" w:color="auto" w:sz="6" w:space="0"/>
              <w:left w:val="single" w:color="auto" w:sz="4" w:space="0"/>
              <w:right w:val="single" w:color="auto" w:sz="4" w:space="0"/>
            </w:tcBorders>
            <w:vAlign w:val="center"/>
          </w:tcPr>
          <w:p>
            <w:pPr>
              <w:rPr>
                <w:sz w:val="28"/>
                <w:szCs w:val="44"/>
              </w:rPr>
            </w:pPr>
            <w:r>
              <w:rPr>
                <w:sz w:val="36"/>
                <w:szCs w:val="36"/>
              </w:rPr>
              <w:t>□□□□</w:t>
            </w:r>
          </w:p>
        </w:tc>
        <w:tc>
          <w:tcPr>
            <w:tcW w:w="1985" w:type="dxa"/>
            <w:vMerge w:val="restart"/>
            <w:tcBorders>
              <w:top w:val="single" w:color="auto" w:sz="6" w:space="0"/>
              <w:left w:val="single" w:color="auto" w:sz="4" w:space="0"/>
              <w:right w:val="single" w:color="auto" w:sz="4" w:space="0"/>
            </w:tcBorders>
            <w:vAlign w:val="center"/>
          </w:tcPr>
          <w:p>
            <w:pPr>
              <w:rPr>
                <w:szCs w:val="21"/>
              </w:rPr>
            </w:pPr>
            <w:r>
              <w:rPr>
                <w:rFonts w:hint="eastAsia" w:ascii="宋体" w:hAnsi="宋体" w:cs="宋体"/>
                <w:szCs w:val="21"/>
              </w:rPr>
              <w:t>①</w:t>
            </w:r>
            <w:r>
              <w:rPr>
                <w:szCs w:val="21"/>
              </w:rPr>
              <w:t>除草</w:t>
            </w:r>
            <w:r>
              <w:rPr>
                <w:rFonts w:hint="eastAsia" w:ascii="宋体" w:hAnsi="宋体" w:cs="宋体"/>
                <w:szCs w:val="21"/>
              </w:rPr>
              <w:t>②</w:t>
            </w:r>
            <w:r>
              <w:rPr>
                <w:szCs w:val="21"/>
              </w:rPr>
              <w:t>杀虫</w:t>
            </w:r>
          </w:p>
          <w:p>
            <w:pPr>
              <w:rPr>
                <w:szCs w:val="21"/>
              </w:rPr>
            </w:pPr>
            <w:r>
              <w:rPr>
                <w:rFonts w:hint="eastAsia" w:ascii="宋体" w:hAnsi="宋体" w:cs="宋体"/>
                <w:szCs w:val="21"/>
              </w:rPr>
              <w:t>③</w:t>
            </w:r>
            <w:r>
              <w:rPr>
                <w:szCs w:val="21"/>
              </w:rPr>
              <w:t>杀菌</w:t>
            </w:r>
            <w:r>
              <w:rPr>
                <w:rFonts w:hint="eastAsia" w:ascii="宋体" w:hAnsi="宋体" w:cs="宋体"/>
                <w:szCs w:val="21"/>
              </w:rPr>
              <w:t>④</w:t>
            </w:r>
            <w:r>
              <w:rPr>
                <w:szCs w:val="21"/>
              </w:rPr>
              <w:t>其他</w:t>
            </w:r>
            <w:r>
              <w:rPr>
                <w:szCs w:val="21"/>
                <w:u w:val="dash"/>
              </w:rPr>
              <w:t xml:space="preserve">     </w:t>
            </w:r>
          </w:p>
        </w:tc>
        <w:tc>
          <w:tcPr>
            <w:tcW w:w="1275" w:type="dxa"/>
            <w:vMerge w:val="restart"/>
            <w:tcBorders>
              <w:top w:val="single" w:color="auto" w:sz="6" w:space="0"/>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①</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restart"/>
            <w:tcBorders>
              <w:top w:val="single" w:color="auto" w:sz="6" w:space="0"/>
              <w:left w:val="single" w:color="auto" w:sz="4" w:space="0"/>
              <w:right w:val="single" w:color="auto" w:sz="4" w:space="0"/>
            </w:tcBorders>
            <w:vAlign w:val="center"/>
          </w:tcPr>
          <w:p>
            <w:pPr>
              <w:rPr>
                <w:szCs w:val="21"/>
              </w:rPr>
            </w:pPr>
          </w:p>
        </w:tc>
        <w:tc>
          <w:tcPr>
            <w:tcW w:w="2661" w:type="dxa"/>
            <w:vMerge w:val="restart"/>
            <w:tcBorders>
              <w:top w:val="single" w:color="auto" w:sz="6" w:space="0"/>
              <w:left w:val="single" w:color="auto" w:sz="4" w:space="0"/>
              <w:right w:val="single" w:color="auto" w:sz="12" w:space="0"/>
            </w:tcBorders>
            <w:vAlign w:val="center"/>
          </w:tcPr>
          <w:p>
            <w:pPr>
              <w:rPr>
                <w:szCs w:val="21"/>
              </w:rPr>
            </w:pPr>
            <w:r>
              <w:rPr>
                <w:rFonts w:hint="eastAsia" w:ascii="宋体" w:hAnsi="宋体" w:cs="宋体"/>
                <w:szCs w:val="21"/>
              </w:rPr>
              <w:t>①</w:t>
            </w:r>
            <w:r>
              <w:rPr>
                <w:szCs w:val="21"/>
              </w:rPr>
              <w:t>地面喷撒</w:t>
            </w:r>
            <w:r>
              <w:rPr>
                <w:rFonts w:hint="eastAsia" w:ascii="宋体" w:hAnsi="宋体" w:cs="宋体"/>
                <w:szCs w:val="21"/>
              </w:rPr>
              <w:t>②</w:t>
            </w:r>
            <w:r>
              <w:rPr>
                <w:szCs w:val="21"/>
              </w:rPr>
              <w:t>叶面喷施</w:t>
            </w:r>
            <w:r>
              <w:rPr>
                <w:rFonts w:hint="eastAsia" w:ascii="宋体" w:hAnsi="宋体" w:cs="宋体"/>
                <w:szCs w:val="21"/>
              </w:rPr>
              <w:t>③</w:t>
            </w:r>
            <w:r>
              <w:rPr>
                <w:szCs w:val="21"/>
              </w:rPr>
              <w:t>熏蒸</w:t>
            </w:r>
            <w:r>
              <w:rPr>
                <w:rFonts w:hint="eastAsia" w:ascii="宋体" w:hAnsi="宋体" w:cs="宋体"/>
                <w:szCs w:val="21"/>
              </w:rPr>
              <w:t>④</w:t>
            </w:r>
            <w:r>
              <w:rPr>
                <w:szCs w:val="21"/>
              </w:rPr>
              <w:t>灌根</w:t>
            </w:r>
            <w:r>
              <w:rPr>
                <w:rFonts w:hint="eastAsia" w:ascii="宋体" w:hAnsi="宋体" w:cs="宋体"/>
                <w:szCs w:val="21"/>
              </w:rPr>
              <w:t>⑤</w:t>
            </w:r>
            <w:r>
              <w:rPr>
                <w:szCs w:val="21"/>
              </w:rPr>
              <w:t>拌种</w:t>
            </w:r>
            <w:r>
              <w:rPr>
                <w:rFonts w:hint="eastAsia" w:ascii="宋体" w:hAnsi="宋体" w:cs="宋体"/>
                <w:szCs w:val="21"/>
              </w:rPr>
              <w:t>⑥</w:t>
            </w:r>
            <w:r>
              <w:rPr>
                <w:szCs w:val="21"/>
              </w:rPr>
              <w:t>涂抹</w:t>
            </w:r>
            <w:r>
              <w:rPr>
                <w:szCs w:val="21"/>
                <w:u w:val="dash"/>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continue"/>
            <w:tcBorders>
              <w:left w:val="single" w:color="auto" w:sz="12" w:space="0"/>
              <w:right w:val="single" w:color="auto" w:sz="4" w:space="0"/>
            </w:tcBorders>
            <w:vAlign w:val="center"/>
          </w:tcPr>
          <w:p>
            <w:pPr>
              <w:rPr>
                <w:szCs w:val="21"/>
              </w:rPr>
            </w:pPr>
          </w:p>
        </w:tc>
        <w:tc>
          <w:tcPr>
            <w:tcW w:w="1027" w:type="dxa"/>
            <w:vMerge w:val="continue"/>
            <w:tcBorders>
              <w:left w:val="single" w:color="auto" w:sz="4" w:space="0"/>
              <w:right w:val="single" w:color="auto" w:sz="4" w:space="0"/>
            </w:tcBorders>
          </w:tcPr>
          <w:p>
            <w:pPr>
              <w:rPr>
                <w:szCs w:val="21"/>
              </w:rPr>
            </w:pPr>
          </w:p>
        </w:tc>
        <w:tc>
          <w:tcPr>
            <w:tcW w:w="1358" w:type="dxa"/>
            <w:vMerge w:val="continue"/>
            <w:tcBorders>
              <w:left w:val="single" w:color="auto" w:sz="4" w:space="0"/>
              <w:right w:val="single" w:color="auto" w:sz="4" w:space="0"/>
            </w:tcBorders>
            <w:vAlign w:val="center"/>
          </w:tcPr>
          <w:p>
            <w:pPr>
              <w:rPr>
                <w:szCs w:val="21"/>
              </w:rPr>
            </w:pPr>
          </w:p>
        </w:tc>
        <w:tc>
          <w:tcPr>
            <w:tcW w:w="1192" w:type="dxa"/>
            <w:vMerge w:val="continue"/>
            <w:tcBorders>
              <w:left w:val="single" w:color="auto" w:sz="4" w:space="0"/>
              <w:right w:val="single" w:color="auto" w:sz="4" w:space="0"/>
            </w:tcBorders>
            <w:vAlign w:val="center"/>
          </w:tcPr>
          <w:p>
            <w:pPr>
              <w:rPr>
                <w:sz w:val="28"/>
                <w:szCs w:val="44"/>
              </w:rPr>
            </w:pPr>
          </w:p>
        </w:tc>
        <w:tc>
          <w:tcPr>
            <w:tcW w:w="1985" w:type="dxa"/>
            <w:vMerge w:val="continue"/>
            <w:tcBorders>
              <w:left w:val="single" w:color="auto" w:sz="4" w:space="0"/>
              <w:right w:val="single" w:color="auto" w:sz="4" w:space="0"/>
            </w:tcBorders>
            <w:vAlign w:val="center"/>
          </w:tcPr>
          <w:p>
            <w:pPr>
              <w:rPr>
                <w:szCs w:val="21"/>
              </w:rPr>
            </w:pPr>
          </w:p>
        </w:tc>
        <w:tc>
          <w:tcPr>
            <w:tcW w:w="1275" w:type="dxa"/>
            <w:vMerge w:val="continue"/>
            <w:tcBorders>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②</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continue"/>
            <w:tcBorders>
              <w:left w:val="single" w:color="auto" w:sz="4" w:space="0"/>
              <w:right w:val="single" w:color="auto" w:sz="4" w:space="0"/>
            </w:tcBorders>
            <w:vAlign w:val="center"/>
          </w:tcPr>
          <w:p>
            <w:pPr>
              <w:rPr>
                <w:szCs w:val="21"/>
              </w:rPr>
            </w:pPr>
          </w:p>
        </w:tc>
        <w:tc>
          <w:tcPr>
            <w:tcW w:w="2661" w:type="dxa"/>
            <w:vMerge w:val="continue"/>
            <w:tcBorders>
              <w:left w:val="single" w:color="auto" w:sz="4" w:space="0"/>
              <w:right w:val="single" w:color="auto" w:sz="12" w:space="0"/>
            </w:tcBorders>
            <w:vAlign w:val="center"/>
          </w:tcPr>
          <w:p>
            <w:pP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restart"/>
            <w:tcBorders>
              <w:top w:val="single" w:color="auto" w:sz="6" w:space="0"/>
              <w:left w:val="single" w:color="auto" w:sz="12" w:space="0"/>
              <w:right w:val="single" w:color="auto" w:sz="4" w:space="0"/>
            </w:tcBorders>
            <w:vAlign w:val="center"/>
          </w:tcPr>
          <w:p>
            <w:pPr>
              <w:rPr>
                <w:szCs w:val="21"/>
              </w:rPr>
            </w:pPr>
            <w:r>
              <w:rPr>
                <w:szCs w:val="21"/>
              </w:rPr>
              <w:t>（5）</w:t>
            </w:r>
          </w:p>
        </w:tc>
        <w:tc>
          <w:tcPr>
            <w:tcW w:w="1027" w:type="dxa"/>
            <w:vMerge w:val="restart"/>
            <w:tcBorders>
              <w:top w:val="single" w:color="auto" w:sz="6" w:space="0"/>
              <w:left w:val="single" w:color="auto" w:sz="4" w:space="0"/>
              <w:right w:val="single" w:color="auto" w:sz="4" w:space="0"/>
            </w:tcBorders>
          </w:tcPr>
          <w:p>
            <w:pPr>
              <w:rPr>
                <w:szCs w:val="21"/>
              </w:rPr>
            </w:pPr>
          </w:p>
        </w:tc>
        <w:tc>
          <w:tcPr>
            <w:tcW w:w="1358" w:type="dxa"/>
            <w:vMerge w:val="restart"/>
            <w:tcBorders>
              <w:top w:val="single" w:color="auto" w:sz="6" w:space="0"/>
              <w:left w:val="single" w:color="auto" w:sz="4" w:space="0"/>
              <w:right w:val="single" w:color="auto" w:sz="4" w:space="0"/>
            </w:tcBorders>
            <w:vAlign w:val="center"/>
          </w:tcPr>
          <w:p>
            <w:pPr>
              <w:rPr>
                <w:szCs w:val="21"/>
              </w:rPr>
            </w:pPr>
          </w:p>
        </w:tc>
        <w:tc>
          <w:tcPr>
            <w:tcW w:w="1192" w:type="dxa"/>
            <w:vMerge w:val="restart"/>
            <w:tcBorders>
              <w:top w:val="single" w:color="auto" w:sz="6" w:space="0"/>
              <w:left w:val="single" w:color="auto" w:sz="4" w:space="0"/>
              <w:right w:val="single" w:color="auto" w:sz="4" w:space="0"/>
            </w:tcBorders>
            <w:vAlign w:val="center"/>
          </w:tcPr>
          <w:p>
            <w:pPr>
              <w:rPr>
                <w:sz w:val="28"/>
                <w:szCs w:val="44"/>
              </w:rPr>
            </w:pPr>
            <w:r>
              <w:rPr>
                <w:sz w:val="36"/>
                <w:szCs w:val="36"/>
              </w:rPr>
              <w:t>□□□□</w:t>
            </w:r>
          </w:p>
        </w:tc>
        <w:tc>
          <w:tcPr>
            <w:tcW w:w="1985" w:type="dxa"/>
            <w:vMerge w:val="restart"/>
            <w:tcBorders>
              <w:top w:val="single" w:color="auto" w:sz="6" w:space="0"/>
              <w:left w:val="single" w:color="auto" w:sz="4" w:space="0"/>
              <w:right w:val="single" w:color="auto" w:sz="4" w:space="0"/>
            </w:tcBorders>
            <w:vAlign w:val="center"/>
          </w:tcPr>
          <w:p>
            <w:pPr>
              <w:rPr>
                <w:szCs w:val="21"/>
              </w:rPr>
            </w:pPr>
            <w:r>
              <w:rPr>
                <w:rFonts w:hint="eastAsia" w:ascii="宋体" w:hAnsi="宋体" w:cs="宋体"/>
                <w:szCs w:val="21"/>
              </w:rPr>
              <w:t>①</w:t>
            </w:r>
            <w:r>
              <w:rPr>
                <w:szCs w:val="21"/>
              </w:rPr>
              <w:t>除草</w:t>
            </w:r>
            <w:r>
              <w:rPr>
                <w:rFonts w:hint="eastAsia" w:ascii="宋体" w:hAnsi="宋体" w:cs="宋体"/>
                <w:szCs w:val="21"/>
              </w:rPr>
              <w:t>②</w:t>
            </w:r>
            <w:r>
              <w:rPr>
                <w:szCs w:val="21"/>
              </w:rPr>
              <w:t>杀虫</w:t>
            </w:r>
          </w:p>
          <w:p>
            <w:pPr>
              <w:rPr>
                <w:szCs w:val="21"/>
              </w:rPr>
            </w:pPr>
            <w:r>
              <w:rPr>
                <w:rFonts w:hint="eastAsia" w:ascii="宋体" w:hAnsi="宋体" w:cs="宋体"/>
                <w:szCs w:val="21"/>
              </w:rPr>
              <w:t>③</w:t>
            </w:r>
            <w:r>
              <w:rPr>
                <w:szCs w:val="21"/>
              </w:rPr>
              <w:t>杀菌</w:t>
            </w:r>
            <w:r>
              <w:rPr>
                <w:rFonts w:hint="eastAsia" w:ascii="宋体" w:hAnsi="宋体" w:cs="宋体"/>
                <w:szCs w:val="21"/>
              </w:rPr>
              <w:t>④</w:t>
            </w:r>
            <w:r>
              <w:rPr>
                <w:szCs w:val="21"/>
              </w:rPr>
              <w:t>其他</w:t>
            </w:r>
            <w:r>
              <w:rPr>
                <w:szCs w:val="21"/>
                <w:u w:val="dash"/>
              </w:rPr>
              <w:t xml:space="preserve">     </w:t>
            </w:r>
          </w:p>
        </w:tc>
        <w:tc>
          <w:tcPr>
            <w:tcW w:w="1275" w:type="dxa"/>
            <w:vMerge w:val="restart"/>
            <w:tcBorders>
              <w:top w:val="single" w:color="auto" w:sz="6" w:space="0"/>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①</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restart"/>
            <w:tcBorders>
              <w:top w:val="single" w:color="auto" w:sz="6" w:space="0"/>
              <w:left w:val="single" w:color="auto" w:sz="4" w:space="0"/>
              <w:right w:val="single" w:color="auto" w:sz="4" w:space="0"/>
            </w:tcBorders>
            <w:vAlign w:val="center"/>
          </w:tcPr>
          <w:p>
            <w:pPr>
              <w:rPr>
                <w:szCs w:val="21"/>
              </w:rPr>
            </w:pPr>
          </w:p>
        </w:tc>
        <w:tc>
          <w:tcPr>
            <w:tcW w:w="2661" w:type="dxa"/>
            <w:vMerge w:val="restart"/>
            <w:tcBorders>
              <w:top w:val="single" w:color="auto" w:sz="6" w:space="0"/>
              <w:left w:val="single" w:color="auto" w:sz="4" w:space="0"/>
              <w:right w:val="single" w:color="auto" w:sz="12" w:space="0"/>
            </w:tcBorders>
            <w:vAlign w:val="center"/>
          </w:tcPr>
          <w:p>
            <w:pPr>
              <w:rPr>
                <w:szCs w:val="21"/>
              </w:rPr>
            </w:pPr>
            <w:r>
              <w:rPr>
                <w:rFonts w:hint="eastAsia" w:ascii="宋体" w:hAnsi="宋体" w:cs="宋体"/>
                <w:szCs w:val="21"/>
              </w:rPr>
              <w:t>①</w:t>
            </w:r>
            <w:r>
              <w:rPr>
                <w:szCs w:val="21"/>
              </w:rPr>
              <w:t>地面喷撒</w:t>
            </w:r>
            <w:r>
              <w:rPr>
                <w:rFonts w:hint="eastAsia" w:ascii="宋体" w:hAnsi="宋体" w:cs="宋体"/>
                <w:szCs w:val="21"/>
              </w:rPr>
              <w:t>②</w:t>
            </w:r>
            <w:r>
              <w:rPr>
                <w:szCs w:val="21"/>
              </w:rPr>
              <w:t>叶面喷施</w:t>
            </w:r>
            <w:r>
              <w:rPr>
                <w:rFonts w:hint="eastAsia" w:ascii="宋体" w:hAnsi="宋体" w:cs="宋体"/>
                <w:szCs w:val="21"/>
              </w:rPr>
              <w:t>③</w:t>
            </w:r>
            <w:r>
              <w:rPr>
                <w:szCs w:val="21"/>
              </w:rPr>
              <w:t>熏蒸</w:t>
            </w:r>
            <w:r>
              <w:rPr>
                <w:rFonts w:hint="eastAsia" w:ascii="宋体" w:hAnsi="宋体" w:cs="宋体"/>
                <w:szCs w:val="21"/>
              </w:rPr>
              <w:t>④</w:t>
            </w:r>
            <w:r>
              <w:rPr>
                <w:szCs w:val="21"/>
              </w:rPr>
              <w:t>灌根</w:t>
            </w:r>
            <w:r>
              <w:rPr>
                <w:rFonts w:hint="eastAsia" w:ascii="宋体" w:hAnsi="宋体" w:cs="宋体"/>
                <w:szCs w:val="21"/>
              </w:rPr>
              <w:t>⑤</w:t>
            </w:r>
            <w:r>
              <w:rPr>
                <w:szCs w:val="21"/>
              </w:rPr>
              <w:t>拌种</w:t>
            </w:r>
            <w:r>
              <w:rPr>
                <w:rFonts w:hint="eastAsia" w:ascii="宋体" w:hAnsi="宋体" w:cs="宋体"/>
                <w:szCs w:val="21"/>
              </w:rPr>
              <w:t>⑥</w:t>
            </w:r>
            <w:r>
              <w:rPr>
                <w:szCs w:val="21"/>
              </w:rPr>
              <w:t>涂抹</w:t>
            </w:r>
            <w:r>
              <w:rPr>
                <w:szCs w:val="21"/>
                <w:u w:val="dash"/>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continue"/>
            <w:tcBorders>
              <w:left w:val="single" w:color="auto" w:sz="12" w:space="0"/>
              <w:right w:val="single" w:color="auto" w:sz="4" w:space="0"/>
            </w:tcBorders>
            <w:vAlign w:val="center"/>
          </w:tcPr>
          <w:p>
            <w:pPr>
              <w:rPr>
                <w:szCs w:val="21"/>
              </w:rPr>
            </w:pPr>
          </w:p>
        </w:tc>
        <w:tc>
          <w:tcPr>
            <w:tcW w:w="1027" w:type="dxa"/>
            <w:vMerge w:val="continue"/>
            <w:tcBorders>
              <w:left w:val="single" w:color="auto" w:sz="4" w:space="0"/>
              <w:right w:val="single" w:color="auto" w:sz="4" w:space="0"/>
            </w:tcBorders>
          </w:tcPr>
          <w:p>
            <w:pPr>
              <w:rPr>
                <w:szCs w:val="21"/>
              </w:rPr>
            </w:pPr>
          </w:p>
        </w:tc>
        <w:tc>
          <w:tcPr>
            <w:tcW w:w="1358" w:type="dxa"/>
            <w:vMerge w:val="continue"/>
            <w:tcBorders>
              <w:left w:val="single" w:color="auto" w:sz="4" w:space="0"/>
              <w:right w:val="single" w:color="auto" w:sz="4" w:space="0"/>
            </w:tcBorders>
            <w:vAlign w:val="center"/>
          </w:tcPr>
          <w:p>
            <w:pPr>
              <w:rPr>
                <w:szCs w:val="21"/>
              </w:rPr>
            </w:pPr>
          </w:p>
        </w:tc>
        <w:tc>
          <w:tcPr>
            <w:tcW w:w="1192" w:type="dxa"/>
            <w:vMerge w:val="continue"/>
            <w:tcBorders>
              <w:left w:val="single" w:color="auto" w:sz="4" w:space="0"/>
              <w:right w:val="single" w:color="auto" w:sz="4" w:space="0"/>
            </w:tcBorders>
            <w:vAlign w:val="center"/>
          </w:tcPr>
          <w:p>
            <w:pPr>
              <w:rPr>
                <w:sz w:val="28"/>
                <w:szCs w:val="44"/>
              </w:rPr>
            </w:pPr>
          </w:p>
        </w:tc>
        <w:tc>
          <w:tcPr>
            <w:tcW w:w="1985" w:type="dxa"/>
            <w:vMerge w:val="continue"/>
            <w:tcBorders>
              <w:left w:val="single" w:color="auto" w:sz="4" w:space="0"/>
              <w:right w:val="single" w:color="auto" w:sz="4" w:space="0"/>
            </w:tcBorders>
            <w:vAlign w:val="center"/>
          </w:tcPr>
          <w:p>
            <w:pPr>
              <w:rPr>
                <w:szCs w:val="21"/>
              </w:rPr>
            </w:pPr>
          </w:p>
        </w:tc>
        <w:tc>
          <w:tcPr>
            <w:tcW w:w="1275" w:type="dxa"/>
            <w:vMerge w:val="continue"/>
            <w:tcBorders>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②</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continue"/>
            <w:tcBorders>
              <w:left w:val="single" w:color="auto" w:sz="4" w:space="0"/>
              <w:right w:val="single" w:color="auto" w:sz="4" w:space="0"/>
            </w:tcBorders>
            <w:vAlign w:val="center"/>
          </w:tcPr>
          <w:p>
            <w:pPr>
              <w:rPr>
                <w:szCs w:val="21"/>
              </w:rPr>
            </w:pPr>
          </w:p>
        </w:tc>
        <w:tc>
          <w:tcPr>
            <w:tcW w:w="2661" w:type="dxa"/>
            <w:vMerge w:val="continue"/>
            <w:tcBorders>
              <w:left w:val="single" w:color="auto" w:sz="4" w:space="0"/>
              <w:right w:val="single" w:color="auto" w:sz="12" w:space="0"/>
            </w:tcBorders>
            <w:vAlign w:val="center"/>
          </w:tcPr>
          <w:p>
            <w:pP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restart"/>
            <w:tcBorders>
              <w:top w:val="single" w:color="auto" w:sz="6" w:space="0"/>
              <w:left w:val="single" w:color="auto" w:sz="12" w:space="0"/>
              <w:right w:val="single" w:color="auto" w:sz="4" w:space="0"/>
            </w:tcBorders>
            <w:vAlign w:val="center"/>
          </w:tcPr>
          <w:p>
            <w:pPr>
              <w:rPr>
                <w:szCs w:val="21"/>
              </w:rPr>
            </w:pPr>
            <w:r>
              <w:rPr>
                <w:szCs w:val="21"/>
              </w:rPr>
              <w:t>（6）</w:t>
            </w:r>
          </w:p>
        </w:tc>
        <w:tc>
          <w:tcPr>
            <w:tcW w:w="1027" w:type="dxa"/>
            <w:vMerge w:val="restart"/>
            <w:tcBorders>
              <w:top w:val="single" w:color="auto" w:sz="6" w:space="0"/>
              <w:left w:val="single" w:color="auto" w:sz="4" w:space="0"/>
              <w:right w:val="single" w:color="auto" w:sz="4" w:space="0"/>
            </w:tcBorders>
          </w:tcPr>
          <w:p>
            <w:pPr>
              <w:rPr>
                <w:szCs w:val="21"/>
              </w:rPr>
            </w:pPr>
          </w:p>
        </w:tc>
        <w:tc>
          <w:tcPr>
            <w:tcW w:w="1358" w:type="dxa"/>
            <w:vMerge w:val="restart"/>
            <w:tcBorders>
              <w:top w:val="single" w:color="auto" w:sz="6" w:space="0"/>
              <w:left w:val="single" w:color="auto" w:sz="4" w:space="0"/>
              <w:right w:val="single" w:color="auto" w:sz="4" w:space="0"/>
            </w:tcBorders>
            <w:vAlign w:val="center"/>
          </w:tcPr>
          <w:p>
            <w:pPr>
              <w:rPr>
                <w:szCs w:val="21"/>
              </w:rPr>
            </w:pPr>
          </w:p>
        </w:tc>
        <w:tc>
          <w:tcPr>
            <w:tcW w:w="1192" w:type="dxa"/>
            <w:vMerge w:val="restart"/>
            <w:tcBorders>
              <w:top w:val="single" w:color="auto" w:sz="6" w:space="0"/>
              <w:left w:val="single" w:color="auto" w:sz="4" w:space="0"/>
              <w:right w:val="single" w:color="auto" w:sz="4" w:space="0"/>
            </w:tcBorders>
            <w:vAlign w:val="center"/>
          </w:tcPr>
          <w:p>
            <w:pPr>
              <w:rPr>
                <w:sz w:val="28"/>
                <w:szCs w:val="44"/>
              </w:rPr>
            </w:pPr>
            <w:r>
              <w:rPr>
                <w:sz w:val="36"/>
                <w:szCs w:val="36"/>
              </w:rPr>
              <w:t>□□□□</w:t>
            </w:r>
          </w:p>
        </w:tc>
        <w:tc>
          <w:tcPr>
            <w:tcW w:w="1985" w:type="dxa"/>
            <w:vMerge w:val="restart"/>
            <w:tcBorders>
              <w:top w:val="single" w:color="auto" w:sz="6" w:space="0"/>
              <w:left w:val="single" w:color="auto" w:sz="4" w:space="0"/>
              <w:right w:val="single" w:color="auto" w:sz="4" w:space="0"/>
            </w:tcBorders>
            <w:vAlign w:val="center"/>
          </w:tcPr>
          <w:p>
            <w:pPr>
              <w:rPr>
                <w:szCs w:val="21"/>
              </w:rPr>
            </w:pPr>
            <w:r>
              <w:rPr>
                <w:rFonts w:hint="eastAsia" w:ascii="宋体" w:hAnsi="宋体" w:cs="宋体"/>
                <w:szCs w:val="21"/>
              </w:rPr>
              <w:t>①</w:t>
            </w:r>
            <w:r>
              <w:rPr>
                <w:szCs w:val="21"/>
              </w:rPr>
              <w:t>除草</w:t>
            </w:r>
            <w:r>
              <w:rPr>
                <w:rFonts w:hint="eastAsia" w:ascii="宋体" w:hAnsi="宋体" w:cs="宋体"/>
                <w:szCs w:val="21"/>
              </w:rPr>
              <w:t>②</w:t>
            </w:r>
            <w:r>
              <w:rPr>
                <w:szCs w:val="21"/>
              </w:rPr>
              <w:t>杀虫</w:t>
            </w:r>
          </w:p>
          <w:p>
            <w:pPr>
              <w:rPr>
                <w:szCs w:val="21"/>
              </w:rPr>
            </w:pPr>
            <w:r>
              <w:rPr>
                <w:rFonts w:hint="eastAsia" w:ascii="宋体" w:hAnsi="宋体" w:cs="宋体"/>
                <w:szCs w:val="21"/>
              </w:rPr>
              <w:t>③</w:t>
            </w:r>
            <w:r>
              <w:rPr>
                <w:szCs w:val="21"/>
              </w:rPr>
              <w:t>杀菌</w:t>
            </w:r>
            <w:r>
              <w:rPr>
                <w:rFonts w:hint="eastAsia" w:ascii="宋体" w:hAnsi="宋体" w:cs="宋体"/>
                <w:szCs w:val="21"/>
              </w:rPr>
              <w:t>④</w:t>
            </w:r>
            <w:r>
              <w:rPr>
                <w:szCs w:val="21"/>
              </w:rPr>
              <w:t>其他</w:t>
            </w:r>
            <w:r>
              <w:rPr>
                <w:szCs w:val="21"/>
                <w:u w:val="dash"/>
              </w:rPr>
              <w:t xml:space="preserve">     </w:t>
            </w:r>
          </w:p>
        </w:tc>
        <w:tc>
          <w:tcPr>
            <w:tcW w:w="1275" w:type="dxa"/>
            <w:vMerge w:val="restart"/>
            <w:tcBorders>
              <w:top w:val="single" w:color="auto" w:sz="6" w:space="0"/>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①</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restart"/>
            <w:tcBorders>
              <w:top w:val="single" w:color="auto" w:sz="6" w:space="0"/>
              <w:left w:val="single" w:color="auto" w:sz="4" w:space="0"/>
              <w:right w:val="single" w:color="auto" w:sz="4" w:space="0"/>
            </w:tcBorders>
            <w:vAlign w:val="center"/>
          </w:tcPr>
          <w:p>
            <w:pPr>
              <w:rPr>
                <w:szCs w:val="21"/>
              </w:rPr>
            </w:pPr>
          </w:p>
        </w:tc>
        <w:tc>
          <w:tcPr>
            <w:tcW w:w="2661" w:type="dxa"/>
            <w:vMerge w:val="restart"/>
            <w:tcBorders>
              <w:top w:val="single" w:color="auto" w:sz="6" w:space="0"/>
              <w:left w:val="single" w:color="auto" w:sz="4" w:space="0"/>
              <w:right w:val="single" w:color="auto" w:sz="12" w:space="0"/>
            </w:tcBorders>
            <w:vAlign w:val="center"/>
          </w:tcPr>
          <w:p>
            <w:pPr>
              <w:rPr>
                <w:szCs w:val="21"/>
              </w:rPr>
            </w:pPr>
            <w:r>
              <w:rPr>
                <w:rFonts w:hint="eastAsia" w:ascii="宋体" w:hAnsi="宋体" w:cs="宋体"/>
                <w:szCs w:val="21"/>
              </w:rPr>
              <w:t>①</w:t>
            </w:r>
            <w:r>
              <w:rPr>
                <w:szCs w:val="21"/>
              </w:rPr>
              <w:t>地面喷撒</w:t>
            </w:r>
            <w:r>
              <w:rPr>
                <w:rFonts w:hint="eastAsia" w:ascii="宋体" w:hAnsi="宋体" w:cs="宋体"/>
                <w:szCs w:val="21"/>
              </w:rPr>
              <w:t>②</w:t>
            </w:r>
            <w:r>
              <w:rPr>
                <w:szCs w:val="21"/>
              </w:rPr>
              <w:t>叶面喷施</w:t>
            </w:r>
            <w:r>
              <w:rPr>
                <w:rFonts w:hint="eastAsia" w:ascii="宋体" w:hAnsi="宋体" w:cs="宋体"/>
                <w:szCs w:val="21"/>
              </w:rPr>
              <w:t>③</w:t>
            </w:r>
            <w:r>
              <w:rPr>
                <w:szCs w:val="21"/>
              </w:rPr>
              <w:t>熏蒸</w:t>
            </w:r>
            <w:r>
              <w:rPr>
                <w:rFonts w:hint="eastAsia" w:ascii="宋体" w:hAnsi="宋体" w:cs="宋体"/>
                <w:szCs w:val="21"/>
              </w:rPr>
              <w:t>④</w:t>
            </w:r>
            <w:r>
              <w:rPr>
                <w:szCs w:val="21"/>
              </w:rPr>
              <w:t>灌根</w:t>
            </w:r>
            <w:r>
              <w:rPr>
                <w:rFonts w:hint="eastAsia" w:ascii="宋体" w:hAnsi="宋体" w:cs="宋体"/>
                <w:szCs w:val="21"/>
              </w:rPr>
              <w:t>⑤</w:t>
            </w:r>
            <w:r>
              <w:rPr>
                <w:szCs w:val="21"/>
              </w:rPr>
              <w:t>拌种</w:t>
            </w:r>
            <w:r>
              <w:rPr>
                <w:rFonts w:hint="eastAsia" w:ascii="宋体" w:hAnsi="宋体" w:cs="宋体"/>
                <w:szCs w:val="21"/>
              </w:rPr>
              <w:t>⑥</w:t>
            </w:r>
            <w:r>
              <w:rPr>
                <w:szCs w:val="21"/>
              </w:rPr>
              <w:t>涂抹</w:t>
            </w:r>
            <w:r>
              <w:rPr>
                <w:szCs w:val="21"/>
                <w:u w:val="dash"/>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continue"/>
            <w:tcBorders>
              <w:left w:val="single" w:color="auto" w:sz="12" w:space="0"/>
              <w:right w:val="single" w:color="auto" w:sz="4" w:space="0"/>
            </w:tcBorders>
            <w:vAlign w:val="center"/>
          </w:tcPr>
          <w:p>
            <w:pPr>
              <w:rPr>
                <w:szCs w:val="21"/>
              </w:rPr>
            </w:pPr>
          </w:p>
        </w:tc>
        <w:tc>
          <w:tcPr>
            <w:tcW w:w="1027" w:type="dxa"/>
            <w:vMerge w:val="continue"/>
            <w:tcBorders>
              <w:left w:val="single" w:color="auto" w:sz="4" w:space="0"/>
              <w:right w:val="single" w:color="auto" w:sz="4" w:space="0"/>
            </w:tcBorders>
          </w:tcPr>
          <w:p>
            <w:pPr>
              <w:rPr>
                <w:szCs w:val="21"/>
              </w:rPr>
            </w:pPr>
          </w:p>
        </w:tc>
        <w:tc>
          <w:tcPr>
            <w:tcW w:w="1358" w:type="dxa"/>
            <w:vMerge w:val="continue"/>
            <w:tcBorders>
              <w:left w:val="single" w:color="auto" w:sz="4" w:space="0"/>
              <w:right w:val="single" w:color="auto" w:sz="4" w:space="0"/>
            </w:tcBorders>
            <w:vAlign w:val="center"/>
          </w:tcPr>
          <w:p>
            <w:pPr>
              <w:rPr>
                <w:szCs w:val="21"/>
              </w:rPr>
            </w:pPr>
          </w:p>
        </w:tc>
        <w:tc>
          <w:tcPr>
            <w:tcW w:w="1192" w:type="dxa"/>
            <w:vMerge w:val="continue"/>
            <w:tcBorders>
              <w:left w:val="single" w:color="auto" w:sz="4" w:space="0"/>
              <w:right w:val="single" w:color="auto" w:sz="4" w:space="0"/>
            </w:tcBorders>
            <w:vAlign w:val="center"/>
          </w:tcPr>
          <w:p>
            <w:pPr>
              <w:rPr>
                <w:sz w:val="28"/>
                <w:szCs w:val="44"/>
              </w:rPr>
            </w:pPr>
          </w:p>
        </w:tc>
        <w:tc>
          <w:tcPr>
            <w:tcW w:w="1985" w:type="dxa"/>
            <w:vMerge w:val="continue"/>
            <w:tcBorders>
              <w:left w:val="single" w:color="auto" w:sz="4" w:space="0"/>
              <w:right w:val="single" w:color="auto" w:sz="4" w:space="0"/>
            </w:tcBorders>
            <w:vAlign w:val="center"/>
          </w:tcPr>
          <w:p>
            <w:pPr>
              <w:rPr>
                <w:szCs w:val="21"/>
              </w:rPr>
            </w:pPr>
          </w:p>
        </w:tc>
        <w:tc>
          <w:tcPr>
            <w:tcW w:w="1275" w:type="dxa"/>
            <w:vMerge w:val="continue"/>
            <w:tcBorders>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②</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continue"/>
            <w:tcBorders>
              <w:left w:val="single" w:color="auto" w:sz="4" w:space="0"/>
              <w:right w:val="single" w:color="auto" w:sz="4" w:space="0"/>
            </w:tcBorders>
            <w:vAlign w:val="center"/>
          </w:tcPr>
          <w:p>
            <w:pPr>
              <w:rPr>
                <w:szCs w:val="21"/>
              </w:rPr>
            </w:pPr>
          </w:p>
        </w:tc>
        <w:tc>
          <w:tcPr>
            <w:tcW w:w="2661" w:type="dxa"/>
            <w:vMerge w:val="continue"/>
            <w:tcBorders>
              <w:left w:val="single" w:color="auto" w:sz="4" w:space="0"/>
              <w:right w:val="single" w:color="auto" w:sz="12" w:space="0"/>
            </w:tcBorders>
            <w:vAlign w:val="center"/>
          </w:tcPr>
          <w:p>
            <w:pP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restart"/>
            <w:tcBorders>
              <w:top w:val="single" w:color="auto" w:sz="6" w:space="0"/>
              <w:left w:val="single" w:color="auto" w:sz="12" w:space="0"/>
              <w:right w:val="single" w:color="auto" w:sz="4" w:space="0"/>
            </w:tcBorders>
            <w:vAlign w:val="center"/>
          </w:tcPr>
          <w:p>
            <w:pPr>
              <w:rPr>
                <w:szCs w:val="21"/>
              </w:rPr>
            </w:pPr>
            <w:r>
              <w:rPr>
                <w:szCs w:val="21"/>
              </w:rPr>
              <w:t>（7）</w:t>
            </w:r>
          </w:p>
        </w:tc>
        <w:tc>
          <w:tcPr>
            <w:tcW w:w="1027" w:type="dxa"/>
            <w:vMerge w:val="restart"/>
            <w:tcBorders>
              <w:top w:val="single" w:color="auto" w:sz="6" w:space="0"/>
              <w:left w:val="single" w:color="auto" w:sz="4" w:space="0"/>
              <w:right w:val="single" w:color="auto" w:sz="4" w:space="0"/>
            </w:tcBorders>
          </w:tcPr>
          <w:p>
            <w:pPr>
              <w:rPr>
                <w:szCs w:val="21"/>
              </w:rPr>
            </w:pPr>
          </w:p>
        </w:tc>
        <w:tc>
          <w:tcPr>
            <w:tcW w:w="1358" w:type="dxa"/>
            <w:vMerge w:val="restart"/>
            <w:tcBorders>
              <w:top w:val="single" w:color="auto" w:sz="6" w:space="0"/>
              <w:left w:val="single" w:color="auto" w:sz="4" w:space="0"/>
              <w:right w:val="single" w:color="auto" w:sz="4" w:space="0"/>
            </w:tcBorders>
            <w:vAlign w:val="center"/>
          </w:tcPr>
          <w:p>
            <w:pPr>
              <w:rPr>
                <w:szCs w:val="21"/>
              </w:rPr>
            </w:pPr>
          </w:p>
        </w:tc>
        <w:tc>
          <w:tcPr>
            <w:tcW w:w="1192" w:type="dxa"/>
            <w:vMerge w:val="restart"/>
            <w:tcBorders>
              <w:top w:val="single" w:color="auto" w:sz="6" w:space="0"/>
              <w:left w:val="single" w:color="auto" w:sz="4" w:space="0"/>
              <w:right w:val="single" w:color="auto" w:sz="4" w:space="0"/>
            </w:tcBorders>
            <w:vAlign w:val="center"/>
          </w:tcPr>
          <w:p>
            <w:pPr>
              <w:rPr>
                <w:sz w:val="28"/>
                <w:szCs w:val="44"/>
              </w:rPr>
            </w:pPr>
            <w:r>
              <w:rPr>
                <w:sz w:val="36"/>
                <w:szCs w:val="36"/>
              </w:rPr>
              <w:t>□□□□</w:t>
            </w:r>
          </w:p>
        </w:tc>
        <w:tc>
          <w:tcPr>
            <w:tcW w:w="1985" w:type="dxa"/>
            <w:vMerge w:val="restart"/>
            <w:tcBorders>
              <w:top w:val="single" w:color="auto" w:sz="6" w:space="0"/>
              <w:left w:val="single" w:color="auto" w:sz="4" w:space="0"/>
              <w:right w:val="single" w:color="auto" w:sz="4" w:space="0"/>
            </w:tcBorders>
            <w:vAlign w:val="center"/>
          </w:tcPr>
          <w:p>
            <w:pPr>
              <w:rPr>
                <w:szCs w:val="21"/>
              </w:rPr>
            </w:pPr>
            <w:r>
              <w:rPr>
                <w:rFonts w:hint="eastAsia" w:ascii="宋体" w:hAnsi="宋体" w:cs="宋体"/>
                <w:szCs w:val="21"/>
              </w:rPr>
              <w:t>①</w:t>
            </w:r>
            <w:r>
              <w:rPr>
                <w:szCs w:val="21"/>
              </w:rPr>
              <w:t>除草</w:t>
            </w:r>
            <w:r>
              <w:rPr>
                <w:rFonts w:hint="eastAsia" w:ascii="宋体" w:hAnsi="宋体" w:cs="宋体"/>
                <w:szCs w:val="21"/>
              </w:rPr>
              <w:t>②</w:t>
            </w:r>
            <w:r>
              <w:rPr>
                <w:szCs w:val="21"/>
              </w:rPr>
              <w:t>杀虫</w:t>
            </w:r>
          </w:p>
          <w:p>
            <w:pPr>
              <w:rPr>
                <w:szCs w:val="21"/>
              </w:rPr>
            </w:pPr>
            <w:r>
              <w:rPr>
                <w:rFonts w:hint="eastAsia" w:ascii="宋体" w:hAnsi="宋体" w:cs="宋体"/>
                <w:szCs w:val="21"/>
              </w:rPr>
              <w:t>③</w:t>
            </w:r>
            <w:r>
              <w:rPr>
                <w:szCs w:val="21"/>
              </w:rPr>
              <w:t>杀菌</w:t>
            </w:r>
            <w:r>
              <w:rPr>
                <w:rFonts w:hint="eastAsia" w:ascii="宋体" w:hAnsi="宋体" w:cs="宋体"/>
                <w:szCs w:val="21"/>
              </w:rPr>
              <w:t>④</w:t>
            </w:r>
            <w:r>
              <w:rPr>
                <w:szCs w:val="21"/>
              </w:rPr>
              <w:t>其他</w:t>
            </w:r>
            <w:r>
              <w:rPr>
                <w:szCs w:val="21"/>
                <w:u w:val="dash"/>
              </w:rPr>
              <w:t xml:space="preserve">     </w:t>
            </w:r>
          </w:p>
        </w:tc>
        <w:tc>
          <w:tcPr>
            <w:tcW w:w="1275" w:type="dxa"/>
            <w:vMerge w:val="restart"/>
            <w:tcBorders>
              <w:top w:val="single" w:color="auto" w:sz="6" w:space="0"/>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①</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restart"/>
            <w:tcBorders>
              <w:top w:val="single" w:color="auto" w:sz="6" w:space="0"/>
              <w:left w:val="single" w:color="auto" w:sz="4" w:space="0"/>
              <w:right w:val="single" w:color="auto" w:sz="4" w:space="0"/>
            </w:tcBorders>
            <w:vAlign w:val="center"/>
          </w:tcPr>
          <w:p>
            <w:pPr>
              <w:rPr>
                <w:szCs w:val="21"/>
              </w:rPr>
            </w:pPr>
          </w:p>
        </w:tc>
        <w:tc>
          <w:tcPr>
            <w:tcW w:w="2661" w:type="dxa"/>
            <w:vMerge w:val="restart"/>
            <w:tcBorders>
              <w:top w:val="single" w:color="auto" w:sz="6" w:space="0"/>
              <w:left w:val="single" w:color="auto" w:sz="4" w:space="0"/>
              <w:right w:val="single" w:color="auto" w:sz="12" w:space="0"/>
            </w:tcBorders>
            <w:vAlign w:val="center"/>
          </w:tcPr>
          <w:p>
            <w:pPr>
              <w:rPr>
                <w:szCs w:val="21"/>
              </w:rPr>
            </w:pPr>
            <w:r>
              <w:rPr>
                <w:rFonts w:hint="eastAsia" w:ascii="宋体" w:hAnsi="宋体" w:cs="宋体"/>
                <w:szCs w:val="21"/>
              </w:rPr>
              <w:t>①</w:t>
            </w:r>
            <w:r>
              <w:rPr>
                <w:szCs w:val="21"/>
              </w:rPr>
              <w:t>地面喷撒</w:t>
            </w:r>
            <w:r>
              <w:rPr>
                <w:rFonts w:hint="eastAsia" w:ascii="宋体" w:hAnsi="宋体" w:cs="宋体"/>
                <w:szCs w:val="21"/>
              </w:rPr>
              <w:t>②</w:t>
            </w:r>
            <w:r>
              <w:rPr>
                <w:szCs w:val="21"/>
              </w:rPr>
              <w:t>叶面喷施</w:t>
            </w:r>
            <w:r>
              <w:rPr>
                <w:rFonts w:hint="eastAsia" w:ascii="宋体" w:hAnsi="宋体" w:cs="宋体"/>
                <w:szCs w:val="21"/>
              </w:rPr>
              <w:t>③</w:t>
            </w:r>
            <w:r>
              <w:rPr>
                <w:szCs w:val="21"/>
              </w:rPr>
              <w:t>熏蒸</w:t>
            </w:r>
            <w:r>
              <w:rPr>
                <w:rFonts w:hint="eastAsia" w:ascii="宋体" w:hAnsi="宋体" w:cs="宋体"/>
                <w:szCs w:val="21"/>
              </w:rPr>
              <w:t>④</w:t>
            </w:r>
            <w:r>
              <w:rPr>
                <w:szCs w:val="21"/>
              </w:rPr>
              <w:t>灌根</w:t>
            </w:r>
            <w:r>
              <w:rPr>
                <w:rFonts w:hint="eastAsia" w:ascii="宋体" w:hAnsi="宋体" w:cs="宋体"/>
                <w:szCs w:val="21"/>
              </w:rPr>
              <w:t>⑤</w:t>
            </w:r>
            <w:r>
              <w:rPr>
                <w:szCs w:val="21"/>
              </w:rPr>
              <w:t>拌种</w:t>
            </w:r>
            <w:r>
              <w:rPr>
                <w:rFonts w:hint="eastAsia" w:ascii="宋体" w:hAnsi="宋体" w:cs="宋体"/>
                <w:szCs w:val="21"/>
              </w:rPr>
              <w:t>⑥</w:t>
            </w:r>
            <w:r>
              <w:rPr>
                <w:szCs w:val="21"/>
              </w:rPr>
              <w:t>涂抹</w:t>
            </w:r>
            <w:r>
              <w:rPr>
                <w:szCs w:val="21"/>
                <w:u w:val="dash"/>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continue"/>
            <w:tcBorders>
              <w:left w:val="single" w:color="auto" w:sz="12" w:space="0"/>
              <w:right w:val="single" w:color="auto" w:sz="4" w:space="0"/>
            </w:tcBorders>
            <w:vAlign w:val="center"/>
          </w:tcPr>
          <w:p>
            <w:pPr>
              <w:rPr>
                <w:szCs w:val="21"/>
              </w:rPr>
            </w:pPr>
          </w:p>
        </w:tc>
        <w:tc>
          <w:tcPr>
            <w:tcW w:w="1027" w:type="dxa"/>
            <w:vMerge w:val="continue"/>
            <w:tcBorders>
              <w:left w:val="single" w:color="auto" w:sz="4" w:space="0"/>
              <w:right w:val="single" w:color="auto" w:sz="4" w:space="0"/>
            </w:tcBorders>
          </w:tcPr>
          <w:p>
            <w:pPr>
              <w:rPr>
                <w:szCs w:val="21"/>
              </w:rPr>
            </w:pPr>
          </w:p>
        </w:tc>
        <w:tc>
          <w:tcPr>
            <w:tcW w:w="1358" w:type="dxa"/>
            <w:vMerge w:val="continue"/>
            <w:tcBorders>
              <w:left w:val="single" w:color="auto" w:sz="4" w:space="0"/>
              <w:right w:val="single" w:color="auto" w:sz="4" w:space="0"/>
            </w:tcBorders>
            <w:vAlign w:val="center"/>
          </w:tcPr>
          <w:p>
            <w:pPr>
              <w:rPr>
                <w:szCs w:val="21"/>
              </w:rPr>
            </w:pPr>
          </w:p>
        </w:tc>
        <w:tc>
          <w:tcPr>
            <w:tcW w:w="1192" w:type="dxa"/>
            <w:vMerge w:val="continue"/>
            <w:tcBorders>
              <w:left w:val="single" w:color="auto" w:sz="4" w:space="0"/>
              <w:right w:val="single" w:color="auto" w:sz="4" w:space="0"/>
            </w:tcBorders>
            <w:vAlign w:val="center"/>
          </w:tcPr>
          <w:p>
            <w:pPr>
              <w:rPr>
                <w:sz w:val="28"/>
                <w:szCs w:val="44"/>
              </w:rPr>
            </w:pPr>
          </w:p>
        </w:tc>
        <w:tc>
          <w:tcPr>
            <w:tcW w:w="1985" w:type="dxa"/>
            <w:vMerge w:val="continue"/>
            <w:tcBorders>
              <w:left w:val="single" w:color="auto" w:sz="4" w:space="0"/>
              <w:right w:val="single" w:color="auto" w:sz="4" w:space="0"/>
            </w:tcBorders>
            <w:vAlign w:val="center"/>
          </w:tcPr>
          <w:p>
            <w:pPr>
              <w:rPr>
                <w:szCs w:val="21"/>
              </w:rPr>
            </w:pPr>
          </w:p>
        </w:tc>
        <w:tc>
          <w:tcPr>
            <w:tcW w:w="1275" w:type="dxa"/>
            <w:vMerge w:val="continue"/>
            <w:tcBorders>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②</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continue"/>
            <w:tcBorders>
              <w:left w:val="single" w:color="auto" w:sz="4" w:space="0"/>
              <w:right w:val="single" w:color="auto" w:sz="4" w:space="0"/>
            </w:tcBorders>
            <w:vAlign w:val="center"/>
          </w:tcPr>
          <w:p>
            <w:pPr>
              <w:rPr>
                <w:szCs w:val="21"/>
              </w:rPr>
            </w:pPr>
          </w:p>
        </w:tc>
        <w:tc>
          <w:tcPr>
            <w:tcW w:w="2661" w:type="dxa"/>
            <w:vMerge w:val="continue"/>
            <w:tcBorders>
              <w:left w:val="single" w:color="auto" w:sz="4" w:space="0"/>
              <w:right w:val="single" w:color="auto" w:sz="12" w:space="0"/>
            </w:tcBorders>
            <w:vAlign w:val="center"/>
          </w:tcPr>
          <w:p>
            <w:pPr>
              <w:rPr>
                <w:szCs w:val="21"/>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restart"/>
            <w:tcBorders>
              <w:top w:val="single" w:color="auto" w:sz="6" w:space="0"/>
              <w:left w:val="single" w:color="auto" w:sz="12" w:space="0"/>
              <w:right w:val="single" w:color="auto" w:sz="4" w:space="0"/>
            </w:tcBorders>
            <w:vAlign w:val="center"/>
          </w:tcPr>
          <w:p>
            <w:pPr>
              <w:rPr>
                <w:szCs w:val="21"/>
              </w:rPr>
            </w:pPr>
            <w:r>
              <w:rPr>
                <w:szCs w:val="21"/>
              </w:rPr>
              <w:t>（8）</w:t>
            </w:r>
          </w:p>
        </w:tc>
        <w:tc>
          <w:tcPr>
            <w:tcW w:w="1027" w:type="dxa"/>
            <w:vMerge w:val="restart"/>
            <w:tcBorders>
              <w:top w:val="single" w:color="auto" w:sz="6" w:space="0"/>
              <w:left w:val="single" w:color="auto" w:sz="4" w:space="0"/>
              <w:right w:val="single" w:color="auto" w:sz="4" w:space="0"/>
            </w:tcBorders>
          </w:tcPr>
          <w:p>
            <w:pPr>
              <w:rPr>
                <w:szCs w:val="21"/>
              </w:rPr>
            </w:pPr>
          </w:p>
        </w:tc>
        <w:tc>
          <w:tcPr>
            <w:tcW w:w="1358" w:type="dxa"/>
            <w:vMerge w:val="restart"/>
            <w:tcBorders>
              <w:top w:val="single" w:color="auto" w:sz="6" w:space="0"/>
              <w:left w:val="single" w:color="auto" w:sz="4" w:space="0"/>
              <w:right w:val="single" w:color="auto" w:sz="4" w:space="0"/>
            </w:tcBorders>
            <w:vAlign w:val="center"/>
          </w:tcPr>
          <w:p>
            <w:pPr>
              <w:rPr>
                <w:szCs w:val="21"/>
              </w:rPr>
            </w:pPr>
          </w:p>
        </w:tc>
        <w:tc>
          <w:tcPr>
            <w:tcW w:w="1192" w:type="dxa"/>
            <w:vMerge w:val="restart"/>
            <w:tcBorders>
              <w:top w:val="single" w:color="auto" w:sz="6" w:space="0"/>
              <w:left w:val="single" w:color="auto" w:sz="4" w:space="0"/>
              <w:right w:val="single" w:color="auto" w:sz="4" w:space="0"/>
            </w:tcBorders>
            <w:vAlign w:val="center"/>
          </w:tcPr>
          <w:p>
            <w:pPr>
              <w:rPr>
                <w:sz w:val="28"/>
                <w:szCs w:val="44"/>
              </w:rPr>
            </w:pPr>
            <w:r>
              <w:rPr>
                <w:sz w:val="36"/>
                <w:szCs w:val="36"/>
              </w:rPr>
              <w:t>□□□□</w:t>
            </w:r>
          </w:p>
        </w:tc>
        <w:tc>
          <w:tcPr>
            <w:tcW w:w="1985" w:type="dxa"/>
            <w:vMerge w:val="restart"/>
            <w:tcBorders>
              <w:top w:val="single" w:color="auto" w:sz="6" w:space="0"/>
              <w:left w:val="single" w:color="auto" w:sz="4" w:space="0"/>
              <w:right w:val="single" w:color="auto" w:sz="4" w:space="0"/>
            </w:tcBorders>
            <w:vAlign w:val="center"/>
          </w:tcPr>
          <w:p>
            <w:pPr>
              <w:rPr>
                <w:szCs w:val="21"/>
              </w:rPr>
            </w:pPr>
            <w:r>
              <w:rPr>
                <w:rFonts w:hint="eastAsia" w:ascii="宋体" w:hAnsi="宋体" w:cs="宋体"/>
                <w:szCs w:val="21"/>
              </w:rPr>
              <w:t>①</w:t>
            </w:r>
            <w:r>
              <w:rPr>
                <w:szCs w:val="21"/>
              </w:rPr>
              <w:t>除草</w:t>
            </w:r>
            <w:r>
              <w:rPr>
                <w:rFonts w:hint="eastAsia" w:ascii="宋体" w:hAnsi="宋体" w:cs="宋体"/>
                <w:szCs w:val="21"/>
              </w:rPr>
              <w:t>②</w:t>
            </w:r>
            <w:r>
              <w:rPr>
                <w:szCs w:val="21"/>
              </w:rPr>
              <w:t>杀虫</w:t>
            </w:r>
          </w:p>
          <w:p>
            <w:pPr>
              <w:rPr>
                <w:szCs w:val="21"/>
              </w:rPr>
            </w:pPr>
            <w:r>
              <w:rPr>
                <w:rFonts w:hint="eastAsia" w:ascii="宋体" w:hAnsi="宋体" w:cs="宋体"/>
                <w:szCs w:val="21"/>
              </w:rPr>
              <w:t>③</w:t>
            </w:r>
            <w:r>
              <w:rPr>
                <w:szCs w:val="21"/>
              </w:rPr>
              <w:t>杀菌</w:t>
            </w:r>
            <w:r>
              <w:rPr>
                <w:rFonts w:hint="eastAsia" w:ascii="宋体" w:hAnsi="宋体" w:cs="宋体"/>
                <w:szCs w:val="21"/>
              </w:rPr>
              <w:t>④</w:t>
            </w:r>
            <w:r>
              <w:rPr>
                <w:szCs w:val="21"/>
              </w:rPr>
              <w:t>其他</w:t>
            </w:r>
            <w:r>
              <w:rPr>
                <w:szCs w:val="21"/>
                <w:u w:val="dash"/>
              </w:rPr>
              <w:t xml:space="preserve">     </w:t>
            </w:r>
          </w:p>
        </w:tc>
        <w:tc>
          <w:tcPr>
            <w:tcW w:w="1275" w:type="dxa"/>
            <w:vMerge w:val="restart"/>
            <w:tcBorders>
              <w:top w:val="single" w:color="auto" w:sz="6" w:space="0"/>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6" w:space="0"/>
              <w:right w:val="single" w:color="auto" w:sz="4" w:space="0"/>
            </w:tcBorders>
            <w:vAlign w:val="center"/>
          </w:tcPr>
          <w:p>
            <w:pPr>
              <w:rPr>
                <w:szCs w:val="21"/>
              </w:rPr>
            </w:pPr>
            <w:r>
              <w:rPr>
                <w:rFonts w:hint="eastAsia" w:ascii="宋体" w:hAnsi="宋体" w:cs="宋体"/>
                <w:szCs w:val="21"/>
              </w:rPr>
              <w:t>①</w:t>
            </w:r>
          </w:p>
        </w:tc>
        <w:tc>
          <w:tcPr>
            <w:tcW w:w="1274"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6"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6" w:space="0"/>
              <w:right w:val="single" w:color="auto" w:sz="4" w:space="0"/>
            </w:tcBorders>
            <w:vAlign w:val="center"/>
          </w:tcPr>
          <w:p>
            <w:pPr>
              <w:rPr>
                <w:szCs w:val="21"/>
              </w:rPr>
            </w:pPr>
          </w:p>
        </w:tc>
        <w:tc>
          <w:tcPr>
            <w:tcW w:w="1062" w:type="dxa"/>
            <w:vMerge w:val="restart"/>
            <w:tcBorders>
              <w:top w:val="single" w:color="auto" w:sz="6" w:space="0"/>
              <w:left w:val="single" w:color="auto" w:sz="4" w:space="0"/>
              <w:right w:val="single" w:color="auto" w:sz="4" w:space="0"/>
            </w:tcBorders>
            <w:vAlign w:val="center"/>
          </w:tcPr>
          <w:p>
            <w:pPr>
              <w:rPr>
                <w:szCs w:val="21"/>
              </w:rPr>
            </w:pPr>
          </w:p>
        </w:tc>
        <w:tc>
          <w:tcPr>
            <w:tcW w:w="2661" w:type="dxa"/>
            <w:vMerge w:val="restart"/>
            <w:tcBorders>
              <w:top w:val="single" w:color="auto" w:sz="6" w:space="0"/>
              <w:left w:val="single" w:color="auto" w:sz="4" w:space="0"/>
              <w:right w:val="single" w:color="auto" w:sz="12" w:space="0"/>
            </w:tcBorders>
            <w:vAlign w:val="center"/>
          </w:tcPr>
          <w:p>
            <w:pPr>
              <w:rPr>
                <w:szCs w:val="21"/>
              </w:rPr>
            </w:pPr>
            <w:r>
              <w:rPr>
                <w:rFonts w:hint="eastAsia" w:ascii="宋体" w:hAnsi="宋体" w:cs="宋体"/>
                <w:szCs w:val="21"/>
              </w:rPr>
              <w:t>①</w:t>
            </w:r>
            <w:r>
              <w:rPr>
                <w:szCs w:val="21"/>
              </w:rPr>
              <w:t>地面喷撒</w:t>
            </w:r>
            <w:r>
              <w:rPr>
                <w:rFonts w:hint="eastAsia" w:ascii="宋体" w:hAnsi="宋体" w:cs="宋体"/>
                <w:szCs w:val="21"/>
              </w:rPr>
              <w:t>②</w:t>
            </w:r>
            <w:r>
              <w:rPr>
                <w:szCs w:val="21"/>
              </w:rPr>
              <w:t>叶面喷施</w:t>
            </w:r>
            <w:r>
              <w:rPr>
                <w:rFonts w:hint="eastAsia" w:ascii="宋体" w:hAnsi="宋体" w:cs="宋体"/>
                <w:szCs w:val="21"/>
              </w:rPr>
              <w:t>③</w:t>
            </w:r>
            <w:r>
              <w:rPr>
                <w:szCs w:val="21"/>
              </w:rPr>
              <w:t>熏蒸</w:t>
            </w:r>
            <w:r>
              <w:rPr>
                <w:rFonts w:hint="eastAsia" w:ascii="宋体" w:hAnsi="宋体" w:cs="宋体"/>
                <w:szCs w:val="21"/>
              </w:rPr>
              <w:t>④</w:t>
            </w:r>
            <w:r>
              <w:rPr>
                <w:szCs w:val="21"/>
              </w:rPr>
              <w:t>灌根</w:t>
            </w:r>
            <w:r>
              <w:rPr>
                <w:rFonts w:hint="eastAsia" w:ascii="宋体" w:hAnsi="宋体" w:cs="宋体"/>
                <w:szCs w:val="21"/>
              </w:rPr>
              <w:t>⑤</w:t>
            </w:r>
            <w:r>
              <w:rPr>
                <w:szCs w:val="21"/>
              </w:rPr>
              <w:t>拌种</w:t>
            </w:r>
            <w:r>
              <w:rPr>
                <w:rFonts w:hint="eastAsia" w:ascii="宋体" w:hAnsi="宋体" w:cs="宋体"/>
                <w:szCs w:val="21"/>
              </w:rPr>
              <w:t>⑥</w:t>
            </w:r>
            <w:r>
              <w:rPr>
                <w:szCs w:val="21"/>
              </w:rPr>
              <w:t>涂抹</w:t>
            </w:r>
            <w:r>
              <w:rPr>
                <w:szCs w:val="21"/>
                <w:u w:val="dash"/>
              </w:rPr>
              <w:t xml:space="preserve">       </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642" w:type="dxa"/>
            <w:vMerge w:val="continue"/>
            <w:tcBorders>
              <w:left w:val="single" w:color="auto" w:sz="12" w:space="0"/>
              <w:right w:val="single" w:color="auto" w:sz="4" w:space="0"/>
            </w:tcBorders>
            <w:vAlign w:val="center"/>
          </w:tcPr>
          <w:p>
            <w:pPr>
              <w:rPr>
                <w:szCs w:val="21"/>
              </w:rPr>
            </w:pPr>
          </w:p>
        </w:tc>
        <w:tc>
          <w:tcPr>
            <w:tcW w:w="1027" w:type="dxa"/>
            <w:vMerge w:val="continue"/>
            <w:tcBorders>
              <w:left w:val="single" w:color="auto" w:sz="4" w:space="0"/>
              <w:right w:val="single" w:color="auto" w:sz="4" w:space="0"/>
            </w:tcBorders>
          </w:tcPr>
          <w:p>
            <w:pPr>
              <w:rPr>
                <w:szCs w:val="21"/>
              </w:rPr>
            </w:pPr>
          </w:p>
        </w:tc>
        <w:tc>
          <w:tcPr>
            <w:tcW w:w="1358" w:type="dxa"/>
            <w:vMerge w:val="continue"/>
            <w:tcBorders>
              <w:left w:val="single" w:color="auto" w:sz="4" w:space="0"/>
              <w:right w:val="single" w:color="auto" w:sz="4" w:space="0"/>
            </w:tcBorders>
            <w:vAlign w:val="center"/>
          </w:tcPr>
          <w:p>
            <w:pPr>
              <w:rPr>
                <w:szCs w:val="21"/>
              </w:rPr>
            </w:pPr>
          </w:p>
        </w:tc>
        <w:tc>
          <w:tcPr>
            <w:tcW w:w="1192" w:type="dxa"/>
            <w:vMerge w:val="continue"/>
            <w:tcBorders>
              <w:left w:val="single" w:color="auto" w:sz="4" w:space="0"/>
              <w:right w:val="single" w:color="auto" w:sz="4" w:space="0"/>
            </w:tcBorders>
            <w:vAlign w:val="center"/>
          </w:tcPr>
          <w:p>
            <w:pPr>
              <w:rPr>
                <w:szCs w:val="21"/>
                <w:u w:val="single"/>
              </w:rPr>
            </w:pPr>
          </w:p>
        </w:tc>
        <w:tc>
          <w:tcPr>
            <w:tcW w:w="1985" w:type="dxa"/>
            <w:vMerge w:val="continue"/>
            <w:tcBorders>
              <w:left w:val="single" w:color="auto" w:sz="4" w:space="0"/>
              <w:right w:val="single" w:color="auto" w:sz="4" w:space="0"/>
            </w:tcBorders>
            <w:vAlign w:val="center"/>
          </w:tcPr>
          <w:p>
            <w:pPr>
              <w:rPr>
                <w:szCs w:val="21"/>
              </w:rPr>
            </w:pPr>
          </w:p>
        </w:tc>
        <w:tc>
          <w:tcPr>
            <w:tcW w:w="1275" w:type="dxa"/>
            <w:vMerge w:val="continue"/>
            <w:tcBorders>
              <w:left w:val="single" w:color="auto" w:sz="4" w:space="0"/>
              <w:right w:val="single" w:color="auto" w:sz="4" w:space="0"/>
            </w:tcBorders>
            <w:vAlign w:val="center"/>
          </w:tcPr>
          <w:p>
            <w:pPr>
              <w:rPr>
                <w:szCs w:val="21"/>
              </w:rPr>
            </w:pPr>
          </w:p>
        </w:tc>
        <w:tc>
          <w:tcPr>
            <w:tcW w:w="427" w:type="dxa"/>
            <w:tcBorders>
              <w:top w:val="single" w:color="auto" w:sz="6" w:space="0"/>
              <w:left w:val="single" w:color="auto" w:sz="4" w:space="0"/>
              <w:bottom w:val="single" w:color="auto" w:sz="12" w:space="0"/>
              <w:right w:val="single" w:color="auto" w:sz="4" w:space="0"/>
            </w:tcBorders>
            <w:vAlign w:val="center"/>
          </w:tcPr>
          <w:p>
            <w:pPr>
              <w:rPr>
                <w:szCs w:val="21"/>
              </w:rPr>
            </w:pPr>
            <w:r>
              <w:rPr>
                <w:rFonts w:hint="eastAsia" w:ascii="宋体" w:hAnsi="宋体" w:cs="宋体"/>
                <w:szCs w:val="21"/>
              </w:rPr>
              <w:t>②</w:t>
            </w:r>
          </w:p>
        </w:tc>
        <w:tc>
          <w:tcPr>
            <w:tcW w:w="1274" w:type="dxa"/>
            <w:tcBorders>
              <w:top w:val="single" w:color="auto" w:sz="6" w:space="0"/>
              <w:left w:val="single" w:color="auto" w:sz="4" w:space="0"/>
              <w:bottom w:val="single" w:color="auto" w:sz="12" w:space="0"/>
              <w:right w:val="single" w:color="auto" w:sz="4" w:space="0"/>
            </w:tcBorders>
            <w:vAlign w:val="center"/>
          </w:tcPr>
          <w:p>
            <w:pPr>
              <w:rPr>
                <w:szCs w:val="21"/>
              </w:rPr>
            </w:pPr>
          </w:p>
        </w:tc>
        <w:tc>
          <w:tcPr>
            <w:tcW w:w="1418" w:type="dxa"/>
            <w:tcBorders>
              <w:top w:val="single" w:color="auto" w:sz="6" w:space="0"/>
              <w:left w:val="single" w:color="auto" w:sz="4" w:space="0"/>
              <w:bottom w:val="single" w:color="auto" w:sz="12" w:space="0"/>
              <w:right w:val="single" w:color="auto" w:sz="4" w:space="0"/>
            </w:tcBorders>
            <w:vAlign w:val="center"/>
          </w:tcPr>
          <w:p>
            <w:pPr>
              <w:rPr>
                <w:sz w:val="28"/>
                <w:szCs w:val="44"/>
              </w:rPr>
            </w:pPr>
            <w:r>
              <w:rPr>
                <w:sz w:val="36"/>
                <w:szCs w:val="36"/>
              </w:rPr>
              <w:t>□□□□</w:t>
            </w:r>
          </w:p>
        </w:tc>
        <w:tc>
          <w:tcPr>
            <w:tcW w:w="1293" w:type="dxa"/>
            <w:tcBorders>
              <w:top w:val="single" w:color="auto" w:sz="6" w:space="0"/>
              <w:left w:val="single" w:color="auto" w:sz="4" w:space="0"/>
              <w:bottom w:val="single" w:color="auto" w:sz="12" w:space="0"/>
              <w:right w:val="single" w:color="auto" w:sz="4" w:space="0"/>
            </w:tcBorders>
            <w:vAlign w:val="center"/>
          </w:tcPr>
          <w:p>
            <w:pPr>
              <w:rPr>
                <w:szCs w:val="21"/>
              </w:rPr>
            </w:pPr>
          </w:p>
        </w:tc>
        <w:tc>
          <w:tcPr>
            <w:tcW w:w="1062" w:type="dxa"/>
            <w:vMerge w:val="continue"/>
            <w:tcBorders>
              <w:left w:val="single" w:color="auto" w:sz="4" w:space="0"/>
              <w:right w:val="single" w:color="auto" w:sz="4" w:space="0"/>
            </w:tcBorders>
            <w:vAlign w:val="center"/>
          </w:tcPr>
          <w:p>
            <w:pPr>
              <w:rPr>
                <w:szCs w:val="21"/>
              </w:rPr>
            </w:pPr>
          </w:p>
        </w:tc>
        <w:tc>
          <w:tcPr>
            <w:tcW w:w="2661" w:type="dxa"/>
            <w:vMerge w:val="continue"/>
            <w:tcBorders>
              <w:left w:val="single" w:color="auto" w:sz="4" w:space="0"/>
              <w:right w:val="single" w:color="auto" w:sz="12" w:space="0"/>
            </w:tcBorders>
            <w:vAlign w:val="center"/>
          </w:tcPr>
          <w:p>
            <w:pPr>
              <w:rPr>
                <w:szCs w:val="21"/>
              </w:rPr>
            </w:pPr>
          </w:p>
        </w:tc>
      </w:tr>
    </w:tbl>
    <w:p/>
    <w:p>
      <w:r>
        <w:t>普查员：</w:t>
      </w:r>
      <w:r>
        <w:rPr>
          <w:u w:val="single"/>
        </w:rPr>
        <w:t xml:space="preserve">                   </w:t>
      </w:r>
      <w:r>
        <w:t xml:space="preserve">  联系电话：</w:t>
      </w:r>
      <w:r>
        <w:rPr>
          <w:u w:val="single"/>
        </w:rPr>
        <w:t xml:space="preserve">                  </w:t>
      </w:r>
      <w:r>
        <w:t xml:space="preserve">  县级审核员：</w:t>
      </w:r>
      <w:r>
        <w:rPr>
          <w:u w:val="single"/>
        </w:rPr>
        <w:t xml:space="preserve">                   </w:t>
      </w:r>
      <w:r>
        <w:t xml:space="preserve">  联系电话：</w:t>
      </w:r>
      <w:r>
        <w:rPr>
          <w:u w:val="single"/>
        </w:rPr>
        <w:t xml:space="preserve">                    </w:t>
      </w:r>
    </w:p>
    <w:bookmarkEnd w:id="47"/>
    <w:p>
      <w:pPr>
        <w:sectPr>
          <w:pgSz w:w="16838" w:h="11906" w:orient="landscape"/>
          <w:pgMar w:top="720" w:right="720" w:bottom="720" w:left="720" w:header="851" w:footer="737" w:gutter="0"/>
          <w:paperSrc/>
          <w:pgNumType w:fmt="decimal"/>
          <w:cols w:space="0" w:num="1"/>
          <w:rtlGutter w:val="0"/>
          <w:docGrid w:linePitch="312" w:charSpace="0"/>
        </w:sectPr>
      </w:pPr>
    </w:p>
    <w:p>
      <w:pPr>
        <w:pStyle w:val="4"/>
        <w:adjustRightInd w:val="0"/>
        <w:snapToGrid w:val="0"/>
        <w:spacing w:before="0" w:after="0" w:line="360" w:lineRule="auto"/>
        <w:jc w:val="left"/>
        <w:rPr>
          <w:rFonts w:ascii="Times New Roman" w:hAnsi="Times New Roman"/>
          <w:b w:val="0"/>
          <w:bCs w:val="0"/>
        </w:rPr>
      </w:pPr>
      <w:r>
        <w:rPr>
          <w:rFonts w:ascii="Times New Roman" w:hAnsi="Times New Roman"/>
          <w:b w:val="0"/>
          <w:bCs w:val="0"/>
        </w:rPr>
        <w:t xml:space="preserve">附表2 </w:t>
      </w:r>
    </w:p>
    <w:p>
      <w:pPr>
        <w:pStyle w:val="4"/>
        <w:adjustRightInd w:val="0"/>
        <w:snapToGrid w:val="0"/>
        <w:spacing w:before="0" w:after="0" w:line="360" w:lineRule="auto"/>
        <w:jc w:val="center"/>
        <w:rPr>
          <w:rFonts w:ascii="Times New Roman" w:hAnsi="Times New Roman" w:eastAsia="华文中宋"/>
          <w:b w:val="0"/>
          <w:bCs w:val="0"/>
          <w:sz w:val="28"/>
          <w:szCs w:val="36"/>
        </w:rPr>
      </w:pPr>
      <w:r>
        <w:rPr>
          <w:rFonts w:ascii="Times New Roman" w:hAnsi="Times New Roman" w:eastAsia="华文中宋"/>
          <w:b w:val="0"/>
          <w:bCs w:val="0"/>
          <w:sz w:val="28"/>
          <w:szCs w:val="36"/>
        </w:rPr>
        <w:t>畜禽养殖户粪污处理调查表</w:t>
      </w:r>
    </w:p>
    <w:tbl>
      <w:tblPr>
        <w:tblStyle w:val="17"/>
        <w:tblW w:w="9705"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08"/>
        <w:gridCol w:w="821"/>
        <w:gridCol w:w="32"/>
        <w:gridCol w:w="396"/>
        <w:gridCol w:w="850"/>
        <w:gridCol w:w="567"/>
        <w:gridCol w:w="1499"/>
        <w:gridCol w:w="201"/>
        <w:gridCol w:w="1865"/>
        <w:gridCol w:w="2066"/>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9705" w:type="dxa"/>
            <w:gridSpan w:val="10"/>
            <w:tcBorders>
              <w:top w:val="single" w:color="auto" w:sz="8" w:space="0"/>
              <w:left w:val="nil"/>
              <w:bottom w:val="single" w:color="auto" w:sz="2" w:space="0"/>
              <w:right w:val="nil"/>
            </w:tcBorders>
            <w:vAlign w:val="top"/>
          </w:tcPr>
          <w:p>
            <w:pPr>
              <w:spacing w:line="280" w:lineRule="exact"/>
              <w:jc w:val="center"/>
              <w:rPr>
                <w:color w:val="000000"/>
                <w:sz w:val="18"/>
                <w:szCs w:val="18"/>
              </w:rPr>
            </w:pPr>
            <w:r>
              <w:rPr>
                <w:color w:val="000000"/>
                <w:kern w:val="0"/>
                <w:sz w:val="18"/>
                <w:szCs w:val="18"/>
              </w:rPr>
              <w:t>养殖户基本信息</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261" w:type="dxa"/>
            <w:gridSpan w:val="3"/>
            <w:tcBorders>
              <w:top w:val="single" w:color="auto" w:sz="2" w:space="0"/>
              <w:left w:val="nil"/>
              <w:bottom w:val="single" w:color="auto" w:sz="4" w:space="0"/>
              <w:right w:val="single" w:color="auto" w:sz="2" w:space="0"/>
            </w:tcBorders>
            <w:vAlign w:val="center"/>
          </w:tcPr>
          <w:p>
            <w:pPr>
              <w:spacing w:line="280" w:lineRule="exact"/>
              <w:rPr>
                <w:color w:val="000000"/>
                <w:kern w:val="0"/>
                <w:sz w:val="18"/>
                <w:szCs w:val="18"/>
              </w:rPr>
            </w:pPr>
            <w:r>
              <w:rPr>
                <w:color w:val="000000"/>
                <w:sz w:val="18"/>
                <w:szCs w:val="18"/>
              </w:rPr>
              <w:t>01.法定代表人</w:t>
            </w:r>
          </w:p>
        </w:tc>
        <w:tc>
          <w:tcPr>
            <w:tcW w:w="7444" w:type="dxa"/>
            <w:gridSpan w:val="7"/>
            <w:tcBorders>
              <w:top w:val="single" w:color="auto" w:sz="2" w:space="0"/>
              <w:left w:val="single" w:color="auto" w:sz="2" w:space="0"/>
              <w:bottom w:val="single" w:color="auto" w:sz="4" w:space="0"/>
              <w:right w:val="nil"/>
            </w:tcBorders>
            <w:vAlign w:val="top"/>
          </w:tcPr>
          <w:p>
            <w:pPr>
              <w:spacing w:line="280" w:lineRule="exact"/>
              <w:jc w:val="center"/>
              <w:rPr>
                <w:color w:val="000000"/>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261" w:type="dxa"/>
            <w:gridSpan w:val="3"/>
            <w:tcBorders>
              <w:top w:val="single" w:color="auto" w:sz="4" w:space="0"/>
              <w:left w:val="nil"/>
              <w:bottom w:val="single" w:color="auto" w:sz="4" w:space="0"/>
              <w:right w:val="single" w:color="auto" w:sz="2" w:space="0"/>
            </w:tcBorders>
            <w:vAlign w:val="center"/>
          </w:tcPr>
          <w:p>
            <w:pPr>
              <w:spacing w:line="280" w:lineRule="exact"/>
              <w:rPr>
                <w:color w:val="000000"/>
                <w:kern w:val="0"/>
                <w:sz w:val="18"/>
                <w:szCs w:val="18"/>
              </w:rPr>
            </w:pPr>
            <w:r>
              <w:rPr>
                <w:color w:val="000000"/>
                <w:kern w:val="0"/>
                <w:sz w:val="18"/>
                <w:szCs w:val="18"/>
              </w:rPr>
              <w:t>02.养殖户名称</w:t>
            </w:r>
          </w:p>
        </w:tc>
        <w:tc>
          <w:tcPr>
            <w:tcW w:w="7444" w:type="dxa"/>
            <w:gridSpan w:val="7"/>
            <w:tcBorders>
              <w:top w:val="single" w:color="auto" w:sz="4" w:space="0"/>
              <w:left w:val="single" w:color="auto" w:sz="2" w:space="0"/>
              <w:bottom w:val="single" w:color="auto" w:sz="4" w:space="0"/>
              <w:right w:val="nil"/>
            </w:tcBorders>
            <w:vAlign w:val="top"/>
          </w:tcPr>
          <w:p>
            <w:pPr>
              <w:spacing w:line="280" w:lineRule="exact"/>
              <w:jc w:val="center"/>
              <w:rPr>
                <w:color w:val="000000"/>
                <w:kern w:val="0"/>
                <w:sz w:val="18"/>
                <w:szCs w:val="18"/>
              </w:rPr>
            </w:pPr>
            <w:r>
              <w:rPr>
                <w:color w:val="000000"/>
                <w:kern w:val="0"/>
                <w:sz w:val="18"/>
                <w:szCs w:val="18"/>
              </w:rPr>
              <w:t xml:space="preserve">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95" w:hRule="atLeast"/>
        </w:trPr>
        <w:tc>
          <w:tcPr>
            <w:tcW w:w="2261" w:type="dxa"/>
            <w:gridSpan w:val="3"/>
            <w:tcBorders>
              <w:top w:val="single" w:color="auto" w:sz="4" w:space="0"/>
              <w:left w:val="nil"/>
              <w:bottom w:val="single" w:color="auto" w:sz="4" w:space="0"/>
              <w:right w:val="single" w:color="auto" w:sz="2" w:space="0"/>
            </w:tcBorders>
            <w:vAlign w:val="center"/>
          </w:tcPr>
          <w:p>
            <w:pPr>
              <w:spacing w:line="280" w:lineRule="exact"/>
              <w:rPr>
                <w:color w:val="000000"/>
                <w:kern w:val="0"/>
                <w:sz w:val="18"/>
                <w:szCs w:val="18"/>
              </w:rPr>
            </w:pPr>
            <w:r>
              <w:rPr>
                <w:color w:val="000000"/>
                <w:kern w:val="0"/>
                <w:sz w:val="18"/>
                <w:szCs w:val="18"/>
              </w:rPr>
              <w:t>03.</w:t>
            </w:r>
            <w:r>
              <w:rPr>
                <w:color w:val="000000"/>
                <w:sz w:val="18"/>
                <w:szCs w:val="18"/>
              </w:rPr>
              <w:t>详细</w:t>
            </w:r>
            <w:r>
              <w:rPr>
                <w:color w:val="000000"/>
                <w:kern w:val="0"/>
                <w:sz w:val="18"/>
                <w:szCs w:val="18"/>
              </w:rPr>
              <w:t>地址</w:t>
            </w:r>
          </w:p>
        </w:tc>
        <w:tc>
          <w:tcPr>
            <w:tcW w:w="7444" w:type="dxa"/>
            <w:gridSpan w:val="7"/>
            <w:tcBorders>
              <w:top w:val="single" w:color="auto" w:sz="4" w:space="0"/>
              <w:left w:val="single" w:color="auto" w:sz="2" w:space="0"/>
              <w:bottom w:val="single" w:color="auto" w:sz="4" w:space="0"/>
              <w:right w:val="nil"/>
            </w:tcBorders>
            <w:vAlign w:val="center"/>
          </w:tcPr>
          <w:p>
            <w:pPr>
              <w:spacing w:line="280" w:lineRule="exact"/>
              <w:jc w:val="left"/>
              <w:rPr>
                <w:color w:val="000000"/>
                <w:sz w:val="18"/>
                <w:szCs w:val="18"/>
              </w:rPr>
            </w:pPr>
            <w:r>
              <w:rPr>
                <w:color w:val="000000"/>
                <w:sz w:val="18"/>
                <w:szCs w:val="18"/>
              </w:rPr>
              <w:t>__________________省(自治区、直辖市) _______________________地(区、市、州、盟)</w:t>
            </w:r>
          </w:p>
          <w:p>
            <w:pPr>
              <w:spacing w:line="280" w:lineRule="exact"/>
              <w:jc w:val="left"/>
              <w:rPr>
                <w:color w:val="000000"/>
                <w:sz w:val="18"/>
                <w:szCs w:val="18"/>
              </w:rPr>
            </w:pPr>
            <w:r>
              <w:rPr>
                <w:color w:val="000000"/>
                <w:sz w:val="18"/>
                <w:szCs w:val="18"/>
              </w:rPr>
              <w:t>__________________县(区、市、旗) ___________________________乡(镇) ____________________________________________________________街(村)、门牌号</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23" w:hRule="atLeast"/>
        </w:trPr>
        <w:tc>
          <w:tcPr>
            <w:tcW w:w="2261" w:type="dxa"/>
            <w:gridSpan w:val="3"/>
            <w:tcBorders>
              <w:top w:val="single" w:color="auto" w:sz="4" w:space="0"/>
              <w:left w:val="nil"/>
              <w:bottom w:val="single" w:color="auto" w:sz="4" w:space="0"/>
              <w:right w:val="single" w:color="auto" w:sz="2" w:space="0"/>
            </w:tcBorders>
            <w:vAlign w:val="center"/>
          </w:tcPr>
          <w:p>
            <w:pPr>
              <w:spacing w:line="280" w:lineRule="exact"/>
              <w:rPr>
                <w:color w:val="000000"/>
                <w:kern w:val="0"/>
                <w:sz w:val="18"/>
                <w:szCs w:val="18"/>
              </w:rPr>
            </w:pPr>
            <w:r>
              <w:rPr>
                <w:color w:val="000000"/>
                <w:kern w:val="0"/>
                <w:sz w:val="18"/>
                <w:szCs w:val="18"/>
              </w:rPr>
              <w:t>04.联系方式</w:t>
            </w:r>
          </w:p>
        </w:tc>
        <w:tc>
          <w:tcPr>
            <w:tcW w:w="7444" w:type="dxa"/>
            <w:gridSpan w:val="7"/>
            <w:tcBorders>
              <w:top w:val="single" w:color="auto" w:sz="4" w:space="0"/>
              <w:left w:val="single" w:color="auto" w:sz="2" w:space="0"/>
              <w:bottom w:val="single" w:color="auto" w:sz="4" w:space="0"/>
              <w:right w:val="nil"/>
            </w:tcBorders>
            <w:vAlign w:val="center"/>
          </w:tcPr>
          <w:p>
            <w:pPr>
              <w:spacing w:line="280" w:lineRule="exact"/>
              <w:jc w:val="left"/>
              <w:rPr>
                <w:color w:val="000000"/>
                <w:sz w:val="18"/>
                <w:szCs w:val="18"/>
              </w:rPr>
            </w:pPr>
            <w:r>
              <w:rPr>
                <w:color w:val="000000"/>
                <w:sz w:val="18"/>
                <w:szCs w:val="18"/>
              </w:rPr>
              <w:t xml:space="preserve">联系人：                                 电话号码：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705" w:type="dxa"/>
            <w:gridSpan w:val="10"/>
            <w:tcBorders>
              <w:top w:val="single" w:color="auto" w:sz="2" w:space="0"/>
              <w:left w:val="nil"/>
              <w:bottom w:val="single" w:color="auto" w:sz="2" w:space="0"/>
              <w:right w:val="nil"/>
            </w:tcBorders>
            <w:vAlign w:val="center"/>
          </w:tcPr>
          <w:p>
            <w:pPr>
              <w:spacing w:line="280" w:lineRule="exact"/>
              <w:jc w:val="center"/>
              <w:rPr>
                <w:color w:val="000000"/>
                <w:kern w:val="0"/>
                <w:sz w:val="18"/>
                <w:szCs w:val="18"/>
              </w:rPr>
            </w:pPr>
            <w:r>
              <w:rPr>
                <w:color w:val="000000"/>
                <w:kern w:val="0"/>
                <w:sz w:val="18"/>
                <w:szCs w:val="21"/>
              </w:rPr>
              <w:t>养殖畜种及规模</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single" w:color="auto" w:sz="2" w:space="0"/>
              <w:left w:val="nil"/>
              <w:bottom w:val="single" w:color="auto" w:sz="2" w:space="0"/>
              <w:right w:val="single" w:color="auto" w:sz="2" w:space="0"/>
            </w:tcBorders>
            <w:vAlign w:val="center"/>
          </w:tcPr>
          <w:p>
            <w:pPr>
              <w:spacing w:line="280" w:lineRule="exact"/>
              <w:jc w:val="center"/>
              <w:rPr>
                <w:color w:val="000000"/>
                <w:kern w:val="0"/>
                <w:sz w:val="18"/>
                <w:szCs w:val="18"/>
              </w:rPr>
            </w:pPr>
            <w:r>
              <w:rPr>
                <w:color w:val="000000"/>
                <w:kern w:val="0"/>
                <w:sz w:val="18"/>
                <w:szCs w:val="18"/>
              </w:rPr>
              <w:t>指标名称</w:t>
            </w:r>
          </w:p>
        </w:tc>
        <w:tc>
          <w:tcPr>
            <w:tcW w:w="1845"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kern w:val="0"/>
                <w:sz w:val="18"/>
                <w:szCs w:val="18"/>
              </w:rPr>
            </w:pPr>
            <w:r>
              <w:rPr>
                <w:color w:val="000000"/>
                <w:kern w:val="0"/>
                <w:sz w:val="18"/>
                <w:szCs w:val="18"/>
              </w:rPr>
              <w:t>计量单位</w:t>
            </w:r>
          </w:p>
        </w:tc>
        <w:tc>
          <w:tcPr>
            <w:tcW w:w="1700"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kern w:val="0"/>
                <w:sz w:val="18"/>
                <w:szCs w:val="18"/>
              </w:rPr>
            </w:pPr>
            <w:r>
              <w:rPr>
                <w:color w:val="000000"/>
                <w:kern w:val="0"/>
                <w:sz w:val="18"/>
                <w:szCs w:val="18"/>
              </w:rPr>
              <w:t>代码</w:t>
            </w:r>
          </w:p>
        </w:tc>
        <w:tc>
          <w:tcPr>
            <w:tcW w:w="3931" w:type="dxa"/>
            <w:gridSpan w:val="2"/>
            <w:tcBorders>
              <w:top w:val="single" w:color="auto" w:sz="2" w:space="0"/>
              <w:left w:val="single" w:color="auto" w:sz="2" w:space="0"/>
              <w:bottom w:val="single" w:color="auto" w:sz="2" w:space="0"/>
              <w:right w:val="nil"/>
            </w:tcBorders>
            <w:vAlign w:val="center"/>
          </w:tcPr>
          <w:p>
            <w:pPr>
              <w:spacing w:line="280" w:lineRule="exact"/>
              <w:jc w:val="center"/>
              <w:rPr>
                <w:color w:val="000000"/>
                <w:kern w:val="0"/>
                <w:sz w:val="18"/>
                <w:szCs w:val="18"/>
              </w:rPr>
            </w:pPr>
            <w:r>
              <w:rPr>
                <w:color w:val="000000"/>
                <w:kern w:val="0"/>
                <w:sz w:val="18"/>
                <w:szCs w:val="18"/>
              </w:rPr>
              <w:t>指标值</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single" w:color="auto" w:sz="2" w:space="0"/>
              <w:left w:val="nil"/>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甲</w:t>
            </w:r>
          </w:p>
        </w:tc>
        <w:tc>
          <w:tcPr>
            <w:tcW w:w="1845"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乙</w:t>
            </w:r>
          </w:p>
        </w:tc>
        <w:tc>
          <w:tcPr>
            <w:tcW w:w="1700"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丙</w:t>
            </w:r>
          </w:p>
        </w:tc>
        <w:tc>
          <w:tcPr>
            <w:tcW w:w="3931" w:type="dxa"/>
            <w:gridSpan w:val="2"/>
            <w:tcBorders>
              <w:top w:val="single" w:color="auto" w:sz="2" w:space="0"/>
              <w:left w:val="single" w:color="auto" w:sz="2" w:space="0"/>
              <w:bottom w:val="single" w:color="auto" w:sz="2" w:space="0"/>
              <w:right w:val="nil"/>
            </w:tcBorders>
            <w:vAlign w:val="center"/>
          </w:tcPr>
          <w:p>
            <w:pPr>
              <w:spacing w:line="280" w:lineRule="exact"/>
              <w:jc w:val="center"/>
              <w:rPr>
                <w:color w:val="000000"/>
                <w:sz w:val="18"/>
                <w:szCs w:val="18"/>
              </w:rPr>
            </w:pPr>
            <w:r>
              <w:rPr>
                <w:color w:val="000000"/>
                <w:sz w:val="18"/>
                <w:szCs w:val="18"/>
              </w:rPr>
              <w:t>1</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single" w:color="auto" w:sz="2" w:space="0"/>
              <w:left w:val="nil"/>
              <w:bottom w:val="nil"/>
              <w:right w:val="single" w:color="auto" w:sz="2" w:space="0"/>
            </w:tcBorders>
            <w:vAlign w:val="center"/>
          </w:tcPr>
          <w:p>
            <w:pPr>
              <w:spacing w:line="280" w:lineRule="exact"/>
              <w:rPr>
                <w:color w:val="000000"/>
                <w:sz w:val="18"/>
                <w:szCs w:val="18"/>
              </w:rPr>
            </w:pPr>
            <w:r>
              <w:rPr>
                <w:color w:val="000000"/>
                <w:sz w:val="18"/>
                <w:szCs w:val="18"/>
              </w:rPr>
              <w:t>一、生产设施</w:t>
            </w:r>
          </w:p>
        </w:tc>
        <w:tc>
          <w:tcPr>
            <w:tcW w:w="1845" w:type="dxa"/>
            <w:gridSpan w:val="4"/>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1700" w:type="dxa"/>
            <w:gridSpan w:val="2"/>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3931" w:type="dxa"/>
            <w:gridSpan w:val="2"/>
            <w:tcBorders>
              <w:top w:val="single" w:color="auto" w:sz="2" w:space="0"/>
              <w:left w:val="single" w:color="auto" w:sz="2" w:space="0"/>
              <w:bottom w:val="nil"/>
              <w:right w:val="nil"/>
            </w:tcBorders>
            <w:vAlign w:val="center"/>
          </w:tcPr>
          <w:p>
            <w:pPr>
              <w:spacing w:line="280" w:lineRule="exact"/>
              <w:jc w:val="center"/>
              <w:rPr>
                <w:color w:val="000000"/>
                <w:sz w:val="18"/>
                <w:szCs w:val="18"/>
              </w:rPr>
            </w:pPr>
            <w:r>
              <w:rPr>
                <w:color w:val="000000"/>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养殖户场区占地面积</w:t>
            </w:r>
          </w:p>
        </w:tc>
        <w:tc>
          <w:tcPr>
            <w:tcW w:w="1845" w:type="dxa"/>
            <w:gridSpan w:val="4"/>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亩</w:t>
            </w:r>
          </w:p>
        </w:tc>
        <w:tc>
          <w:tcPr>
            <w:tcW w:w="170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05</w:t>
            </w:r>
          </w:p>
        </w:tc>
        <w:tc>
          <w:tcPr>
            <w:tcW w:w="3931" w:type="dxa"/>
            <w:gridSpan w:val="2"/>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6" w:hRule="atLeast"/>
        </w:trPr>
        <w:tc>
          <w:tcPr>
            <w:tcW w:w="2229"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圈舍建筑面积</w:t>
            </w:r>
          </w:p>
        </w:tc>
        <w:tc>
          <w:tcPr>
            <w:tcW w:w="1845" w:type="dxa"/>
            <w:gridSpan w:val="4"/>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平方米</w:t>
            </w:r>
          </w:p>
        </w:tc>
        <w:tc>
          <w:tcPr>
            <w:tcW w:w="170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06</w:t>
            </w:r>
          </w:p>
        </w:tc>
        <w:tc>
          <w:tcPr>
            <w:tcW w:w="3931" w:type="dxa"/>
            <w:gridSpan w:val="2"/>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nil"/>
              <w:left w:val="nil"/>
              <w:bottom w:val="nil"/>
              <w:right w:val="single" w:color="auto" w:sz="2" w:space="0"/>
            </w:tcBorders>
            <w:vAlign w:val="center"/>
          </w:tcPr>
          <w:p>
            <w:pPr>
              <w:spacing w:line="280" w:lineRule="exact"/>
              <w:rPr>
                <w:color w:val="000000"/>
                <w:sz w:val="18"/>
                <w:szCs w:val="18"/>
              </w:rPr>
            </w:pPr>
            <w:r>
              <w:rPr>
                <w:color w:val="000000"/>
                <w:sz w:val="18"/>
                <w:szCs w:val="18"/>
              </w:rPr>
              <w:t>二、养殖量</w:t>
            </w:r>
          </w:p>
        </w:tc>
        <w:tc>
          <w:tcPr>
            <w:tcW w:w="1845" w:type="dxa"/>
            <w:gridSpan w:val="4"/>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170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3931" w:type="dxa"/>
            <w:gridSpan w:val="2"/>
            <w:tcBorders>
              <w:top w:val="nil"/>
              <w:left w:val="single" w:color="auto" w:sz="2" w:space="0"/>
              <w:bottom w:val="nil"/>
              <w:right w:val="nil"/>
            </w:tcBorders>
            <w:vAlign w:val="center"/>
          </w:tcPr>
          <w:p>
            <w:pPr>
              <w:spacing w:line="280" w:lineRule="exact"/>
              <w:jc w:val="center"/>
              <w:rPr>
                <w:color w:val="000000"/>
                <w:sz w:val="18"/>
                <w:szCs w:val="18"/>
              </w:rPr>
            </w:pPr>
            <w:r>
              <w:rPr>
                <w:color w:val="000000"/>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生猪（年出栏量）</w:t>
            </w:r>
          </w:p>
        </w:tc>
        <w:tc>
          <w:tcPr>
            <w:tcW w:w="1845" w:type="dxa"/>
            <w:gridSpan w:val="4"/>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头</w:t>
            </w:r>
          </w:p>
        </w:tc>
        <w:tc>
          <w:tcPr>
            <w:tcW w:w="170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07</w:t>
            </w:r>
          </w:p>
        </w:tc>
        <w:tc>
          <w:tcPr>
            <w:tcW w:w="3931" w:type="dxa"/>
            <w:gridSpan w:val="2"/>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奶牛（存栏量）</w:t>
            </w:r>
          </w:p>
        </w:tc>
        <w:tc>
          <w:tcPr>
            <w:tcW w:w="1845" w:type="dxa"/>
            <w:gridSpan w:val="4"/>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头</w:t>
            </w:r>
          </w:p>
        </w:tc>
        <w:tc>
          <w:tcPr>
            <w:tcW w:w="170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08</w:t>
            </w:r>
          </w:p>
        </w:tc>
        <w:tc>
          <w:tcPr>
            <w:tcW w:w="3931" w:type="dxa"/>
            <w:gridSpan w:val="2"/>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肉牛（年出栏量）</w:t>
            </w:r>
          </w:p>
        </w:tc>
        <w:tc>
          <w:tcPr>
            <w:tcW w:w="1845" w:type="dxa"/>
            <w:gridSpan w:val="4"/>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头</w:t>
            </w:r>
          </w:p>
        </w:tc>
        <w:tc>
          <w:tcPr>
            <w:tcW w:w="170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09</w:t>
            </w:r>
          </w:p>
        </w:tc>
        <w:tc>
          <w:tcPr>
            <w:tcW w:w="3931" w:type="dxa"/>
            <w:gridSpan w:val="2"/>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蛋鸡（存栏量）</w:t>
            </w:r>
          </w:p>
        </w:tc>
        <w:tc>
          <w:tcPr>
            <w:tcW w:w="1845" w:type="dxa"/>
            <w:gridSpan w:val="4"/>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只</w:t>
            </w:r>
          </w:p>
        </w:tc>
        <w:tc>
          <w:tcPr>
            <w:tcW w:w="170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10</w:t>
            </w:r>
          </w:p>
        </w:tc>
        <w:tc>
          <w:tcPr>
            <w:tcW w:w="3931" w:type="dxa"/>
            <w:gridSpan w:val="2"/>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229" w:type="dxa"/>
            <w:gridSpan w:val="2"/>
            <w:tcBorders>
              <w:top w:val="nil"/>
              <w:left w:val="nil"/>
              <w:bottom w:val="single" w:color="auto" w:sz="2" w:space="0"/>
              <w:right w:val="single" w:color="auto" w:sz="2" w:space="0"/>
            </w:tcBorders>
            <w:vAlign w:val="center"/>
          </w:tcPr>
          <w:p>
            <w:pPr>
              <w:spacing w:line="280" w:lineRule="exact"/>
              <w:ind w:firstLine="180" w:firstLineChars="100"/>
              <w:rPr>
                <w:color w:val="000000"/>
                <w:sz w:val="18"/>
                <w:szCs w:val="18"/>
              </w:rPr>
            </w:pPr>
            <w:r>
              <w:rPr>
                <w:color w:val="000000"/>
                <w:sz w:val="18"/>
                <w:szCs w:val="18"/>
              </w:rPr>
              <w:t>肉鸡（年出栏量）</w:t>
            </w:r>
          </w:p>
        </w:tc>
        <w:tc>
          <w:tcPr>
            <w:tcW w:w="1845" w:type="dxa"/>
            <w:gridSpan w:val="4"/>
            <w:tcBorders>
              <w:top w:val="nil"/>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只</w:t>
            </w:r>
          </w:p>
        </w:tc>
        <w:tc>
          <w:tcPr>
            <w:tcW w:w="1700" w:type="dxa"/>
            <w:gridSpan w:val="2"/>
            <w:tcBorders>
              <w:top w:val="nil"/>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11</w:t>
            </w:r>
          </w:p>
        </w:tc>
        <w:tc>
          <w:tcPr>
            <w:tcW w:w="3931" w:type="dxa"/>
            <w:gridSpan w:val="2"/>
            <w:tcBorders>
              <w:top w:val="nil"/>
              <w:left w:val="single" w:color="auto" w:sz="2" w:space="0"/>
              <w:bottom w:val="single" w:color="auto" w:sz="2" w:space="0"/>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5" w:hRule="atLeast"/>
        </w:trPr>
        <w:tc>
          <w:tcPr>
            <w:tcW w:w="9705" w:type="dxa"/>
            <w:gridSpan w:val="10"/>
            <w:tcBorders>
              <w:top w:val="single" w:color="auto" w:sz="2" w:space="0"/>
              <w:left w:val="nil"/>
              <w:bottom w:val="single" w:color="auto" w:sz="2" w:space="0"/>
              <w:right w:val="nil"/>
            </w:tcBorders>
            <w:vAlign w:val="center"/>
          </w:tcPr>
          <w:p>
            <w:pPr>
              <w:spacing w:line="280" w:lineRule="exact"/>
              <w:jc w:val="center"/>
              <w:rPr>
                <w:color w:val="000000"/>
                <w:sz w:val="18"/>
                <w:szCs w:val="18"/>
              </w:rPr>
            </w:pPr>
            <w:r>
              <w:rPr>
                <w:color w:val="000000"/>
                <w:sz w:val="18"/>
                <w:szCs w:val="18"/>
              </w:rPr>
              <w:t>不同养殖阶段基本情况</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2" w:hRule="atLeast"/>
        </w:trPr>
        <w:tc>
          <w:tcPr>
            <w:tcW w:w="1408" w:type="dxa"/>
            <w:tcBorders>
              <w:top w:val="single" w:color="auto" w:sz="2" w:space="0"/>
              <w:left w:val="nil"/>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指标名称</w:t>
            </w:r>
          </w:p>
        </w:tc>
        <w:tc>
          <w:tcPr>
            <w:tcW w:w="1249"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计量单位</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代码</w:t>
            </w:r>
          </w:p>
        </w:tc>
        <w:tc>
          <w:tcPr>
            <w:tcW w:w="6198" w:type="dxa"/>
            <w:gridSpan w:val="5"/>
            <w:tcBorders>
              <w:top w:val="single" w:color="auto" w:sz="2" w:space="0"/>
              <w:left w:val="single" w:color="auto" w:sz="2" w:space="0"/>
              <w:bottom w:val="single" w:color="auto" w:sz="2" w:space="0"/>
              <w:right w:val="nil"/>
            </w:tcBorders>
            <w:vAlign w:val="center"/>
          </w:tcPr>
          <w:p>
            <w:pPr>
              <w:spacing w:line="280" w:lineRule="exact"/>
              <w:jc w:val="center"/>
              <w:rPr>
                <w:color w:val="000000"/>
                <w:sz w:val="18"/>
                <w:szCs w:val="18"/>
              </w:rPr>
            </w:pPr>
            <w:r>
              <w:rPr>
                <w:color w:val="000000"/>
                <w:sz w:val="18"/>
                <w:szCs w:val="18"/>
              </w:rPr>
              <w:t>饲养阶段</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1408" w:type="dxa"/>
            <w:tcBorders>
              <w:top w:val="single" w:color="auto" w:sz="2" w:space="0"/>
              <w:left w:val="nil"/>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甲</w:t>
            </w:r>
          </w:p>
        </w:tc>
        <w:tc>
          <w:tcPr>
            <w:tcW w:w="1249"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乙</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丙</w:t>
            </w:r>
          </w:p>
        </w:tc>
        <w:tc>
          <w:tcPr>
            <w:tcW w:w="2066"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1</w:t>
            </w:r>
          </w:p>
        </w:tc>
        <w:tc>
          <w:tcPr>
            <w:tcW w:w="2066"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2</w:t>
            </w:r>
          </w:p>
        </w:tc>
        <w:tc>
          <w:tcPr>
            <w:tcW w:w="2066" w:type="dxa"/>
            <w:tcBorders>
              <w:top w:val="single" w:color="auto" w:sz="2" w:space="0"/>
              <w:left w:val="single" w:color="auto" w:sz="2" w:space="0"/>
              <w:bottom w:val="single" w:color="auto" w:sz="2" w:space="0"/>
              <w:right w:val="nil"/>
            </w:tcBorders>
            <w:vAlign w:val="center"/>
          </w:tcPr>
          <w:p>
            <w:pPr>
              <w:spacing w:line="280" w:lineRule="exact"/>
              <w:jc w:val="center"/>
              <w:rPr>
                <w:color w:val="000000"/>
                <w:sz w:val="18"/>
                <w:szCs w:val="18"/>
              </w:rPr>
            </w:pPr>
            <w:r>
              <w:rPr>
                <w:color w:val="000000"/>
                <w:sz w:val="18"/>
                <w:szCs w:val="18"/>
              </w:rPr>
              <w:t>3</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1408" w:type="dxa"/>
            <w:tcBorders>
              <w:top w:val="single" w:color="auto" w:sz="2" w:space="0"/>
              <w:left w:val="nil"/>
              <w:bottom w:val="nil"/>
              <w:right w:val="single" w:color="auto" w:sz="2" w:space="0"/>
            </w:tcBorders>
            <w:vAlign w:val="center"/>
          </w:tcPr>
          <w:p>
            <w:pPr>
              <w:spacing w:line="280" w:lineRule="exact"/>
              <w:jc w:val="left"/>
              <w:rPr>
                <w:color w:val="000000"/>
                <w:sz w:val="18"/>
                <w:szCs w:val="18"/>
              </w:rPr>
            </w:pPr>
            <w:r>
              <w:rPr>
                <w:color w:val="000000"/>
                <w:sz w:val="18"/>
                <w:szCs w:val="18"/>
              </w:rPr>
              <w:t>饲养阶段名称</w:t>
            </w:r>
          </w:p>
        </w:tc>
        <w:tc>
          <w:tcPr>
            <w:tcW w:w="1249" w:type="dxa"/>
            <w:gridSpan w:val="3"/>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850" w:type="dxa"/>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12</w:t>
            </w:r>
          </w:p>
        </w:tc>
        <w:tc>
          <w:tcPr>
            <w:tcW w:w="2066" w:type="dxa"/>
            <w:gridSpan w:val="2"/>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gridSpan w:val="2"/>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tcBorders>
              <w:top w:val="single" w:color="auto" w:sz="2" w:space="0"/>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1408" w:type="dxa"/>
            <w:tcBorders>
              <w:top w:val="nil"/>
              <w:left w:val="nil"/>
              <w:bottom w:val="nil"/>
              <w:right w:val="single" w:color="auto" w:sz="2" w:space="0"/>
            </w:tcBorders>
            <w:vAlign w:val="center"/>
          </w:tcPr>
          <w:p>
            <w:pPr>
              <w:spacing w:line="280" w:lineRule="exact"/>
              <w:jc w:val="left"/>
              <w:rPr>
                <w:color w:val="000000"/>
                <w:sz w:val="18"/>
                <w:szCs w:val="18"/>
              </w:rPr>
            </w:pPr>
            <w:r>
              <w:rPr>
                <w:color w:val="000000"/>
                <w:sz w:val="18"/>
                <w:szCs w:val="18"/>
              </w:rPr>
              <w:t>存栏量</w:t>
            </w:r>
          </w:p>
        </w:tc>
        <w:tc>
          <w:tcPr>
            <w:tcW w:w="1249"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头（只）</w:t>
            </w:r>
          </w:p>
        </w:tc>
        <w:tc>
          <w:tcPr>
            <w:tcW w:w="850"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13</w:t>
            </w:r>
          </w:p>
        </w:tc>
        <w:tc>
          <w:tcPr>
            <w:tcW w:w="2066"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1408" w:type="dxa"/>
            <w:tcBorders>
              <w:top w:val="nil"/>
              <w:left w:val="nil"/>
              <w:bottom w:val="nil"/>
              <w:right w:val="single" w:color="auto" w:sz="2" w:space="0"/>
            </w:tcBorders>
            <w:vAlign w:val="center"/>
          </w:tcPr>
          <w:p>
            <w:pPr>
              <w:spacing w:line="280" w:lineRule="exact"/>
              <w:jc w:val="left"/>
              <w:rPr>
                <w:color w:val="000000"/>
                <w:sz w:val="18"/>
                <w:szCs w:val="18"/>
              </w:rPr>
            </w:pPr>
            <w:r>
              <w:rPr>
                <w:color w:val="000000"/>
                <w:sz w:val="18"/>
                <w:szCs w:val="18"/>
              </w:rPr>
              <w:t>体重范围</w:t>
            </w:r>
          </w:p>
        </w:tc>
        <w:tc>
          <w:tcPr>
            <w:tcW w:w="1249"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千克/头（只）</w:t>
            </w:r>
          </w:p>
        </w:tc>
        <w:tc>
          <w:tcPr>
            <w:tcW w:w="850"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14</w:t>
            </w:r>
          </w:p>
        </w:tc>
        <w:tc>
          <w:tcPr>
            <w:tcW w:w="2066"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1408" w:type="dxa"/>
            <w:tcBorders>
              <w:top w:val="nil"/>
              <w:left w:val="nil"/>
              <w:bottom w:val="nil"/>
              <w:right w:val="single" w:color="auto" w:sz="2" w:space="0"/>
            </w:tcBorders>
            <w:vAlign w:val="center"/>
          </w:tcPr>
          <w:p>
            <w:pPr>
              <w:spacing w:line="280" w:lineRule="exact"/>
              <w:jc w:val="left"/>
              <w:rPr>
                <w:color w:val="000000"/>
                <w:sz w:val="18"/>
                <w:szCs w:val="18"/>
              </w:rPr>
            </w:pPr>
            <w:r>
              <w:rPr>
                <w:color w:val="000000"/>
                <w:sz w:val="18"/>
                <w:szCs w:val="18"/>
                <w:lang w:val="zh-CN"/>
              </w:rPr>
              <w:t>采食量</w:t>
            </w:r>
          </w:p>
        </w:tc>
        <w:tc>
          <w:tcPr>
            <w:tcW w:w="1249"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lang w:val="zh-CN"/>
              </w:rPr>
              <w:t>千克/天·</w:t>
            </w:r>
            <w:r>
              <w:rPr>
                <w:color w:val="000000"/>
                <w:sz w:val="18"/>
                <w:szCs w:val="18"/>
              </w:rPr>
              <w:t>头（只）</w:t>
            </w:r>
          </w:p>
        </w:tc>
        <w:tc>
          <w:tcPr>
            <w:tcW w:w="850"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15</w:t>
            </w:r>
          </w:p>
        </w:tc>
        <w:tc>
          <w:tcPr>
            <w:tcW w:w="2066"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1408" w:type="dxa"/>
            <w:tcBorders>
              <w:top w:val="nil"/>
              <w:left w:val="nil"/>
              <w:bottom w:val="nil"/>
              <w:right w:val="single" w:color="auto" w:sz="2" w:space="0"/>
            </w:tcBorders>
            <w:vAlign w:val="center"/>
          </w:tcPr>
          <w:p>
            <w:pPr>
              <w:spacing w:line="280" w:lineRule="exact"/>
              <w:jc w:val="left"/>
              <w:rPr>
                <w:color w:val="000000"/>
                <w:sz w:val="18"/>
                <w:szCs w:val="18"/>
              </w:rPr>
            </w:pPr>
            <w:r>
              <w:rPr>
                <w:color w:val="000000"/>
                <w:sz w:val="18"/>
                <w:szCs w:val="18"/>
                <w:lang w:val="zh-CN"/>
              </w:rPr>
              <w:t>饲养周期</w:t>
            </w:r>
          </w:p>
        </w:tc>
        <w:tc>
          <w:tcPr>
            <w:tcW w:w="1249"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lang w:val="zh-CN"/>
              </w:rPr>
              <w:t>天</w:t>
            </w:r>
          </w:p>
        </w:tc>
        <w:tc>
          <w:tcPr>
            <w:tcW w:w="850"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16</w:t>
            </w:r>
          </w:p>
        </w:tc>
        <w:tc>
          <w:tcPr>
            <w:tcW w:w="2066"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p>
        </w:tc>
        <w:tc>
          <w:tcPr>
            <w:tcW w:w="206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7" w:hRule="atLeast"/>
        </w:trPr>
        <w:tc>
          <w:tcPr>
            <w:tcW w:w="1408" w:type="dxa"/>
            <w:tcBorders>
              <w:top w:val="nil"/>
              <w:left w:val="nil"/>
              <w:bottom w:val="single" w:color="auto" w:sz="2" w:space="0"/>
              <w:right w:val="single" w:color="auto" w:sz="2" w:space="0"/>
            </w:tcBorders>
            <w:vAlign w:val="center"/>
          </w:tcPr>
          <w:p>
            <w:pPr>
              <w:spacing w:line="280" w:lineRule="exact"/>
              <w:jc w:val="left"/>
              <w:rPr>
                <w:color w:val="000000"/>
                <w:sz w:val="18"/>
                <w:szCs w:val="18"/>
              </w:rPr>
            </w:pPr>
            <w:r>
              <w:rPr>
                <w:color w:val="000000"/>
                <w:sz w:val="18"/>
                <w:szCs w:val="18"/>
              </w:rPr>
              <w:t>清粪方式</w:t>
            </w:r>
          </w:p>
        </w:tc>
        <w:tc>
          <w:tcPr>
            <w:tcW w:w="1249" w:type="dxa"/>
            <w:gridSpan w:val="3"/>
            <w:tcBorders>
              <w:top w:val="nil"/>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w:t>
            </w:r>
          </w:p>
        </w:tc>
        <w:tc>
          <w:tcPr>
            <w:tcW w:w="850" w:type="dxa"/>
            <w:tcBorders>
              <w:top w:val="nil"/>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17</w:t>
            </w:r>
          </w:p>
        </w:tc>
        <w:tc>
          <w:tcPr>
            <w:tcW w:w="2066" w:type="dxa"/>
            <w:gridSpan w:val="2"/>
            <w:tcBorders>
              <w:top w:val="nil"/>
              <w:left w:val="single" w:color="auto" w:sz="2" w:space="0"/>
              <w:bottom w:val="single" w:color="auto" w:sz="2" w:space="0"/>
              <w:right w:val="single" w:color="auto" w:sz="2" w:space="0"/>
            </w:tcBorders>
            <w:vAlign w:val="center"/>
          </w:tcPr>
          <w:p>
            <w:pPr>
              <w:spacing w:line="280" w:lineRule="exact"/>
              <w:jc w:val="center"/>
              <w:rPr>
                <w:color w:val="000000"/>
                <w:sz w:val="18"/>
                <w:szCs w:val="18"/>
              </w:rPr>
            </w:pPr>
          </w:p>
        </w:tc>
        <w:tc>
          <w:tcPr>
            <w:tcW w:w="2066" w:type="dxa"/>
            <w:gridSpan w:val="2"/>
            <w:tcBorders>
              <w:top w:val="nil"/>
              <w:left w:val="single" w:color="auto" w:sz="2" w:space="0"/>
              <w:bottom w:val="single" w:color="auto" w:sz="2" w:space="0"/>
              <w:right w:val="single" w:color="auto" w:sz="2" w:space="0"/>
            </w:tcBorders>
            <w:vAlign w:val="center"/>
          </w:tcPr>
          <w:p>
            <w:pPr>
              <w:spacing w:line="280" w:lineRule="exact"/>
              <w:jc w:val="center"/>
              <w:rPr>
                <w:color w:val="000000"/>
                <w:sz w:val="18"/>
                <w:szCs w:val="18"/>
              </w:rPr>
            </w:pPr>
          </w:p>
        </w:tc>
        <w:tc>
          <w:tcPr>
            <w:tcW w:w="2066" w:type="dxa"/>
            <w:tcBorders>
              <w:top w:val="nil"/>
              <w:left w:val="single" w:color="auto" w:sz="2" w:space="0"/>
              <w:bottom w:val="single" w:color="auto" w:sz="2" w:space="0"/>
              <w:right w:val="nil"/>
            </w:tcBorders>
            <w:vAlign w:val="center"/>
          </w:tcPr>
          <w:p>
            <w:pPr>
              <w:spacing w:line="280" w:lineRule="exact"/>
              <w:jc w:val="center"/>
              <w:rPr>
                <w:color w:val="000000"/>
                <w:sz w:val="18"/>
                <w:szCs w:val="18"/>
              </w:rPr>
            </w:pPr>
          </w:p>
        </w:tc>
      </w:tr>
    </w:tbl>
    <w:p>
      <w:pPr>
        <w:spacing w:line="280" w:lineRule="exact"/>
        <w:rPr>
          <w:color w:val="000000"/>
          <w:kern w:val="0"/>
          <w:sz w:val="18"/>
          <w:szCs w:val="21"/>
        </w:rPr>
      </w:pPr>
    </w:p>
    <w:p>
      <w:pPr>
        <w:adjustRightInd w:val="0"/>
        <w:snapToGrid w:val="0"/>
        <w:spacing w:line="360" w:lineRule="auto"/>
        <w:jc w:val="left"/>
        <w:rPr>
          <w:color w:val="000000"/>
          <w:sz w:val="18"/>
          <w:szCs w:val="18"/>
        </w:rPr>
      </w:pPr>
      <w:r>
        <w:rPr>
          <w:color w:val="000000"/>
          <w:sz w:val="18"/>
          <w:szCs w:val="18"/>
        </w:rPr>
        <w:br w:type="page"/>
      </w:r>
      <w:r>
        <w:rPr>
          <w:color w:val="000000"/>
          <w:sz w:val="18"/>
          <w:szCs w:val="18"/>
        </w:rPr>
        <w:t>续表一</w:t>
      </w:r>
    </w:p>
    <w:tbl>
      <w:tblPr>
        <w:tblStyle w:val="17"/>
        <w:tblW w:w="962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510"/>
        <w:gridCol w:w="1985"/>
        <w:gridCol w:w="2125"/>
        <w:gridCol w:w="200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626" w:type="dxa"/>
            <w:gridSpan w:val="4"/>
            <w:tcBorders>
              <w:top w:val="single" w:color="auto" w:sz="8" w:space="0"/>
              <w:left w:val="nil"/>
              <w:bottom w:val="single" w:color="auto" w:sz="2" w:space="0"/>
              <w:right w:val="nil"/>
            </w:tcBorders>
            <w:vAlign w:val="center"/>
          </w:tcPr>
          <w:p>
            <w:pPr>
              <w:spacing w:line="280" w:lineRule="exact"/>
              <w:jc w:val="center"/>
              <w:rPr>
                <w:color w:val="000000"/>
                <w:kern w:val="0"/>
                <w:sz w:val="18"/>
                <w:szCs w:val="18"/>
              </w:rPr>
            </w:pPr>
            <w:r>
              <w:rPr>
                <w:color w:val="000000"/>
                <w:kern w:val="0"/>
                <w:sz w:val="18"/>
                <w:szCs w:val="21"/>
              </w:rPr>
              <w:t>养殖户污水和粪便产生及处理利用情况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single" w:color="auto" w:sz="2" w:space="0"/>
              <w:left w:val="nil"/>
              <w:bottom w:val="single" w:color="auto" w:sz="2" w:space="0"/>
              <w:right w:val="single" w:color="auto" w:sz="2" w:space="0"/>
            </w:tcBorders>
            <w:vAlign w:val="center"/>
          </w:tcPr>
          <w:p>
            <w:pPr>
              <w:spacing w:line="280" w:lineRule="exact"/>
              <w:jc w:val="center"/>
              <w:rPr>
                <w:color w:val="000000"/>
                <w:kern w:val="0"/>
                <w:sz w:val="18"/>
                <w:szCs w:val="18"/>
              </w:rPr>
            </w:pPr>
            <w:r>
              <w:rPr>
                <w:color w:val="000000"/>
                <w:kern w:val="0"/>
                <w:sz w:val="18"/>
                <w:szCs w:val="18"/>
              </w:rPr>
              <w:t>指标名称</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kern w:val="0"/>
                <w:sz w:val="18"/>
                <w:szCs w:val="18"/>
              </w:rPr>
            </w:pPr>
            <w:r>
              <w:rPr>
                <w:color w:val="000000"/>
                <w:kern w:val="0"/>
                <w:sz w:val="18"/>
                <w:szCs w:val="18"/>
              </w:rPr>
              <w:t>计量单位</w:t>
            </w:r>
          </w:p>
        </w:tc>
        <w:tc>
          <w:tcPr>
            <w:tcW w:w="212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kern w:val="0"/>
                <w:sz w:val="18"/>
                <w:szCs w:val="18"/>
              </w:rPr>
            </w:pPr>
            <w:r>
              <w:rPr>
                <w:color w:val="000000"/>
                <w:kern w:val="0"/>
                <w:sz w:val="18"/>
                <w:szCs w:val="18"/>
              </w:rPr>
              <w:t>代码</w:t>
            </w:r>
          </w:p>
        </w:tc>
        <w:tc>
          <w:tcPr>
            <w:tcW w:w="2006" w:type="dxa"/>
            <w:tcBorders>
              <w:top w:val="single" w:color="auto" w:sz="2" w:space="0"/>
              <w:left w:val="single" w:color="auto" w:sz="2" w:space="0"/>
              <w:bottom w:val="single" w:color="auto" w:sz="2" w:space="0"/>
              <w:right w:val="nil"/>
            </w:tcBorders>
            <w:vAlign w:val="center"/>
          </w:tcPr>
          <w:p>
            <w:pPr>
              <w:spacing w:line="280" w:lineRule="exact"/>
              <w:jc w:val="center"/>
              <w:rPr>
                <w:color w:val="000000"/>
                <w:kern w:val="0"/>
                <w:sz w:val="18"/>
                <w:szCs w:val="18"/>
              </w:rPr>
            </w:pPr>
            <w:r>
              <w:rPr>
                <w:color w:val="000000"/>
                <w:kern w:val="0"/>
                <w:sz w:val="18"/>
                <w:szCs w:val="18"/>
              </w:rPr>
              <w:t>指标值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single" w:color="auto" w:sz="2" w:space="0"/>
              <w:left w:val="nil"/>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甲</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乙</w:t>
            </w:r>
          </w:p>
        </w:tc>
        <w:tc>
          <w:tcPr>
            <w:tcW w:w="212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丙</w:t>
            </w:r>
          </w:p>
        </w:tc>
        <w:tc>
          <w:tcPr>
            <w:tcW w:w="2006" w:type="dxa"/>
            <w:tcBorders>
              <w:top w:val="single" w:color="auto" w:sz="2" w:space="0"/>
              <w:left w:val="single" w:color="auto" w:sz="2" w:space="0"/>
              <w:bottom w:val="single" w:color="auto" w:sz="2" w:space="0"/>
              <w:right w:val="nil"/>
            </w:tcBorders>
            <w:vAlign w:val="center"/>
          </w:tcPr>
          <w:p>
            <w:pPr>
              <w:spacing w:line="280" w:lineRule="exact"/>
              <w:jc w:val="center"/>
              <w:rPr>
                <w:color w:val="000000"/>
                <w:sz w:val="18"/>
                <w:szCs w:val="18"/>
              </w:rPr>
            </w:pPr>
            <w:r>
              <w:rPr>
                <w:color w:val="00000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single" w:color="auto" w:sz="2" w:space="0"/>
              <w:left w:val="nil"/>
              <w:bottom w:val="nil"/>
              <w:right w:val="single" w:color="auto" w:sz="2" w:space="0"/>
            </w:tcBorders>
            <w:vAlign w:val="center"/>
          </w:tcPr>
          <w:p>
            <w:pPr>
              <w:spacing w:line="280" w:lineRule="exact"/>
              <w:rPr>
                <w:color w:val="000000"/>
                <w:sz w:val="18"/>
                <w:szCs w:val="18"/>
              </w:rPr>
            </w:pPr>
            <w:r>
              <w:rPr>
                <w:color w:val="000000"/>
                <w:sz w:val="18"/>
                <w:szCs w:val="18"/>
              </w:rPr>
              <w:t>一、污水产生及利用情况</w:t>
            </w:r>
          </w:p>
        </w:tc>
        <w:tc>
          <w:tcPr>
            <w:tcW w:w="1985" w:type="dxa"/>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125" w:type="dxa"/>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006" w:type="dxa"/>
            <w:tcBorders>
              <w:top w:val="single" w:color="auto" w:sz="2" w:space="0"/>
              <w:left w:val="single" w:color="auto" w:sz="2" w:space="0"/>
              <w:bottom w:val="nil"/>
              <w:right w:val="nil"/>
            </w:tcBorders>
            <w:vAlign w:val="center"/>
          </w:tcPr>
          <w:p>
            <w:pPr>
              <w:spacing w:line="280" w:lineRule="exact"/>
              <w:jc w:val="center"/>
              <w:rPr>
                <w:color w:val="000000"/>
                <w:sz w:val="18"/>
                <w:szCs w:val="18"/>
              </w:rPr>
            </w:pPr>
            <w:r>
              <w:rPr>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用水总量</w:t>
            </w:r>
          </w:p>
        </w:tc>
        <w:tc>
          <w:tcPr>
            <w:tcW w:w="198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lang w:val="zh-CN"/>
              </w:rPr>
              <w:t>吨/年</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18</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污水产生量</w:t>
            </w:r>
          </w:p>
        </w:tc>
        <w:tc>
          <w:tcPr>
            <w:tcW w:w="1985" w:type="dxa"/>
            <w:tcBorders>
              <w:top w:val="nil"/>
              <w:left w:val="single" w:color="auto" w:sz="2" w:space="0"/>
              <w:bottom w:val="nil"/>
              <w:right w:val="single" w:color="auto" w:sz="2" w:space="0"/>
            </w:tcBorders>
            <w:vAlign w:val="center"/>
          </w:tcPr>
          <w:p>
            <w:pPr>
              <w:spacing w:line="280" w:lineRule="exact"/>
              <w:jc w:val="center"/>
              <w:rPr>
                <w:color w:val="000000"/>
                <w:sz w:val="18"/>
                <w:szCs w:val="18"/>
                <w:lang w:val="zh-CN"/>
              </w:rPr>
            </w:pPr>
            <w:r>
              <w:rPr>
                <w:color w:val="000000"/>
                <w:sz w:val="18"/>
                <w:szCs w:val="18"/>
                <w:lang w:val="zh-CN"/>
              </w:rPr>
              <w:t>吨/年</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19</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污水处理量</w:t>
            </w:r>
          </w:p>
        </w:tc>
        <w:tc>
          <w:tcPr>
            <w:tcW w:w="1985" w:type="dxa"/>
            <w:tcBorders>
              <w:top w:val="nil"/>
              <w:left w:val="single" w:color="auto" w:sz="2" w:space="0"/>
              <w:bottom w:val="nil"/>
              <w:right w:val="single" w:color="auto" w:sz="2" w:space="0"/>
            </w:tcBorders>
            <w:vAlign w:val="center"/>
          </w:tcPr>
          <w:p>
            <w:pPr>
              <w:spacing w:line="280" w:lineRule="exact"/>
              <w:jc w:val="center"/>
              <w:rPr>
                <w:color w:val="000000"/>
                <w:sz w:val="18"/>
                <w:szCs w:val="18"/>
                <w:lang w:val="zh-CN"/>
              </w:rPr>
            </w:pPr>
            <w:r>
              <w:rPr>
                <w:color w:val="000000"/>
                <w:sz w:val="18"/>
                <w:szCs w:val="18"/>
                <w:lang w:val="zh-CN"/>
              </w:rPr>
              <w:t>吨/年</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20</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污水排放量</w:t>
            </w:r>
          </w:p>
        </w:tc>
        <w:tc>
          <w:tcPr>
            <w:tcW w:w="1985" w:type="dxa"/>
            <w:tcBorders>
              <w:top w:val="nil"/>
              <w:left w:val="single" w:color="auto" w:sz="2" w:space="0"/>
              <w:bottom w:val="nil"/>
              <w:right w:val="single" w:color="auto" w:sz="2" w:space="0"/>
            </w:tcBorders>
            <w:vAlign w:val="center"/>
          </w:tcPr>
          <w:p>
            <w:pPr>
              <w:spacing w:line="280" w:lineRule="exact"/>
              <w:jc w:val="center"/>
              <w:rPr>
                <w:color w:val="000000"/>
                <w:sz w:val="18"/>
                <w:szCs w:val="18"/>
                <w:lang w:val="zh-CN"/>
              </w:rPr>
            </w:pPr>
            <w:r>
              <w:rPr>
                <w:color w:val="000000"/>
                <w:sz w:val="18"/>
                <w:szCs w:val="18"/>
                <w:lang w:val="zh-CN"/>
              </w:rPr>
              <w:t>吨/年</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21</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lang w:val="zh-CN"/>
              </w:rPr>
              <w:t>污水处理利用方式比例</w:t>
            </w:r>
          </w:p>
        </w:tc>
        <w:tc>
          <w:tcPr>
            <w:tcW w:w="1985" w:type="dxa"/>
            <w:tcBorders>
              <w:top w:val="nil"/>
              <w:left w:val="single" w:color="auto" w:sz="2" w:space="0"/>
              <w:bottom w:val="nil"/>
              <w:right w:val="single" w:color="auto" w:sz="2" w:space="0"/>
            </w:tcBorders>
            <w:vAlign w:val="center"/>
          </w:tcPr>
          <w:p>
            <w:pPr>
              <w:spacing w:line="280" w:lineRule="exact"/>
              <w:jc w:val="center"/>
              <w:rPr>
                <w:color w:val="000000"/>
                <w:sz w:val="18"/>
                <w:szCs w:val="18"/>
                <w:lang w:val="zh-CN"/>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r>
              <w:rPr>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360" w:firstLineChars="200"/>
              <w:rPr>
                <w:color w:val="000000"/>
                <w:sz w:val="18"/>
                <w:szCs w:val="18"/>
              </w:rPr>
            </w:pPr>
            <w:r>
              <w:rPr>
                <w:color w:val="000000"/>
                <w:sz w:val="18"/>
                <w:szCs w:val="18"/>
                <w:lang w:val="zh-CN"/>
              </w:rPr>
              <w:t>其中：农田林地利用</w:t>
            </w:r>
          </w:p>
        </w:tc>
        <w:tc>
          <w:tcPr>
            <w:tcW w:w="198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22</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输入鱼塘</w:t>
            </w:r>
          </w:p>
        </w:tc>
        <w:tc>
          <w:tcPr>
            <w:tcW w:w="198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23</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液体肥水出售</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24</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第三方生产沼气</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25</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达标排放</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26</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异位发酵床</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27</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直接排放</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28</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场区循环利用</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19</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其他（          ）</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30</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rPr>
                <w:color w:val="000000"/>
                <w:sz w:val="18"/>
                <w:szCs w:val="18"/>
                <w:lang w:val="zh-CN"/>
              </w:rPr>
            </w:pPr>
            <w:r>
              <w:rPr>
                <w:color w:val="000000"/>
                <w:sz w:val="18"/>
                <w:szCs w:val="18"/>
                <w:lang w:val="zh-CN"/>
              </w:rPr>
              <w:t>二、粪便产生及利用情况</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006" w:type="dxa"/>
            <w:tcBorders>
              <w:top w:val="nil"/>
              <w:left w:val="single" w:color="auto" w:sz="2" w:space="0"/>
              <w:bottom w:val="nil"/>
              <w:right w:val="nil"/>
            </w:tcBorders>
            <w:vAlign w:val="top"/>
          </w:tcPr>
          <w:p>
            <w:pPr>
              <w:spacing w:line="280" w:lineRule="exact"/>
              <w:jc w:val="center"/>
              <w:rPr>
                <w:color w:val="000000"/>
                <w:sz w:val="18"/>
                <w:szCs w:val="18"/>
              </w:rPr>
            </w:pPr>
            <w:r>
              <w:rPr>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180" w:firstLineChars="100"/>
              <w:rPr>
                <w:color w:val="000000"/>
                <w:sz w:val="18"/>
                <w:szCs w:val="18"/>
                <w:lang w:val="zh-CN"/>
              </w:rPr>
            </w:pPr>
            <w:r>
              <w:rPr>
                <w:color w:val="000000"/>
                <w:sz w:val="18"/>
                <w:szCs w:val="18"/>
                <w:lang w:val="zh-CN"/>
              </w:rPr>
              <w:t>粪便产生量</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lang w:val="zh-CN"/>
              </w:rPr>
              <w:t>吨/年</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31</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180" w:firstLineChars="100"/>
              <w:rPr>
                <w:color w:val="000000"/>
                <w:sz w:val="18"/>
                <w:szCs w:val="18"/>
                <w:lang w:val="zh-CN"/>
              </w:rPr>
            </w:pPr>
            <w:r>
              <w:rPr>
                <w:color w:val="000000"/>
                <w:sz w:val="18"/>
                <w:szCs w:val="18"/>
                <w:lang w:val="zh-CN"/>
              </w:rPr>
              <w:t>粪便处理利用方式比例</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006" w:type="dxa"/>
            <w:tcBorders>
              <w:top w:val="nil"/>
              <w:left w:val="single" w:color="auto" w:sz="2" w:space="0"/>
              <w:bottom w:val="nil"/>
              <w:right w:val="nil"/>
            </w:tcBorders>
            <w:vAlign w:val="top"/>
          </w:tcPr>
          <w:p>
            <w:pPr>
              <w:spacing w:line="280" w:lineRule="exact"/>
              <w:jc w:val="center"/>
              <w:rPr>
                <w:color w:val="000000"/>
                <w:sz w:val="18"/>
                <w:szCs w:val="18"/>
              </w:rPr>
            </w:pPr>
            <w:r>
              <w:rPr>
                <w:color w:val="00000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360" w:firstLineChars="200"/>
              <w:rPr>
                <w:color w:val="000000"/>
                <w:sz w:val="18"/>
                <w:szCs w:val="18"/>
                <w:lang w:val="zh-CN"/>
              </w:rPr>
            </w:pPr>
            <w:r>
              <w:rPr>
                <w:color w:val="000000"/>
                <w:sz w:val="18"/>
                <w:szCs w:val="18"/>
                <w:lang w:val="zh-CN"/>
              </w:rPr>
              <w:t>其中：农田林地利用</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32</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场内有机肥生产</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33</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直接出售农户利用</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34</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第三方生产沼气</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35</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第三方生产有机肥</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36</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垫料利用</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37</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基质利用</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38</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场外丢弃</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39</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nil"/>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输入鱼塘</w:t>
            </w:r>
          </w:p>
        </w:tc>
        <w:tc>
          <w:tcPr>
            <w:tcW w:w="1985" w:type="dxa"/>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40</w:t>
            </w:r>
          </w:p>
        </w:tc>
        <w:tc>
          <w:tcPr>
            <w:tcW w:w="2006"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510" w:type="dxa"/>
            <w:tcBorders>
              <w:top w:val="nil"/>
              <w:left w:val="nil"/>
              <w:bottom w:val="single" w:color="auto" w:sz="8" w:space="0"/>
              <w:right w:val="single" w:color="auto" w:sz="2" w:space="0"/>
            </w:tcBorders>
            <w:vAlign w:val="center"/>
          </w:tcPr>
          <w:p>
            <w:pPr>
              <w:spacing w:line="280" w:lineRule="exact"/>
              <w:ind w:firstLine="900" w:firstLineChars="500"/>
              <w:rPr>
                <w:color w:val="000000"/>
                <w:sz w:val="18"/>
                <w:szCs w:val="18"/>
                <w:lang w:val="zh-CN"/>
              </w:rPr>
            </w:pPr>
            <w:r>
              <w:rPr>
                <w:color w:val="000000"/>
                <w:sz w:val="18"/>
                <w:szCs w:val="18"/>
                <w:lang w:val="zh-CN"/>
              </w:rPr>
              <w:t>其他（          ）</w:t>
            </w:r>
          </w:p>
        </w:tc>
        <w:tc>
          <w:tcPr>
            <w:tcW w:w="1985" w:type="dxa"/>
            <w:tcBorders>
              <w:top w:val="nil"/>
              <w:left w:val="single" w:color="auto" w:sz="2" w:space="0"/>
              <w:bottom w:val="single" w:color="auto" w:sz="8" w:space="0"/>
              <w:right w:val="single" w:color="auto" w:sz="2" w:space="0"/>
            </w:tcBorders>
            <w:vAlign w:val="top"/>
          </w:tcPr>
          <w:p>
            <w:pPr>
              <w:spacing w:line="280" w:lineRule="exact"/>
              <w:jc w:val="center"/>
              <w:rPr>
                <w:color w:val="000000"/>
                <w:sz w:val="18"/>
                <w:szCs w:val="18"/>
              </w:rPr>
            </w:pPr>
            <w:r>
              <w:rPr>
                <w:color w:val="000000"/>
                <w:sz w:val="18"/>
                <w:szCs w:val="18"/>
              </w:rPr>
              <w:t>%</w:t>
            </w:r>
          </w:p>
        </w:tc>
        <w:tc>
          <w:tcPr>
            <w:tcW w:w="2125" w:type="dxa"/>
            <w:tcBorders>
              <w:top w:val="nil"/>
              <w:left w:val="single" w:color="auto" w:sz="2" w:space="0"/>
              <w:bottom w:val="single" w:color="auto" w:sz="8" w:space="0"/>
              <w:right w:val="single" w:color="auto" w:sz="2" w:space="0"/>
            </w:tcBorders>
            <w:vAlign w:val="center"/>
          </w:tcPr>
          <w:p>
            <w:pPr>
              <w:spacing w:line="280" w:lineRule="exact"/>
              <w:jc w:val="center"/>
              <w:rPr>
                <w:color w:val="000000"/>
                <w:sz w:val="18"/>
                <w:szCs w:val="18"/>
              </w:rPr>
            </w:pPr>
            <w:r>
              <w:rPr>
                <w:color w:val="000000"/>
                <w:sz w:val="18"/>
                <w:szCs w:val="18"/>
              </w:rPr>
              <w:t>41</w:t>
            </w:r>
          </w:p>
        </w:tc>
        <w:tc>
          <w:tcPr>
            <w:tcW w:w="2006" w:type="dxa"/>
            <w:tcBorders>
              <w:top w:val="nil"/>
              <w:left w:val="single" w:color="auto" w:sz="2" w:space="0"/>
              <w:bottom w:val="single" w:color="auto" w:sz="8" w:space="0"/>
              <w:right w:val="nil"/>
            </w:tcBorders>
            <w:vAlign w:val="center"/>
          </w:tcPr>
          <w:p>
            <w:pPr>
              <w:spacing w:line="280" w:lineRule="exact"/>
              <w:jc w:val="center"/>
              <w:rPr>
                <w:color w:val="000000"/>
                <w:sz w:val="18"/>
                <w:szCs w:val="18"/>
              </w:rPr>
            </w:pPr>
          </w:p>
        </w:tc>
      </w:tr>
    </w:tbl>
    <w:p>
      <w:pPr>
        <w:widowControl/>
        <w:adjustRightInd w:val="0"/>
        <w:snapToGrid w:val="0"/>
        <w:spacing w:line="360" w:lineRule="auto"/>
        <w:jc w:val="center"/>
      </w:pPr>
    </w:p>
    <w:tbl>
      <w:tblPr>
        <w:tblStyle w:val="17"/>
        <w:tblW w:w="9628"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673"/>
        <w:gridCol w:w="5955"/>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0" w:hRule="atLeast"/>
        </w:trPr>
        <w:tc>
          <w:tcPr>
            <w:tcW w:w="9628" w:type="dxa"/>
            <w:gridSpan w:val="2"/>
            <w:tcBorders>
              <w:top w:val="single" w:color="auto" w:sz="8" w:space="0"/>
              <w:left w:val="nil"/>
              <w:bottom w:val="single" w:color="auto" w:sz="2" w:space="0"/>
              <w:right w:val="nil"/>
            </w:tcBorders>
            <w:vAlign w:val="center"/>
          </w:tcPr>
          <w:p>
            <w:pPr>
              <w:jc w:val="center"/>
              <w:rPr>
                <w:color w:val="000000"/>
                <w:sz w:val="18"/>
                <w:szCs w:val="18"/>
              </w:rPr>
            </w:pPr>
            <w:r>
              <w:rPr>
                <w:color w:val="000000"/>
                <w:kern w:val="0"/>
                <w:sz w:val="18"/>
                <w:szCs w:val="18"/>
              </w:rPr>
              <w:t>养殖场污水处理工艺及农田利用情况</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09" w:hRule="atLeast"/>
        </w:trPr>
        <w:tc>
          <w:tcPr>
            <w:tcW w:w="3673" w:type="dxa"/>
            <w:tcBorders>
              <w:top w:val="single" w:color="auto" w:sz="2" w:space="0"/>
              <w:left w:val="nil"/>
              <w:bottom w:val="single" w:color="auto" w:sz="4" w:space="0"/>
              <w:right w:val="single" w:color="auto" w:sz="2" w:space="0"/>
            </w:tcBorders>
            <w:vAlign w:val="center"/>
          </w:tcPr>
          <w:p>
            <w:pPr>
              <w:rPr>
                <w:color w:val="000000"/>
                <w:kern w:val="0"/>
                <w:sz w:val="18"/>
                <w:szCs w:val="18"/>
              </w:rPr>
            </w:pPr>
            <w:r>
              <w:rPr>
                <w:color w:val="000000"/>
                <w:kern w:val="0"/>
                <w:sz w:val="18"/>
                <w:szCs w:val="18"/>
              </w:rPr>
              <w:t>42.</w:t>
            </w:r>
            <w:r>
              <w:rPr>
                <w:color w:val="000000"/>
                <w:sz w:val="18"/>
                <w:szCs w:val="18"/>
                <w:lang w:val="zh-CN"/>
              </w:rPr>
              <w:t>污水处理主要采用工艺</w:t>
            </w:r>
          </w:p>
        </w:tc>
        <w:tc>
          <w:tcPr>
            <w:tcW w:w="5955" w:type="dxa"/>
            <w:tcBorders>
              <w:top w:val="single" w:color="auto" w:sz="2" w:space="0"/>
              <w:left w:val="single" w:color="auto" w:sz="2" w:space="0"/>
              <w:bottom w:val="single" w:color="auto" w:sz="4" w:space="0"/>
              <w:right w:val="nil"/>
            </w:tcBorders>
            <w:vAlign w:val="center"/>
          </w:tcPr>
          <w:p>
            <w:pPr>
              <w:autoSpaceDE w:val="0"/>
              <w:autoSpaceDN w:val="0"/>
              <w:adjustRightInd w:val="0"/>
              <w:snapToGrid w:val="0"/>
              <w:spacing w:line="280" w:lineRule="exact"/>
              <w:ind w:left="1260" w:hanging="1260" w:hangingChars="700"/>
              <w:jc w:val="left"/>
              <w:rPr>
                <w:color w:val="000000"/>
                <w:sz w:val="18"/>
                <w:szCs w:val="18"/>
                <w:lang w:val="zh-CN"/>
              </w:rPr>
            </w:pPr>
            <w:r>
              <w:rPr>
                <w:color w:val="000000"/>
                <w:sz w:val="18"/>
                <w:szCs w:val="18"/>
                <w:lang w:val="zh-CN"/>
              </w:rPr>
              <w:t xml:space="preserve">1 原水贮存 </w:t>
            </w:r>
            <w:r>
              <w:rPr>
                <w:color w:val="000000"/>
                <w:sz w:val="18"/>
                <w:szCs w:val="18"/>
                <w:lang w:val="zh-CN"/>
              </w:rPr>
              <w:sym w:font="Wingdings 2" w:char="F0A3"/>
            </w:r>
            <w:r>
              <w:rPr>
                <w:color w:val="000000"/>
                <w:sz w:val="18"/>
                <w:szCs w:val="18"/>
                <w:lang w:val="zh-CN"/>
              </w:rPr>
              <w:t xml:space="preserve">  2 固液分离 </w:t>
            </w:r>
            <w:r>
              <w:rPr>
                <w:color w:val="000000"/>
                <w:sz w:val="18"/>
                <w:szCs w:val="18"/>
                <w:lang w:val="zh-CN"/>
              </w:rPr>
              <w:sym w:font="Wingdings 2" w:char="F0A3"/>
            </w:r>
            <w:r>
              <w:rPr>
                <w:color w:val="000000"/>
                <w:sz w:val="18"/>
                <w:szCs w:val="18"/>
                <w:lang w:val="zh-CN"/>
              </w:rPr>
              <w:t xml:space="preserve">  3 厌氧发酵 </w:t>
            </w:r>
            <w:r>
              <w:rPr>
                <w:color w:val="000000"/>
                <w:sz w:val="18"/>
                <w:szCs w:val="18"/>
                <w:lang w:val="zh-CN"/>
              </w:rPr>
              <w:sym w:font="Wingdings 2" w:char="F0A3"/>
            </w:r>
            <w:r>
              <w:rPr>
                <w:color w:val="000000"/>
                <w:sz w:val="18"/>
                <w:szCs w:val="18"/>
                <w:lang w:val="zh-CN"/>
              </w:rPr>
              <w:t xml:space="preserve">  4 沼液贮存 </w:t>
            </w:r>
            <w:r>
              <w:rPr>
                <w:color w:val="000000"/>
                <w:sz w:val="18"/>
                <w:szCs w:val="18"/>
                <w:lang w:val="zh-CN"/>
              </w:rPr>
              <w:sym w:font="Wingdings 2" w:char="F0A3"/>
            </w:r>
            <w:r>
              <w:rPr>
                <w:color w:val="000000"/>
                <w:sz w:val="18"/>
                <w:szCs w:val="18"/>
                <w:lang w:val="zh-CN"/>
              </w:rPr>
              <w:t xml:space="preserve">  </w:t>
            </w:r>
          </w:p>
          <w:p>
            <w:pPr>
              <w:autoSpaceDE w:val="0"/>
              <w:autoSpaceDN w:val="0"/>
              <w:adjustRightInd w:val="0"/>
              <w:snapToGrid w:val="0"/>
              <w:spacing w:line="280" w:lineRule="exact"/>
              <w:ind w:left="1260" w:hanging="1260" w:hangingChars="700"/>
              <w:jc w:val="left"/>
              <w:rPr>
                <w:color w:val="000000"/>
                <w:sz w:val="18"/>
                <w:szCs w:val="18"/>
                <w:lang w:val="zh-CN"/>
              </w:rPr>
            </w:pPr>
            <w:r>
              <w:rPr>
                <w:color w:val="000000"/>
                <w:sz w:val="18"/>
                <w:szCs w:val="18"/>
                <w:lang w:val="zh-CN"/>
              </w:rPr>
              <w:t xml:space="preserve">5 好氧处理 </w:t>
            </w:r>
            <w:r>
              <w:rPr>
                <w:color w:val="000000"/>
                <w:sz w:val="18"/>
                <w:szCs w:val="18"/>
                <w:lang w:val="zh-CN"/>
              </w:rPr>
              <w:sym w:font="Wingdings 2" w:char="F0A3"/>
            </w:r>
            <w:r>
              <w:rPr>
                <w:color w:val="000000"/>
                <w:sz w:val="18"/>
                <w:szCs w:val="18"/>
                <w:lang w:val="zh-CN"/>
              </w:rPr>
              <w:t xml:space="preserve">  6 氧化塘 </w:t>
            </w:r>
            <w:r>
              <w:rPr>
                <w:color w:val="000000"/>
                <w:sz w:val="18"/>
                <w:szCs w:val="18"/>
                <w:lang w:val="zh-CN"/>
              </w:rPr>
              <w:sym w:font="Wingdings 2" w:char="F0A3"/>
            </w:r>
            <w:r>
              <w:rPr>
                <w:color w:val="000000"/>
                <w:sz w:val="18"/>
                <w:szCs w:val="18"/>
                <w:lang w:val="zh-CN"/>
              </w:rPr>
              <w:t xml:space="preserve">    7 人工湿地 </w:t>
            </w:r>
            <w:r>
              <w:rPr>
                <w:color w:val="000000"/>
                <w:sz w:val="18"/>
                <w:szCs w:val="18"/>
                <w:lang w:val="zh-CN"/>
              </w:rPr>
              <w:sym w:font="Wingdings 2" w:char="F0A3"/>
            </w:r>
            <w:r>
              <w:rPr>
                <w:color w:val="000000"/>
                <w:sz w:val="18"/>
                <w:szCs w:val="18"/>
                <w:lang w:val="zh-CN"/>
              </w:rPr>
              <w:t xml:space="preserve">  8 膜处理 </w:t>
            </w:r>
            <w:r>
              <w:rPr>
                <w:color w:val="000000"/>
                <w:sz w:val="18"/>
                <w:szCs w:val="18"/>
                <w:lang w:val="zh-CN"/>
              </w:rPr>
              <w:sym w:font="Wingdings 2" w:char="F0A3"/>
            </w:r>
            <w:r>
              <w:rPr>
                <w:color w:val="000000"/>
                <w:sz w:val="18"/>
                <w:szCs w:val="18"/>
                <w:lang w:val="zh-CN"/>
              </w:rPr>
              <w:t xml:space="preserve">  </w:t>
            </w:r>
          </w:p>
          <w:p>
            <w:pPr>
              <w:autoSpaceDE w:val="0"/>
              <w:autoSpaceDN w:val="0"/>
              <w:adjustRightInd w:val="0"/>
              <w:snapToGrid w:val="0"/>
              <w:spacing w:line="280" w:lineRule="exact"/>
              <w:ind w:left="1260" w:hanging="1260" w:hangingChars="700"/>
              <w:rPr>
                <w:color w:val="000000"/>
                <w:kern w:val="0"/>
                <w:sz w:val="18"/>
                <w:szCs w:val="18"/>
              </w:rPr>
            </w:pPr>
            <w:r>
              <w:rPr>
                <w:color w:val="000000"/>
                <w:sz w:val="18"/>
                <w:szCs w:val="18"/>
                <w:lang w:val="zh-CN"/>
              </w:rPr>
              <w:t xml:space="preserve">9 其他（请注明） </w:t>
            </w:r>
            <w:r>
              <w:rPr>
                <w:color w:val="000000"/>
                <w:sz w:val="18"/>
                <w:szCs w:val="18"/>
                <w:lang w:val="zh-CN"/>
              </w:rPr>
              <w:sym w:font="Wingdings 2" w:char="F0A3"/>
            </w:r>
            <w:r>
              <w:rPr>
                <w:color w:val="000000"/>
                <w:sz w:val="18"/>
                <w:szCs w:val="18"/>
                <w:u w:val="single"/>
                <w:lang w:val="zh-CN"/>
              </w:rPr>
              <w:t xml:space="preserve">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38" w:hRule="atLeast"/>
        </w:trPr>
        <w:tc>
          <w:tcPr>
            <w:tcW w:w="3673" w:type="dxa"/>
            <w:tcBorders>
              <w:top w:val="single" w:color="auto" w:sz="4" w:space="0"/>
              <w:left w:val="nil"/>
              <w:bottom w:val="single" w:color="auto" w:sz="4" w:space="0"/>
              <w:right w:val="single" w:color="auto" w:sz="2" w:space="0"/>
            </w:tcBorders>
            <w:vAlign w:val="center"/>
          </w:tcPr>
          <w:p>
            <w:pPr>
              <w:rPr>
                <w:color w:val="000000"/>
                <w:sz w:val="18"/>
                <w:szCs w:val="18"/>
              </w:rPr>
            </w:pPr>
            <w:r>
              <w:rPr>
                <w:color w:val="000000"/>
                <w:sz w:val="18"/>
                <w:szCs w:val="18"/>
              </w:rPr>
              <w:t>43.污水是否采用达标排放处理方式排放</w:t>
            </w:r>
          </w:p>
        </w:tc>
        <w:tc>
          <w:tcPr>
            <w:tcW w:w="5955" w:type="dxa"/>
            <w:tcBorders>
              <w:top w:val="single" w:color="auto" w:sz="4" w:space="0"/>
              <w:left w:val="single" w:color="auto" w:sz="2" w:space="0"/>
              <w:bottom w:val="single" w:color="auto" w:sz="4" w:space="0"/>
              <w:right w:val="nil"/>
            </w:tcBorders>
            <w:vAlign w:val="center"/>
          </w:tcPr>
          <w:p>
            <w:pPr>
              <w:rPr>
                <w:color w:val="000000"/>
                <w:kern w:val="0"/>
                <w:sz w:val="18"/>
                <w:szCs w:val="18"/>
              </w:rPr>
            </w:pPr>
            <w:r>
              <w:rPr>
                <w:color w:val="000000"/>
                <w:kern w:val="0"/>
                <w:sz w:val="18"/>
                <w:szCs w:val="18"/>
              </w:rPr>
              <w:t>1 是 □        2 否 □</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0" w:hRule="atLeast"/>
        </w:trPr>
        <w:tc>
          <w:tcPr>
            <w:tcW w:w="3673" w:type="dxa"/>
            <w:tcBorders>
              <w:top w:val="single" w:color="auto" w:sz="4" w:space="0"/>
              <w:left w:val="nil"/>
              <w:bottom w:val="single" w:color="auto" w:sz="4" w:space="0"/>
              <w:right w:val="single" w:color="auto" w:sz="2" w:space="0"/>
            </w:tcBorders>
            <w:vAlign w:val="center"/>
          </w:tcPr>
          <w:p>
            <w:pPr>
              <w:rPr>
                <w:color w:val="000000"/>
                <w:sz w:val="18"/>
                <w:szCs w:val="18"/>
              </w:rPr>
            </w:pPr>
            <w:r>
              <w:rPr>
                <w:color w:val="000000"/>
                <w:sz w:val="18"/>
                <w:szCs w:val="18"/>
              </w:rPr>
              <w:t>44.</w:t>
            </w:r>
            <w:r>
              <w:rPr>
                <w:color w:val="000000"/>
                <w:sz w:val="18"/>
                <w:szCs w:val="18"/>
                <w:lang w:val="zh-CN"/>
              </w:rPr>
              <w:t>污水处理执行标准名称及标准号</w:t>
            </w:r>
          </w:p>
        </w:tc>
        <w:tc>
          <w:tcPr>
            <w:tcW w:w="5955" w:type="dxa"/>
            <w:tcBorders>
              <w:top w:val="single" w:color="auto" w:sz="4" w:space="0"/>
              <w:left w:val="single" w:color="auto" w:sz="2" w:space="0"/>
              <w:bottom w:val="single" w:color="auto" w:sz="4" w:space="0"/>
              <w:right w:val="nil"/>
            </w:tcBorders>
            <w:vAlign w:val="center"/>
          </w:tcPr>
          <w:p>
            <w:pPr>
              <w:rPr>
                <w:color w:val="000000"/>
                <w:kern w:val="0"/>
                <w:sz w:val="18"/>
                <w:szCs w:val="18"/>
              </w:rPr>
            </w:pPr>
            <w:r>
              <w:rPr>
                <w:color w:val="000000"/>
                <w:kern w:val="0"/>
                <w:sz w:val="18"/>
                <w:szCs w:val="18"/>
              </w:rPr>
              <w:t>标准名称：                    标准号：</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18" w:hRule="atLeast"/>
        </w:trPr>
        <w:tc>
          <w:tcPr>
            <w:tcW w:w="3673" w:type="dxa"/>
            <w:tcBorders>
              <w:top w:val="single" w:color="auto" w:sz="4" w:space="0"/>
              <w:left w:val="nil"/>
              <w:bottom w:val="single" w:color="auto" w:sz="2" w:space="0"/>
              <w:right w:val="single" w:color="auto" w:sz="2" w:space="0"/>
            </w:tcBorders>
            <w:vAlign w:val="center"/>
          </w:tcPr>
          <w:p>
            <w:pPr>
              <w:rPr>
                <w:color w:val="000000"/>
                <w:sz w:val="18"/>
                <w:szCs w:val="18"/>
              </w:rPr>
            </w:pPr>
            <w:r>
              <w:rPr>
                <w:color w:val="000000"/>
                <w:sz w:val="18"/>
                <w:szCs w:val="18"/>
              </w:rPr>
              <w:t>45.</w:t>
            </w:r>
            <w:r>
              <w:rPr>
                <w:color w:val="000000"/>
                <w:sz w:val="18"/>
                <w:szCs w:val="18"/>
                <w:lang w:val="zh-CN"/>
              </w:rPr>
              <w:t>是否有配套农田消纳利用畜禽粪便污水</w:t>
            </w:r>
          </w:p>
        </w:tc>
        <w:tc>
          <w:tcPr>
            <w:tcW w:w="5955" w:type="dxa"/>
            <w:tcBorders>
              <w:top w:val="single" w:color="auto" w:sz="4" w:space="0"/>
              <w:left w:val="single" w:color="auto" w:sz="2" w:space="0"/>
              <w:bottom w:val="single" w:color="auto" w:sz="2" w:space="0"/>
              <w:right w:val="nil"/>
            </w:tcBorders>
            <w:vAlign w:val="center"/>
          </w:tcPr>
          <w:p>
            <w:pPr>
              <w:rPr>
                <w:color w:val="000000"/>
                <w:kern w:val="0"/>
                <w:sz w:val="18"/>
                <w:szCs w:val="18"/>
              </w:rPr>
            </w:pPr>
            <w:r>
              <w:rPr>
                <w:color w:val="000000"/>
                <w:kern w:val="0"/>
                <w:sz w:val="18"/>
                <w:szCs w:val="18"/>
              </w:rPr>
              <w:t>1 是 □        2 否 □</w:t>
            </w:r>
          </w:p>
        </w:tc>
      </w:tr>
    </w:tbl>
    <w:p>
      <w:pPr>
        <w:adjustRightInd w:val="0"/>
        <w:snapToGrid w:val="0"/>
        <w:spacing w:line="360" w:lineRule="auto"/>
        <w:jc w:val="left"/>
        <w:rPr>
          <w:sz w:val="22"/>
          <w:szCs w:val="22"/>
        </w:rPr>
        <w:sectPr>
          <w:pgSz w:w="11906" w:h="16838"/>
          <w:pgMar w:top="1531" w:right="1418" w:bottom="1247" w:left="1418" w:header="851" w:footer="992" w:gutter="0"/>
          <w:pgNumType w:fmt="decimal"/>
          <w:cols w:space="720" w:num="1"/>
          <w:docGrid w:linePitch="312" w:charSpace="0"/>
        </w:sectPr>
      </w:pPr>
    </w:p>
    <w:p>
      <w:pPr>
        <w:adjustRightInd w:val="0"/>
        <w:snapToGrid w:val="0"/>
        <w:spacing w:line="360" w:lineRule="auto"/>
        <w:jc w:val="left"/>
        <w:rPr>
          <w:sz w:val="22"/>
          <w:szCs w:val="22"/>
        </w:rPr>
      </w:pPr>
      <w:r>
        <w:rPr>
          <w:color w:val="000000"/>
          <w:sz w:val="18"/>
          <w:szCs w:val="18"/>
        </w:rPr>
        <w:t>续表二</w:t>
      </w:r>
    </w:p>
    <w:tbl>
      <w:tblPr>
        <w:tblStyle w:val="17"/>
        <w:tblW w:w="9628"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30"/>
        <w:gridCol w:w="1182"/>
        <w:gridCol w:w="399"/>
        <w:gridCol w:w="1581"/>
        <w:gridCol w:w="121"/>
        <w:gridCol w:w="1985"/>
        <w:gridCol w:w="295"/>
        <w:gridCol w:w="2135"/>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628" w:type="dxa"/>
            <w:gridSpan w:val="8"/>
            <w:tcBorders>
              <w:top w:val="single" w:color="auto" w:sz="2" w:space="0"/>
              <w:left w:val="nil"/>
              <w:bottom w:val="single" w:color="auto" w:sz="2" w:space="0"/>
              <w:right w:val="nil"/>
            </w:tcBorders>
            <w:vAlign w:val="center"/>
          </w:tcPr>
          <w:p>
            <w:pPr>
              <w:spacing w:line="240" w:lineRule="exact"/>
              <w:jc w:val="center"/>
              <w:rPr>
                <w:color w:val="000000"/>
                <w:kern w:val="0"/>
                <w:sz w:val="18"/>
                <w:szCs w:val="18"/>
              </w:rPr>
            </w:pPr>
            <w:r>
              <w:rPr>
                <w:color w:val="000000"/>
                <w:kern w:val="0"/>
                <w:sz w:val="18"/>
                <w:szCs w:val="21"/>
              </w:rPr>
              <w:t>养殖场配套农田和林地情况</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single" w:color="auto" w:sz="2" w:space="0"/>
              <w:left w:val="nil"/>
              <w:bottom w:val="single" w:color="auto" w:sz="2" w:space="0"/>
              <w:right w:val="single" w:color="auto" w:sz="2" w:space="0"/>
            </w:tcBorders>
            <w:vAlign w:val="center"/>
          </w:tcPr>
          <w:p>
            <w:pPr>
              <w:spacing w:line="240" w:lineRule="exact"/>
              <w:jc w:val="center"/>
              <w:rPr>
                <w:color w:val="000000"/>
                <w:kern w:val="0"/>
                <w:sz w:val="18"/>
                <w:szCs w:val="18"/>
              </w:rPr>
            </w:pPr>
            <w:r>
              <w:rPr>
                <w:color w:val="000000"/>
                <w:kern w:val="0"/>
                <w:sz w:val="18"/>
                <w:szCs w:val="18"/>
              </w:rPr>
              <w:t>指标名称</w:t>
            </w:r>
          </w:p>
        </w:tc>
        <w:tc>
          <w:tcPr>
            <w:tcW w:w="198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color w:val="000000"/>
                <w:kern w:val="0"/>
                <w:sz w:val="18"/>
                <w:szCs w:val="18"/>
              </w:rPr>
            </w:pPr>
            <w:r>
              <w:rPr>
                <w:color w:val="000000"/>
                <w:kern w:val="0"/>
                <w:sz w:val="18"/>
                <w:szCs w:val="18"/>
              </w:rPr>
              <w:t>计量单位</w:t>
            </w:r>
          </w:p>
        </w:tc>
        <w:tc>
          <w:tcPr>
            <w:tcW w:w="2401"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color w:val="000000"/>
                <w:kern w:val="0"/>
                <w:sz w:val="18"/>
                <w:szCs w:val="18"/>
              </w:rPr>
            </w:pPr>
            <w:r>
              <w:rPr>
                <w:color w:val="000000"/>
                <w:kern w:val="0"/>
                <w:sz w:val="18"/>
                <w:szCs w:val="18"/>
              </w:rPr>
              <w:t>代码</w:t>
            </w:r>
          </w:p>
        </w:tc>
        <w:tc>
          <w:tcPr>
            <w:tcW w:w="2135" w:type="dxa"/>
            <w:tcBorders>
              <w:top w:val="single" w:color="auto" w:sz="2" w:space="0"/>
              <w:left w:val="single" w:color="auto" w:sz="2" w:space="0"/>
              <w:bottom w:val="single" w:color="auto" w:sz="2" w:space="0"/>
              <w:right w:val="nil"/>
            </w:tcBorders>
            <w:vAlign w:val="center"/>
          </w:tcPr>
          <w:p>
            <w:pPr>
              <w:spacing w:line="240" w:lineRule="exact"/>
              <w:jc w:val="center"/>
              <w:rPr>
                <w:color w:val="000000"/>
                <w:kern w:val="0"/>
                <w:sz w:val="18"/>
                <w:szCs w:val="18"/>
              </w:rPr>
            </w:pPr>
            <w:r>
              <w:rPr>
                <w:color w:val="000000"/>
                <w:kern w:val="0"/>
                <w:sz w:val="18"/>
                <w:szCs w:val="18"/>
              </w:rPr>
              <w:t>数量</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single" w:color="auto" w:sz="2" w:space="0"/>
              <w:left w:val="nil"/>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甲</w:t>
            </w:r>
          </w:p>
        </w:tc>
        <w:tc>
          <w:tcPr>
            <w:tcW w:w="1980"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乙</w:t>
            </w:r>
          </w:p>
        </w:tc>
        <w:tc>
          <w:tcPr>
            <w:tcW w:w="2401"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jc w:val="center"/>
              <w:rPr>
                <w:color w:val="000000"/>
                <w:sz w:val="18"/>
                <w:szCs w:val="18"/>
              </w:rPr>
            </w:pPr>
            <w:r>
              <w:rPr>
                <w:color w:val="000000"/>
                <w:sz w:val="18"/>
                <w:szCs w:val="18"/>
              </w:rPr>
              <w:t>丙</w:t>
            </w:r>
          </w:p>
        </w:tc>
        <w:tc>
          <w:tcPr>
            <w:tcW w:w="2135" w:type="dxa"/>
            <w:tcBorders>
              <w:top w:val="single" w:color="auto" w:sz="2" w:space="0"/>
              <w:left w:val="single" w:color="auto" w:sz="2" w:space="0"/>
              <w:bottom w:val="single" w:color="auto" w:sz="2" w:space="0"/>
              <w:right w:val="nil"/>
            </w:tcBorders>
            <w:vAlign w:val="center"/>
          </w:tcPr>
          <w:p>
            <w:pPr>
              <w:spacing w:line="280" w:lineRule="exact"/>
              <w:jc w:val="center"/>
              <w:rPr>
                <w:color w:val="000000"/>
                <w:sz w:val="18"/>
                <w:szCs w:val="18"/>
              </w:rPr>
            </w:pPr>
            <w:r>
              <w:rPr>
                <w:color w:val="000000"/>
                <w:sz w:val="18"/>
                <w:szCs w:val="18"/>
              </w:rPr>
              <w:t>1</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00" w:hRule="atLeast"/>
        </w:trPr>
        <w:tc>
          <w:tcPr>
            <w:tcW w:w="3112" w:type="dxa"/>
            <w:gridSpan w:val="2"/>
            <w:tcBorders>
              <w:top w:val="single" w:color="auto" w:sz="2" w:space="0"/>
              <w:left w:val="nil"/>
              <w:bottom w:val="nil"/>
              <w:right w:val="single" w:color="auto" w:sz="2" w:space="0"/>
            </w:tcBorders>
            <w:vAlign w:val="center"/>
          </w:tcPr>
          <w:p>
            <w:pPr>
              <w:spacing w:line="280" w:lineRule="exact"/>
              <w:rPr>
                <w:color w:val="000000"/>
                <w:sz w:val="18"/>
                <w:szCs w:val="18"/>
              </w:rPr>
            </w:pPr>
            <w:r>
              <w:rPr>
                <w:color w:val="000000"/>
                <w:sz w:val="18"/>
                <w:szCs w:val="18"/>
              </w:rPr>
              <w:t>一、配套农田和林地总面积</w:t>
            </w:r>
          </w:p>
        </w:tc>
        <w:tc>
          <w:tcPr>
            <w:tcW w:w="1980" w:type="dxa"/>
            <w:gridSpan w:val="2"/>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亩</w:t>
            </w:r>
          </w:p>
        </w:tc>
        <w:tc>
          <w:tcPr>
            <w:tcW w:w="2401" w:type="dxa"/>
            <w:gridSpan w:val="3"/>
            <w:tcBorders>
              <w:top w:val="single" w:color="auto" w:sz="2" w:space="0"/>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46</w:t>
            </w:r>
          </w:p>
        </w:tc>
        <w:tc>
          <w:tcPr>
            <w:tcW w:w="2135" w:type="dxa"/>
            <w:tcBorders>
              <w:top w:val="single" w:color="auto" w:sz="2" w:space="0"/>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7" w:hRule="atLeast"/>
        </w:trPr>
        <w:tc>
          <w:tcPr>
            <w:tcW w:w="3112" w:type="dxa"/>
            <w:gridSpan w:val="2"/>
            <w:tcBorders>
              <w:top w:val="nil"/>
              <w:left w:val="nil"/>
              <w:bottom w:val="nil"/>
              <w:right w:val="single" w:color="auto" w:sz="2" w:space="0"/>
            </w:tcBorders>
            <w:vAlign w:val="center"/>
          </w:tcPr>
          <w:p>
            <w:pPr>
              <w:spacing w:line="280" w:lineRule="exact"/>
              <w:rPr>
                <w:color w:val="000000"/>
                <w:sz w:val="18"/>
                <w:szCs w:val="18"/>
              </w:rPr>
            </w:pPr>
            <w:r>
              <w:rPr>
                <w:color w:val="000000"/>
                <w:sz w:val="18"/>
                <w:szCs w:val="18"/>
              </w:rPr>
              <w:t>二、配套农田种植/播种面积</w:t>
            </w:r>
          </w:p>
        </w:tc>
        <w:tc>
          <w:tcPr>
            <w:tcW w:w="198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401" w:type="dxa"/>
            <w:gridSpan w:val="3"/>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135" w:type="dxa"/>
            <w:tcBorders>
              <w:top w:val="nil"/>
              <w:left w:val="single" w:color="auto" w:sz="2" w:space="0"/>
              <w:bottom w:val="nil"/>
              <w:right w:val="nil"/>
            </w:tcBorders>
            <w:vAlign w:val="top"/>
          </w:tcPr>
          <w:p>
            <w:pPr>
              <w:spacing w:line="280" w:lineRule="exact"/>
              <w:jc w:val="center"/>
              <w:rPr>
                <w:color w:val="000000"/>
                <w:sz w:val="18"/>
                <w:szCs w:val="18"/>
              </w:rPr>
            </w:pPr>
            <w:r>
              <w:rPr>
                <w:color w:val="000000"/>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00" w:hRule="atLeast"/>
        </w:trPr>
        <w:tc>
          <w:tcPr>
            <w:tcW w:w="3112"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大田作物</w:t>
            </w:r>
          </w:p>
        </w:tc>
        <w:tc>
          <w:tcPr>
            <w:tcW w:w="1980" w:type="dxa"/>
            <w:gridSpan w:val="2"/>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r>
              <w:rPr>
                <w:color w:val="000000"/>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360" w:firstLineChars="200"/>
              <w:rPr>
                <w:color w:val="000000"/>
                <w:sz w:val="18"/>
                <w:szCs w:val="18"/>
              </w:rPr>
            </w:pPr>
            <w:r>
              <w:rPr>
                <w:color w:val="000000"/>
                <w:sz w:val="18"/>
                <w:szCs w:val="18"/>
              </w:rPr>
              <w:t>其中：小麦</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47</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玉米</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48</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水稻</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49</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谷子</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50</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大豆</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51</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棉花</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52</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马铃薯</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53</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其他大田作物</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54</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蔬菜</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w:t>
            </w:r>
          </w:p>
        </w:tc>
        <w:tc>
          <w:tcPr>
            <w:tcW w:w="2135" w:type="dxa"/>
            <w:tcBorders>
              <w:top w:val="nil"/>
              <w:left w:val="single" w:color="auto" w:sz="2" w:space="0"/>
              <w:bottom w:val="nil"/>
              <w:right w:val="nil"/>
            </w:tcBorders>
            <w:vAlign w:val="top"/>
          </w:tcPr>
          <w:p>
            <w:pPr>
              <w:spacing w:line="280" w:lineRule="exact"/>
              <w:jc w:val="center"/>
              <w:rPr>
                <w:color w:val="000000"/>
                <w:sz w:val="18"/>
                <w:szCs w:val="18"/>
              </w:rPr>
            </w:pPr>
            <w:r>
              <w:rPr>
                <w:color w:val="000000"/>
                <w:sz w:val="18"/>
                <w:szCs w:val="18"/>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360" w:firstLineChars="200"/>
              <w:rPr>
                <w:color w:val="000000"/>
                <w:sz w:val="18"/>
                <w:szCs w:val="18"/>
              </w:rPr>
            </w:pPr>
            <w:r>
              <w:rPr>
                <w:color w:val="000000"/>
                <w:sz w:val="18"/>
                <w:szCs w:val="18"/>
              </w:rPr>
              <w:t>其中：黄瓜</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55</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青椒</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56</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茄子</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57</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大白菜</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58</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900" w:firstLineChars="500"/>
              <w:rPr>
                <w:color w:val="000000"/>
                <w:sz w:val="18"/>
                <w:szCs w:val="18"/>
              </w:rPr>
            </w:pPr>
            <w:r>
              <w:rPr>
                <w:color w:val="000000"/>
                <w:sz w:val="18"/>
                <w:szCs w:val="18"/>
              </w:rPr>
              <w:t>其他蔬菜</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center"/>
          </w:tcPr>
          <w:p>
            <w:pPr>
              <w:spacing w:line="280" w:lineRule="exact"/>
              <w:jc w:val="center"/>
              <w:rPr>
                <w:color w:val="000000"/>
                <w:sz w:val="18"/>
                <w:szCs w:val="18"/>
              </w:rPr>
            </w:pPr>
            <w:r>
              <w:rPr>
                <w:color w:val="000000"/>
                <w:sz w:val="18"/>
                <w:szCs w:val="18"/>
              </w:rPr>
              <w:t>59</w:t>
            </w:r>
          </w:p>
        </w:tc>
        <w:tc>
          <w:tcPr>
            <w:tcW w:w="2135" w:type="dxa"/>
            <w:tcBorders>
              <w:top w:val="nil"/>
              <w:left w:val="single" w:color="auto" w:sz="2" w:space="0"/>
              <w:bottom w:val="nil"/>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果树</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60</w:t>
            </w:r>
          </w:p>
        </w:tc>
        <w:tc>
          <w:tcPr>
            <w:tcW w:w="2135" w:type="dxa"/>
            <w:tcBorders>
              <w:top w:val="nil"/>
              <w:left w:val="single" w:color="auto" w:sz="2" w:space="0"/>
              <w:bottom w:val="nil"/>
              <w:right w:val="nil"/>
            </w:tcBorders>
            <w:vAlign w:val="top"/>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经济作物</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61</w:t>
            </w:r>
          </w:p>
        </w:tc>
        <w:tc>
          <w:tcPr>
            <w:tcW w:w="2135" w:type="dxa"/>
            <w:tcBorders>
              <w:top w:val="nil"/>
              <w:left w:val="single" w:color="auto" w:sz="2" w:space="0"/>
              <w:bottom w:val="nil"/>
              <w:right w:val="nil"/>
            </w:tcBorders>
            <w:vAlign w:val="top"/>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nil"/>
              <w:right w:val="single" w:color="auto" w:sz="2" w:space="0"/>
            </w:tcBorders>
            <w:vAlign w:val="center"/>
          </w:tcPr>
          <w:p>
            <w:pPr>
              <w:spacing w:line="280" w:lineRule="exact"/>
              <w:ind w:firstLine="180" w:firstLineChars="100"/>
              <w:rPr>
                <w:color w:val="000000"/>
                <w:sz w:val="18"/>
                <w:szCs w:val="18"/>
              </w:rPr>
            </w:pPr>
            <w:r>
              <w:rPr>
                <w:color w:val="000000"/>
                <w:sz w:val="18"/>
                <w:szCs w:val="18"/>
              </w:rPr>
              <w:t>草地</w:t>
            </w:r>
          </w:p>
        </w:tc>
        <w:tc>
          <w:tcPr>
            <w:tcW w:w="1980" w:type="dxa"/>
            <w:gridSpan w:val="2"/>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nil"/>
              <w:right w:val="single" w:color="auto" w:sz="2" w:space="0"/>
            </w:tcBorders>
            <w:vAlign w:val="top"/>
          </w:tcPr>
          <w:p>
            <w:pPr>
              <w:spacing w:line="280" w:lineRule="exact"/>
              <w:jc w:val="center"/>
              <w:rPr>
                <w:color w:val="000000"/>
                <w:sz w:val="18"/>
                <w:szCs w:val="18"/>
              </w:rPr>
            </w:pPr>
            <w:r>
              <w:rPr>
                <w:color w:val="000000"/>
                <w:sz w:val="18"/>
                <w:szCs w:val="18"/>
              </w:rPr>
              <w:t>62</w:t>
            </w:r>
          </w:p>
        </w:tc>
        <w:tc>
          <w:tcPr>
            <w:tcW w:w="2135" w:type="dxa"/>
            <w:tcBorders>
              <w:top w:val="nil"/>
              <w:left w:val="single" w:color="auto" w:sz="2" w:space="0"/>
              <w:bottom w:val="nil"/>
              <w:right w:val="nil"/>
            </w:tcBorders>
            <w:vAlign w:val="top"/>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3112" w:type="dxa"/>
            <w:gridSpan w:val="2"/>
            <w:tcBorders>
              <w:top w:val="nil"/>
              <w:left w:val="nil"/>
              <w:bottom w:val="single" w:color="auto" w:sz="8" w:space="0"/>
              <w:right w:val="single" w:color="auto" w:sz="2" w:space="0"/>
            </w:tcBorders>
            <w:vAlign w:val="center"/>
          </w:tcPr>
          <w:p>
            <w:pPr>
              <w:spacing w:line="280" w:lineRule="exact"/>
              <w:ind w:firstLine="180" w:firstLineChars="100"/>
              <w:rPr>
                <w:color w:val="000000"/>
                <w:sz w:val="18"/>
                <w:szCs w:val="18"/>
              </w:rPr>
            </w:pPr>
            <w:r>
              <w:rPr>
                <w:color w:val="000000"/>
                <w:sz w:val="18"/>
                <w:szCs w:val="18"/>
              </w:rPr>
              <w:t>林地</w:t>
            </w:r>
          </w:p>
        </w:tc>
        <w:tc>
          <w:tcPr>
            <w:tcW w:w="1980" w:type="dxa"/>
            <w:gridSpan w:val="2"/>
            <w:tcBorders>
              <w:top w:val="nil"/>
              <w:left w:val="single" w:color="auto" w:sz="2" w:space="0"/>
              <w:bottom w:val="single" w:color="auto" w:sz="8" w:space="0"/>
              <w:right w:val="single" w:color="auto" w:sz="2" w:space="0"/>
            </w:tcBorders>
            <w:vAlign w:val="top"/>
          </w:tcPr>
          <w:p>
            <w:pPr>
              <w:spacing w:line="280" w:lineRule="exact"/>
              <w:jc w:val="center"/>
              <w:rPr>
                <w:color w:val="000000"/>
                <w:sz w:val="18"/>
                <w:szCs w:val="18"/>
              </w:rPr>
            </w:pPr>
            <w:r>
              <w:rPr>
                <w:color w:val="000000"/>
                <w:sz w:val="18"/>
                <w:szCs w:val="18"/>
              </w:rPr>
              <w:t>亩</w:t>
            </w:r>
          </w:p>
        </w:tc>
        <w:tc>
          <w:tcPr>
            <w:tcW w:w="2401" w:type="dxa"/>
            <w:gridSpan w:val="3"/>
            <w:tcBorders>
              <w:top w:val="nil"/>
              <w:left w:val="single" w:color="auto" w:sz="2" w:space="0"/>
              <w:bottom w:val="single" w:color="auto" w:sz="8" w:space="0"/>
              <w:right w:val="single" w:color="auto" w:sz="2" w:space="0"/>
            </w:tcBorders>
            <w:vAlign w:val="center"/>
          </w:tcPr>
          <w:p>
            <w:pPr>
              <w:spacing w:line="280" w:lineRule="exact"/>
              <w:jc w:val="center"/>
              <w:rPr>
                <w:color w:val="000000"/>
                <w:sz w:val="18"/>
                <w:szCs w:val="18"/>
              </w:rPr>
            </w:pPr>
            <w:r>
              <w:rPr>
                <w:color w:val="000000"/>
                <w:sz w:val="18"/>
                <w:szCs w:val="18"/>
              </w:rPr>
              <w:t>63</w:t>
            </w:r>
          </w:p>
        </w:tc>
        <w:tc>
          <w:tcPr>
            <w:tcW w:w="2135" w:type="dxa"/>
            <w:tcBorders>
              <w:top w:val="nil"/>
              <w:left w:val="single" w:color="auto" w:sz="2" w:space="0"/>
              <w:bottom w:val="single" w:color="auto" w:sz="8" w:space="0"/>
              <w:right w:val="nil"/>
            </w:tcBorders>
            <w:vAlign w:val="center"/>
          </w:tcPr>
          <w:p>
            <w:pPr>
              <w:spacing w:line="280" w:lineRule="exact"/>
              <w:jc w:val="center"/>
              <w:rPr>
                <w:color w:val="00000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930" w:type="dxa"/>
            <w:tcBorders>
              <w:top w:val="single" w:color="auto" w:sz="8" w:space="0"/>
              <w:left w:val="nil"/>
              <w:bottom w:val="nil"/>
              <w:right w:val="nil"/>
            </w:tcBorders>
            <w:vAlign w:val="center"/>
          </w:tcPr>
          <w:p>
            <w:pPr>
              <w:widowControl/>
              <w:spacing w:line="280" w:lineRule="exact"/>
              <w:jc w:val="left"/>
              <w:rPr>
                <w:color w:val="000000"/>
                <w:kern w:val="0"/>
                <w:sz w:val="18"/>
                <w:szCs w:val="18"/>
              </w:rPr>
            </w:pPr>
            <w:r>
              <w:rPr>
                <w:color w:val="000000"/>
                <w:kern w:val="0"/>
                <w:sz w:val="18"/>
                <w:szCs w:val="18"/>
              </w:rPr>
              <w:t>单位负责人：</w:t>
            </w:r>
          </w:p>
        </w:tc>
        <w:tc>
          <w:tcPr>
            <w:tcW w:w="1581" w:type="dxa"/>
            <w:gridSpan w:val="2"/>
            <w:tcBorders>
              <w:top w:val="single" w:color="auto" w:sz="8" w:space="0"/>
              <w:left w:val="nil"/>
              <w:bottom w:val="nil"/>
              <w:right w:val="nil"/>
            </w:tcBorders>
            <w:vAlign w:val="center"/>
          </w:tcPr>
          <w:p>
            <w:pPr>
              <w:widowControl/>
              <w:spacing w:line="280" w:lineRule="exact"/>
              <w:jc w:val="left"/>
              <w:rPr>
                <w:color w:val="000000"/>
                <w:kern w:val="0"/>
                <w:sz w:val="18"/>
                <w:szCs w:val="18"/>
              </w:rPr>
            </w:pPr>
            <w:r>
              <w:rPr>
                <w:color w:val="000000"/>
                <w:kern w:val="0"/>
                <w:sz w:val="18"/>
                <w:szCs w:val="18"/>
              </w:rPr>
              <w:t>审核人：</w:t>
            </w:r>
          </w:p>
        </w:tc>
        <w:tc>
          <w:tcPr>
            <w:tcW w:w="1702" w:type="dxa"/>
            <w:gridSpan w:val="2"/>
            <w:tcBorders>
              <w:top w:val="single" w:color="auto" w:sz="8" w:space="0"/>
              <w:left w:val="nil"/>
              <w:bottom w:val="nil"/>
              <w:right w:val="nil"/>
            </w:tcBorders>
            <w:vAlign w:val="center"/>
          </w:tcPr>
          <w:p>
            <w:pPr>
              <w:widowControl/>
              <w:spacing w:line="280" w:lineRule="exact"/>
              <w:jc w:val="left"/>
              <w:rPr>
                <w:color w:val="000000"/>
                <w:kern w:val="0"/>
                <w:sz w:val="18"/>
                <w:szCs w:val="18"/>
              </w:rPr>
            </w:pPr>
            <w:r>
              <w:rPr>
                <w:color w:val="000000"/>
                <w:kern w:val="0"/>
                <w:sz w:val="18"/>
                <w:szCs w:val="18"/>
              </w:rPr>
              <w:t>填表人：</w:t>
            </w:r>
          </w:p>
        </w:tc>
        <w:tc>
          <w:tcPr>
            <w:tcW w:w="1985" w:type="dxa"/>
            <w:tcBorders>
              <w:top w:val="single" w:color="auto" w:sz="8" w:space="0"/>
              <w:left w:val="nil"/>
              <w:bottom w:val="nil"/>
              <w:right w:val="nil"/>
            </w:tcBorders>
            <w:vAlign w:val="center"/>
          </w:tcPr>
          <w:p>
            <w:pPr>
              <w:spacing w:line="280" w:lineRule="exact"/>
              <w:jc w:val="left"/>
              <w:rPr>
                <w:color w:val="000000"/>
                <w:sz w:val="18"/>
                <w:szCs w:val="18"/>
              </w:rPr>
            </w:pPr>
            <w:r>
              <w:rPr>
                <w:color w:val="000000"/>
                <w:sz w:val="18"/>
                <w:szCs w:val="18"/>
              </w:rPr>
              <w:t>联系电话：</w:t>
            </w:r>
          </w:p>
        </w:tc>
        <w:tc>
          <w:tcPr>
            <w:tcW w:w="2430" w:type="dxa"/>
            <w:gridSpan w:val="2"/>
            <w:tcBorders>
              <w:top w:val="single" w:color="auto" w:sz="8" w:space="0"/>
              <w:left w:val="nil"/>
              <w:bottom w:val="nil"/>
              <w:right w:val="nil"/>
            </w:tcBorders>
            <w:vAlign w:val="center"/>
          </w:tcPr>
          <w:p>
            <w:pPr>
              <w:spacing w:line="280" w:lineRule="exact"/>
              <w:jc w:val="left"/>
              <w:rPr>
                <w:color w:val="000000"/>
                <w:sz w:val="18"/>
                <w:szCs w:val="18"/>
              </w:rPr>
            </w:pPr>
            <w:r>
              <w:rPr>
                <w:color w:val="000000"/>
                <w:kern w:val="0"/>
                <w:sz w:val="18"/>
                <w:szCs w:val="18"/>
              </w:rPr>
              <w:t>报出日期：20  年  月  日</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9628" w:type="dxa"/>
            <w:gridSpan w:val="8"/>
            <w:tcBorders>
              <w:top w:val="nil"/>
              <w:left w:val="nil"/>
              <w:bottom w:val="nil"/>
              <w:right w:val="nil"/>
            </w:tcBorders>
            <w:vAlign w:val="center"/>
          </w:tcPr>
          <w:p>
            <w:pPr>
              <w:widowControl/>
              <w:spacing w:line="280" w:lineRule="exact"/>
              <w:jc w:val="left"/>
              <w:rPr>
                <w:color w:val="000000"/>
                <w:kern w:val="0"/>
                <w:sz w:val="18"/>
                <w:szCs w:val="18"/>
              </w:rPr>
            </w:pPr>
          </w:p>
          <w:p>
            <w:pPr>
              <w:spacing w:line="280" w:lineRule="exact"/>
              <w:rPr>
                <w:sz w:val="18"/>
                <w:szCs w:val="18"/>
              </w:rPr>
            </w:pPr>
            <w:r>
              <w:rPr>
                <w:sz w:val="18"/>
                <w:szCs w:val="18"/>
              </w:rPr>
              <w:t>说明：1.如果4</w:t>
            </w:r>
            <w:r>
              <w:rPr>
                <w:rFonts w:hint="eastAsia"/>
                <w:sz w:val="18"/>
                <w:szCs w:val="18"/>
              </w:rPr>
              <w:t>3</w:t>
            </w:r>
            <w:r>
              <w:rPr>
                <w:sz w:val="18"/>
                <w:szCs w:val="18"/>
              </w:rPr>
              <w:t>项选择是，则继续填报4</w:t>
            </w:r>
            <w:r>
              <w:rPr>
                <w:rFonts w:hint="eastAsia"/>
                <w:sz w:val="18"/>
                <w:szCs w:val="18"/>
              </w:rPr>
              <w:t>4</w:t>
            </w:r>
            <w:r>
              <w:rPr>
                <w:sz w:val="18"/>
                <w:szCs w:val="18"/>
              </w:rPr>
              <w:t>项，否则不填；</w:t>
            </w:r>
          </w:p>
          <w:p>
            <w:pPr>
              <w:spacing w:line="280" w:lineRule="exact"/>
              <w:ind w:firstLine="540" w:firstLineChars="300"/>
              <w:rPr>
                <w:sz w:val="18"/>
                <w:szCs w:val="18"/>
              </w:rPr>
            </w:pPr>
            <w:r>
              <w:rPr>
                <w:sz w:val="18"/>
                <w:szCs w:val="18"/>
              </w:rPr>
              <w:t>2.如果4</w:t>
            </w:r>
            <w:r>
              <w:rPr>
                <w:rFonts w:hint="eastAsia"/>
                <w:sz w:val="18"/>
                <w:szCs w:val="18"/>
              </w:rPr>
              <w:t>5</w:t>
            </w:r>
            <w:r>
              <w:rPr>
                <w:sz w:val="18"/>
                <w:szCs w:val="18"/>
              </w:rPr>
              <w:t>项选择是，则继续填报4</w:t>
            </w:r>
            <w:r>
              <w:rPr>
                <w:rFonts w:hint="eastAsia"/>
                <w:sz w:val="18"/>
                <w:szCs w:val="18"/>
              </w:rPr>
              <w:t>6</w:t>
            </w:r>
            <w:r>
              <w:rPr>
                <w:sz w:val="18"/>
                <w:szCs w:val="18"/>
              </w:rPr>
              <w:t>-6</w:t>
            </w:r>
            <w:r>
              <w:rPr>
                <w:rFonts w:hint="eastAsia"/>
                <w:sz w:val="18"/>
                <w:szCs w:val="18"/>
              </w:rPr>
              <w:t>3</w:t>
            </w:r>
            <w:r>
              <w:rPr>
                <w:sz w:val="18"/>
                <w:szCs w:val="18"/>
              </w:rPr>
              <w:t>项，否则填报结束；</w:t>
            </w:r>
          </w:p>
          <w:p>
            <w:pPr>
              <w:spacing w:line="280" w:lineRule="exact"/>
              <w:ind w:firstLine="540" w:firstLineChars="300"/>
              <w:rPr>
                <w:sz w:val="18"/>
                <w:szCs w:val="18"/>
              </w:rPr>
            </w:pPr>
            <w:r>
              <w:rPr>
                <w:sz w:val="18"/>
                <w:szCs w:val="18"/>
              </w:rPr>
              <w:t>3.审核关系：</w:t>
            </w:r>
          </w:p>
          <w:p>
            <w:pPr>
              <w:spacing w:line="280" w:lineRule="exact"/>
              <w:ind w:firstLine="540" w:firstLineChars="300"/>
              <w:rPr>
                <w:sz w:val="18"/>
                <w:szCs w:val="18"/>
              </w:rPr>
            </w:pPr>
            <w:r>
              <w:rPr>
                <w:sz w:val="18"/>
                <w:szCs w:val="18"/>
              </w:rPr>
              <w:t>（1）2</w:t>
            </w:r>
            <w:r>
              <w:rPr>
                <w:rFonts w:hint="eastAsia"/>
                <w:sz w:val="18"/>
                <w:szCs w:val="18"/>
              </w:rPr>
              <w:t>2</w:t>
            </w:r>
            <w:r>
              <w:rPr>
                <w:sz w:val="18"/>
                <w:szCs w:val="18"/>
              </w:rPr>
              <w:t>+2</w:t>
            </w:r>
            <w:r>
              <w:rPr>
                <w:rFonts w:hint="eastAsia"/>
                <w:sz w:val="18"/>
                <w:szCs w:val="18"/>
              </w:rPr>
              <w:t>3</w:t>
            </w:r>
            <w:r>
              <w:rPr>
                <w:sz w:val="18"/>
                <w:szCs w:val="18"/>
              </w:rPr>
              <w:t>+2</w:t>
            </w:r>
            <w:r>
              <w:rPr>
                <w:rFonts w:hint="eastAsia"/>
                <w:sz w:val="18"/>
                <w:szCs w:val="18"/>
              </w:rPr>
              <w:t>4</w:t>
            </w:r>
            <w:r>
              <w:rPr>
                <w:sz w:val="18"/>
                <w:szCs w:val="18"/>
              </w:rPr>
              <w:t>+2</w:t>
            </w:r>
            <w:r>
              <w:rPr>
                <w:rFonts w:hint="eastAsia"/>
                <w:sz w:val="18"/>
                <w:szCs w:val="18"/>
              </w:rPr>
              <w:t>5</w:t>
            </w:r>
            <w:r>
              <w:rPr>
                <w:sz w:val="18"/>
                <w:szCs w:val="18"/>
              </w:rPr>
              <w:t>+2</w:t>
            </w:r>
            <w:r>
              <w:rPr>
                <w:rFonts w:hint="eastAsia"/>
                <w:sz w:val="18"/>
                <w:szCs w:val="18"/>
              </w:rPr>
              <w:t>6</w:t>
            </w:r>
            <w:r>
              <w:rPr>
                <w:sz w:val="18"/>
                <w:szCs w:val="18"/>
              </w:rPr>
              <w:t>+</w:t>
            </w:r>
            <w:r>
              <w:rPr>
                <w:rFonts w:hint="eastAsia"/>
                <w:sz w:val="18"/>
                <w:szCs w:val="18"/>
              </w:rPr>
              <w:t>27</w:t>
            </w:r>
            <w:r>
              <w:rPr>
                <w:sz w:val="18"/>
                <w:szCs w:val="18"/>
              </w:rPr>
              <w:t>+</w:t>
            </w:r>
            <w:r>
              <w:rPr>
                <w:rFonts w:hint="eastAsia"/>
                <w:sz w:val="18"/>
                <w:szCs w:val="18"/>
              </w:rPr>
              <w:t>28</w:t>
            </w:r>
            <w:r>
              <w:rPr>
                <w:sz w:val="18"/>
                <w:szCs w:val="18"/>
              </w:rPr>
              <w:t>+</w:t>
            </w:r>
            <w:r>
              <w:rPr>
                <w:rFonts w:hint="eastAsia"/>
                <w:sz w:val="18"/>
                <w:szCs w:val="18"/>
              </w:rPr>
              <w:t>29</w:t>
            </w:r>
            <w:r>
              <w:rPr>
                <w:sz w:val="18"/>
                <w:szCs w:val="18"/>
              </w:rPr>
              <w:t>+3</w:t>
            </w:r>
            <w:r>
              <w:rPr>
                <w:rFonts w:hint="eastAsia"/>
                <w:sz w:val="18"/>
                <w:szCs w:val="18"/>
              </w:rPr>
              <w:t>0</w:t>
            </w:r>
            <w:r>
              <w:rPr>
                <w:sz w:val="18"/>
                <w:szCs w:val="18"/>
              </w:rPr>
              <w:t>=100%；</w:t>
            </w:r>
          </w:p>
          <w:p>
            <w:pPr>
              <w:spacing w:line="280" w:lineRule="exact"/>
              <w:ind w:firstLine="540" w:firstLineChars="300"/>
              <w:rPr>
                <w:sz w:val="18"/>
                <w:szCs w:val="18"/>
              </w:rPr>
            </w:pPr>
            <w:r>
              <w:rPr>
                <w:sz w:val="18"/>
                <w:szCs w:val="18"/>
              </w:rPr>
              <w:t>（2）3</w:t>
            </w:r>
            <w:r>
              <w:rPr>
                <w:rFonts w:hint="eastAsia"/>
                <w:sz w:val="18"/>
                <w:szCs w:val="18"/>
              </w:rPr>
              <w:t>2+33+34+35</w:t>
            </w:r>
            <w:r>
              <w:rPr>
                <w:sz w:val="18"/>
                <w:szCs w:val="18"/>
              </w:rPr>
              <w:t>+36+37+38+39+40+41</w:t>
            </w:r>
            <w:r>
              <w:rPr>
                <w:rFonts w:hint="eastAsia"/>
                <w:sz w:val="18"/>
                <w:szCs w:val="18"/>
              </w:rPr>
              <w:t>=</w:t>
            </w:r>
            <w:r>
              <w:rPr>
                <w:sz w:val="18"/>
                <w:szCs w:val="18"/>
              </w:rPr>
              <w:t>100%。</w:t>
            </w:r>
          </w:p>
          <w:p>
            <w:pPr>
              <w:spacing w:line="280" w:lineRule="exact"/>
              <w:jc w:val="left"/>
              <w:rPr>
                <w:color w:val="000000"/>
                <w:kern w:val="0"/>
                <w:sz w:val="18"/>
                <w:szCs w:val="18"/>
              </w:rPr>
            </w:pPr>
          </w:p>
        </w:tc>
      </w:tr>
    </w:tbl>
    <w:p>
      <w:pPr>
        <w:autoSpaceDE w:val="0"/>
        <w:autoSpaceDN w:val="0"/>
        <w:adjustRightInd w:val="0"/>
        <w:spacing w:line="360" w:lineRule="auto"/>
        <w:jc w:val="center"/>
        <w:rPr>
          <w:rFonts w:ascii="黑体" w:hAnsi="Times New Roman" w:eastAsia="黑体"/>
          <w:color w:val="000000"/>
          <w:sz w:val="28"/>
          <w:szCs w:val="24"/>
        </w:rPr>
        <w:sectPr>
          <w:pgSz w:w="11906" w:h="16838"/>
          <w:pgMar w:top="1418" w:right="1247" w:bottom="1247" w:left="1247" w:header="851" w:footer="1077" w:gutter="0"/>
          <w:pgNumType w:fmt="decimal"/>
          <w:cols w:space="720" w:num="1"/>
          <w:docGrid w:linePitch="312" w:charSpace="0"/>
        </w:sectPr>
      </w:pPr>
    </w:p>
    <w:p>
      <w:pPr>
        <w:keepNext/>
        <w:keepLines/>
        <w:numPr>
          <w:ilvl w:val="0"/>
          <w:numId w:val="0"/>
        </w:numPr>
        <w:jc w:val="center"/>
        <w:outlineLvl w:val="0"/>
        <w:rPr>
          <w:rFonts w:hint="eastAsia" w:ascii="黑体" w:hAnsi="黑体" w:eastAsia="黑体"/>
          <w:bCs/>
          <w:color w:val="000000"/>
          <w:kern w:val="44"/>
          <w:sz w:val="32"/>
          <w:szCs w:val="32"/>
        </w:rPr>
      </w:pPr>
      <w:bookmarkStart w:id="52" w:name="_Toc513538161"/>
      <w:bookmarkStart w:id="53" w:name="_Toc522040651"/>
      <w:bookmarkStart w:id="54" w:name="_Toc509677654"/>
      <w:bookmarkStart w:id="55" w:name="_Toc512582002"/>
      <w:r>
        <w:rPr>
          <w:rFonts w:hint="eastAsia" w:ascii="黑体" w:hAnsi="黑体" w:eastAsia="黑体"/>
          <w:bCs/>
          <w:color w:val="000000"/>
          <w:kern w:val="44"/>
          <w:sz w:val="32"/>
          <w:szCs w:val="32"/>
          <w:lang w:eastAsia="zh-CN"/>
        </w:rPr>
        <w:t>五、</w:t>
      </w:r>
      <w:r>
        <w:rPr>
          <w:rFonts w:hint="eastAsia" w:ascii="黑体" w:hAnsi="黑体" w:eastAsia="黑体"/>
          <w:bCs/>
          <w:color w:val="000000"/>
          <w:kern w:val="44"/>
          <w:sz w:val="32"/>
          <w:szCs w:val="32"/>
        </w:rPr>
        <w:t>指标解释</w:t>
      </w:r>
      <w:bookmarkEnd w:id="52"/>
      <w:bookmarkEnd w:id="53"/>
      <w:bookmarkEnd w:id="54"/>
      <w:bookmarkEnd w:id="55"/>
    </w:p>
    <w:p>
      <w:pPr>
        <w:pStyle w:val="18"/>
        <w:outlineLvl w:val="1"/>
        <w:rPr>
          <w:color w:val="000000"/>
        </w:rPr>
      </w:pPr>
      <w:bookmarkStart w:id="56" w:name="_Toc522040652"/>
      <w:bookmarkStart w:id="57" w:name="_Toc520977988"/>
      <w:bookmarkStart w:id="58" w:name="_Toc520645179"/>
      <w:bookmarkStart w:id="59" w:name="_Toc520640280"/>
      <w:bookmarkStart w:id="60" w:name="_Toc520737017"/>
      <w:bookmarkStart w:id="61" w:name="_Toc521075609"/>
      <w:bookmarkStart w:id="62" w:name="_Toc521052070"/>
      <w:bookmarkStart w:id="63" w:name="_Toc520699962"/>
      <w:bookmarkStart w:id="64" w:name="_Toc519584915"/>
      <w:bookmarkStart w:id="65" w:name="_Toc520902471"/>
      <w:bookmarkStart w:id="66" w:name="_Toc519435051"/>
      <w:bookmarkStart w:id="67" w:name="_Toc520645409"/>
      <w:bookmarkStart w:id="68" w:name="_Toc521324575"/>
      <w:r>
        <w:rPr>
          <w:rFonts w:hint="eastAsia"/>
          <w:color w:val="000000"/>
        </w:rPr>
        <w:t>通用指标</w:t>
      </w:r>
      <w:bookmarkEnd w:id="56"/>
      <w:bookmarkEnd w:id="57"/>
      <w:bookmarkEnd w:id="58"/>
      <w:bookmarkEnd w:id="59"/>
      <w:bookmarkEnd w:id="60"/>
      <w:bookmarkEnd w:id="61"/>
      <w:bookmarkEnd w:id="62"/>
      <w:bookmarkEnd w:id="63"/>
      <w:bookmarkEnd w:id="64"/>
      <w:bookmarkEnd w:id="65"/>
      <w:bookmarkEnd w:id="66"/>
      <w:bookmarkEnd w:id="67"/>
      <w:bookmarkEnd w:id="68"/>
    </w:p>
    <w:p>
      <w:pPr>
        <w:spacing w:line="400" w:lineRule="exact"/>
        <w:ind w:firstLine="420" w:firstLineChars="200"/>
        <w:rPr>
          <w:rFonts w:ascii="Calibri" w:hAnsi="Calibri" w:eastAsia="宋体"/>
          <w:color w:val="000000"/>
          <w:szCs w:val="21"/>
        </w:rPr>
      </w:pPr>
      <w:r>
        <w:rPr>
          <w:rFonts w:hint="eastAsia" w:ascii="黑体" w:hAnsi="黑体" w:eastAsia="黑体"/>
          <w:color w:val="000000"/>
          <w:szCs w:val="21"/>
        </w:rPr>
        <w:t xml:space="preserve">统一社会信用代码、组织机构代码  </w:t>
      </w:r>
      <w:r>
        <w:rPr>
          <w:rFonts w:hint="eastAsia" w:ascii="宋体" w:hAnsi="宋体" w:eastAsia="宋体"/>
          <w:color w:val="000000"/>
          <w:szCs w:val="21"/>
        </w:rPr>
        <w:t>统一社会信用代码是一组长度为</w:t>
      </w:r>
      <w:r>
        <w:rPr>
          <w:rFonts w:ascii="宋体" w:hAnsi="宋体" w:eastAsia="宋体"/>
          <w:color w:val="000000"/>
          <w:szCs w:val="21"/>
        </w:rPr>
        <w:t>18位的用于法人和其他组织身份识别的代码。依据《法人和其他组织统一社会信用代码编码规则》（GB 32100-2015）编制，由登记管理部门负责在法人和其他组织注册登记时发放统一代码。统一社会信用代码用18位的阿拉伯数字或大写英文字母表示，由登记管理部门代码（1位）、机构类别代码（1位）、登记管理机关行政区划码（6位）、主体标识码（组织机构代码）（9位）和校验码（1位）5个部分组成。</w:t>
      </w:r>
    </w:p>
    <w:p>
      <w:pPr>
        <w:spacing w:line="400" w:lineRule="exact"/>
        <w:ind w:firstLine="420" w:firstLineChars="200"/>
        <w:rPr>
          <w:rFonts w:ascii="黑体" w:hAnsi="Calibri" w:eastAsia="黑体"/>
          <w:color w:val="000000"/>
          <w:szCs w:val="21"/>
        </w:rPr>
      </w:pPr>
      <w:r>
        <w:rPr>
          <w:rFonts w:ascii="宋体" w:hAnsi="宋体" w:eastAsia="宋体"/>
          <w:color w:val="000000"/>
          <w:szCs w:val="21"/>
        </w:rPr>
        <w:t>组织机构代码指根据中华人民共和国国家标准《全国组织机构代码编制规则》(GB 11714-1997)，由组织机构代码登记主管部门给每个企业、事业单位、机关、社会团体和民办非企业单位颁发的在全国范围内唯一的、始终不变的法定代码。组织机构代码均由八位无属性的数字和一位校验码组成。填写时，要按照技术监督部门颁发的《中华人民共和国组织机构代码证》上的代码填写。</w:t>
      </w:r>
    </w:p>
    <w:p>
      <w:pPr>
        <w:spacing w:line="400" w:lineRule="exact"/>
        <w:ind w:firstLine="420" w:firstLineChars="200"/>
        <w:rPr>
          <w:rFonts w:ascii="宋体" w:hAnsi="宋体" w:eastAsia="宋体"/>
          <w:color w:val="000000"/>
          <w:szCs w:val="21"/>
        </w:rPr>
      </w:pPr>
      <w:r>
        <w:rPr>
          <w:rFonts w:hint="eastAsia" w:ascii="Calibri" w:hAnsi="Calibri" w:eastAsia="宋体"/>
          <w:color w:val="000000"/>
          <w:szCs w:val="21"/>
        </w:rPr>
        <w:t>表中</w:t>
      </w:r>
      <w:r>
        <w:rPr>
          <w:rFonts w:hint="eastAsia" w:ascii="宋体" w:hAnsi="宋体" w:eastAsia="宋体"/>
          <w:color w:val="000000"/>
          <w:szCs w:val="21"/>
        </w:rPr>
        <w:t>统一社会信用代码、组织机构代码之后括号内的两位码为顺序码。对于大型联合企业（或集团）在同一县级行政区内的所属下级单位，凡有法人资格、符合独立核算法人工业企业条件的，填写企业的法人代码外，还应在括号内方格中填写下级单位代码，系两位码，按照01-10的顺序编码。</w:t>
      </w:r>
    </w:p>
    <w:p>
      <w:pPr>
        <w:spacing w:line="400" w:lineRule="exact"/>
        <w:ind w:firstLine="420" w:firstLineChars="200"/>
        <w:rPr>
          <w:rFonts w:ascii="Calibri" w:hAnsi="Calibri" w:eastAsia="宋体"/>
          <w:color w:val="000000"/>
          <w:szCs w:val="21"/>
        </w:rPr>
      </w:pPr>
      <w:r>
        <w:rPr>
          <w:rFonts w:hint="eastAsia" w:ascii="Calibri" w:hAnsi="Calibri" w:eastAsia="宋体"/>
          <w:color w:val="000000"/>
          <w:szCs w:val="21"/>
        </w:rPr>
        <w:t>已填报统一社会信用代码的，不必再填报组织机构代码。若企业尚未申领统一社会信用代码，则填报组织机构代码；清查完成后申领统一社会信用代码的，需补充填写统一社会信用代码。</w:t>
      </w:r>
      <w:r>
        <w:rPr>
          <w:rFonts w:hint="eastAsia" w:ascii="Times New Roman" w:hAnsi="Times New Roman" w:eastAsia="宋体"/>
          <w:color w:val="000000"/>
          <w:szCs w:val="21"/>
        </w:rPr>
        <w:t>没有</w:t>
      </w:r>
      <w:r>
        <w:rPr>
          <w:rFonts w:ascii="Times New Roman" w:hAnsi="Times New Roman" w:eastAsia="宋体"/>
          <w:color w:val="000000"/>
          <w:szCs w:val="21"/>
        </w:rPr>
        <w:t>统一社会信用代码</w:t>
      </w:r>
      <w:r>
        <w:rPr>
          <w:rFonts w:hint="eastAsia" w:ascii="Times New Roman" w:hAnsi="Times New Roman" w:eastAsia="宋体"/>
          <w:color w:val="000000"/>
          <w:szCs w:val="21"/>
        </w:rPr>
        <w:t>和</w:t>
      </w:r>
      <w:r>
        <w:rPr>
          <w:rFonts w:ascii="Times New Roman" w:hAnsi="Times New Roman" w:eastAsia="宋体"/>
          <w:color w:val="000000"/>
          <w:szCs w:val="21"/>
        </w:rPr>
        <w:t>组织机构代码</w:t>
      </w:r>
      <w:r>
        <w:rPr>
          <w:rFonts w:hint="eastAsia" w:ascii="Times New Roman" w:hAnsi="Times New Roman" w:eastAsia="宋体"/>
          <w:color w:val="000000"/>
          <w:szCs w:val="21"/>
        </w:rPr>
        <w:t>的</w:t>
      </w:r>
      <w:r>
        <w:rPr>
          <w:rFonts w:ascii="Times New Roman" w:hAnsi="Times New Roman" w:eastAsia="宋体"/>
          <w:color w:val="000000"/>
          <w:szCs w:val="21"/>
        </w:rPr>
        <w:t>，</w:t>
      </w:r>
      <w:r>
        <w:rPr>
          <w:rFonts w:hint="eastAsia" w:ascii="Times New Roman" w:hAnsi="Times New Roman" w:eastAsia="宋体"/>
          <w:color w:val="000000"/>
          <w:szCs w:val="21"/>
        </w:rPr>
        <w:t>将普查对象</w:t>
      </w:r>
      <w:r>
        <w:rPr>
          <w:rFonts w:ascii="Times New Roman" w:hAnsi="Times New Roman" w:eastAsia="宋体"/>
          <w:color w:val="000000"/>
          <w:szCs w:val="21"/>
        </w:rPr>
        <w:t>识别码填入</w:t>
      </w:r>
      <w:r>
        <w:rPr>
          <w:rFonts w:hint="eastAsia" w:ascii="Times New Roman" w:hAnsi="Times New Roman" w:eastAsia="宋体"/>
          <w:color w:val="000000"/>
          <w:szCs w:val="21"/>
        </w:rPr>
        <w:t>统一社会信用代码指标内</w:t>
      </w:r>
      <w:r>
        <w:rPr>
          <w:rFonts w:ascii="Times New Roman" w:hAnsi="Times New Roman" w:eastAsia="宋体"/>
          <w:color w:val="000000"/>
          <w:szCs w:val="21"/>
        </w:rPr>
        <w:t>。</w:t>
      </w:r>
    </w:p>
    <w:p>
      <w:pPr>
        <w:spacing w:line="40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普查对象识别码</w:t>
      </w:r>
      <w:r>
        <w:rPr>
          <w:rFonts w:hint="eastAsia" w:ascii="Times New Roman" w:hAnsi="Times New Roman" w:eastAsia="宋体"/>
          <w:color w:val="000000"/>
          <w:szCs w:val="21"/>
        </w:rPr>
        <w:t>按照如下</w:t>
      </w:r>
      <w:r>
        <w:rPr>
          <w:rFonts w:ascii="Times New Roman" w:hAnsi="Times New Roman" w:eastAsia="宋体"/>
          <w:color w:val="000000"/>
          <w:szCs w:val="21"/>
        </w:rPr>
        <w:t>规则</w:t>
      </w:r>
      <w:r>
        <w:rPr>
          <w:rFonts w:hint="eastAsia" w:ascii="Times New Roman" w:hAnsi="Times New Roman" w:eastAsia="宋体"/>
          <w:color w:val="000000"/>
          <w:szCs w:val="21"/>
        </w:rPr>
        <w:t>编码：</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普查</w:t>
      </w:r>
      <w:r>
        <w:rPr>
          <w:rFonts w:ascii="宋体" w:hAnsi="宋体" w:eastAsia="宋体"/>
          <w:color w:val="000000"/>
          <w:szCs w:val="21"/>
        </w:rPr>
        <w:t>对象识别码</w:t>
      </w:r>
      <w:r>
        <w:rPr>
          <w:rFonts w:hint="eastAsia" w:ascii="宋体" w:hAnsi="宋体" w:eastAsia="宋体"/>
          <w:color w:val="000000"/>
          <w:szCs w:val="21"/>
        </w:rPr>
        <w:t>共计18位</w:t>
      </w:r>
      <w:r>
        <w:rPr>
          <w:rFonts w:ascii="宋体" w:hAnsi="宋体" w:eastAsia="宋体"/>
          <w:color w:val="000000"/>
          <w:szCs w:val="21"/>
        </w:rPr>
        <w:t>，</w:t>
      </w:r>
      <w:r>
        <w:rPr>
          <w:rFonts w:hint="eastAsia" w:ascii="宋体" w:hAnsi="宋体" w:eastAsia="宋体"/>
          <w:color w:val="000000"/>
          <w:szCs w:val="21"/>
        </w:rPr>
        <w:t>代码</w:t>
      </w:r>
      <w:r>
        <w:rPr>
          <w:rFonts w:ascii="宋体" w:hAnsi="宋体" w:eastAsia="宋体"/>
          <w:color w:val="000000"/>
          <w:szCs w:val="21"/>
        </w:rPr>
        <w:t>结构为：</w:t>
      </w:r>
    </w:p>
    <w:tbl>
      <w:tblPr>
        <w:tblStyle w:val="17"/>
        <w:tblW w:w="7668" w:type="dxa"/>
        <w:jc w:val="center"/>
        <w:tblInd w:w="0" w:type="dxa"/>
        <w:tblLayout w:type="fixed"/>
        <w:tblCellMar>
          <w:top w:w="0" w:type="dxa"/>
          <w:left w:w="108" w:type="dxa"/>
          <w:bottom w:w="0" w:type="dxa"/>
          <w:right w:w="108" w:type="dxa"/>
        </w:tblCellMar>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tblPrEx>
          <w:tblLayout w:type="fixed"/>
          <w:tblCellMar>
            <w:top w:w="0" w:type="dxa"/>
            <w:left w:w="108" w:type="dxa"/>
            <w:bottom w:w="0" w:type="dxa"/>
            <w:right w:w="108" w:type="dxa"/>
          </w:tblCellMar>
        </w:tblPrEx>
        <w:trPr>
          <w:jc w:val="center"/>
        </w:trPr>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c>
          <w:tcPr>
            <w:tcW w:w="426" w:type="dxa"/>
            <w:vAlign w:val="bottom"/>
          </w:tcPr>
          <w:p>
            <w:pPr>
              <w:spacing w:line="240" w:lineRule="atLeast"/>
              <w:jc w:val="center"/>
              <w:rPr>
                <w:color w:val="000000"/>
              </w:rPr>
            </w:pPr>
            <w:r>
              <w:rPr>
                <w:rFonts w:hint="eastAsia" w:ascii="Times New Roman" w:hAnsi="Times New Roman" w:eastAsia="宋体"/>
                <w:color w:val="000000"/>
                <w:szCs w:val="21"/>
              </w:rPr>
              <w:t>□</w:t>
            </w:r>
          </w:p>
        </w:tc>
      </w:tr>
      <w:tr>
        <w:tblPrEx>
          <w:tblLayout w:type="fixed"/>
          <w:tblCellMar>
            <w:top w:w="0" w:type="dxa"/>
            <w:left w:w="108" w:type="dxa"/>
            <w:bottom w:w="0" w:type="dxa"/>
            <w:right w:w="108" w:type="dxa"/>
          </w:tblCellMar>
        </w:tblPrEx>
        <w:trPr>
          <w:jc w:val="center"/>
        </w:trPr>
        <w:tc>
          <w:tcPr>
            <w:tcW w:w="426" w:type="dxa"/>
            <w:vAlign w:val="top"/>
          </w:tcPr>
          <w:p>
            <w:pPr>
              <w:spacing w:line="240" w:lineRule="atLeast"/>
              <w:jc w:val="center"/>
              <w:rPr>
                <w:rFonts w:ascii="宋体" w:hAnsi="宋体" w:eastAsia="宋体"/>
                <w:color w:val="000000"/>
                <w:szCs w:val="21"/>
              </w:rPr>
            </w:pPr>
            <w:r>
              <w:rPr>
                <w:rFonts w:ascii="宋体" w:hAnsi="宋体" w:eastAsia="宋体"/>
                <w:color w:val="000000"/>
                <w:szCs w:val="21"/>
              </w:rPr>
              <w:t>0</w:t>
            </w:r>
            <w:r>
              <w:rPr>
                <w:rFonts w:hint="eastAsia" w:ascii="宋体" w:hAnsi="宋体" w:eastAsia="宋体"/>
                <w:color w:val="000000"/>
                <w:szCs w:val="21"/>
              </w:rPr>
              <w:t>1</w:t>
            </w:r>
          </w:p>
        </w:tc>
        <w:tc>
          <w:tcPr>
            <w:tcW w:w="426" w:type="dxa"/>
            <w:vAlign w:val="top"/>
          </w:tcPr>
          <w:p>
            <w:pPr>
              <w:spacing w:line="240" w:lineRule="atLeast"/>
              <w:jc w:val="center"/>
              <w:rPr>
                <w:rFonts w:ascii="宋体" w:hAnsi="宋体" w:eastAsia="宋体"/>
                <w:color w:val="000000"/>
                <w:szCs w:val="21"/>
              </w:rPr>
            </w:pPr>
            <w:r>
              <w:rPr>
                <w:rFonts w:ascii="宋体" w:hAnsi="宋体" w:eastAsia="宋体"/>
                <w:color w:val="000000"/>
                <w:szCs w:val="21"/>
              </w:rPr>
              <w:t>02</w:t>
            </w:r>
          </w:p>
        </w:tc>
        <w:tc>
          <w:tcPr>
            <w:tcW w:w="426" w:type="dxa"/>
            <w:vAlign w:val="top"/>
          </w:tcPr>
          <w:p>
            <w:pPr>
              <w:spacing w:line="240" w:lineRule="atLeast"/>
              <w:jc w:val="center"/>
              <w:rPr>
                <w:rFonts w:ascii="宋体" w:hAnsi="宋体" w:eastAsia="宋体"/>
                <w:color w:val="000000"/>
                <w:szCs w:val="21"/>
              </w:rPr>
            </w:pPr>
            <w:r>
              <w:rPr>
                <w:rFonts w:ascii="宋体" w:hAnsi="宋体" w:eastAsia="宋体"/>
                <w:color w:val="000000"/>
                <w:szCs w:val="21"/>
              </w:rPr>
              <w:t>03</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04</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05</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06</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07</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08</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09</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10</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11</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12</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13</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14</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15</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16</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17</w:t>
            </w:r>
          </w:p>
        </w:tc>
        <w:tc>
          <w:tcPr>
            <w:tcW w:w="426" w:type="dxa"/>
            <w:vAlign w:val="top"/>
          </w:tcPr>
          <w:p>
            <w:pPr>
              <w:spacing w:line="240" w:lineRule="atLeast"/>
              <w:jc w:val="center"/>
              <w:rPr>
                <w:rFonts w:ascii="宋体" w:hAnsi="宋体" w:eastAsia="宋体"/>
                <w:color w:val="000000"/>
                <w:szCs w:val="21"/>
              </w:rPr>
            </w:pPr>
            <w:r>
              <w:rPr>
                <w:rFonts w:hint="eastAsia" w:ascii="宋体" w:hAnsi="宋体" w:eastAsia="宋体"/>
                <w:color w:val="000000"/>
                <w:szCs w:val="21"/>
              </w:rPr>
              <w:t>18</w:t>
            </w:r>
          </w:p>
        </w:tc>
      </w:tr>
    </w:tbl>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第01位</w:t>
      </w:r>
      <w:r>
        <w:rPr>
          <w:rFonts w:ascii="宋体" w:hAnsi="宋体" w:eastAsia="宋体"/>
          <w:color w:val="000000"/>
          <w:szCs w:val="21"/>
        </w:rPr>
        <w:t>，为</w:t>
      </w:r>
      <w:r>
        <w:rPr>
          <w:rFonts w:hint="eastAsia" w:ascii="宋体" w:hAnsi="宋体" w:eastAsia="宋体"/>
          <w:color w:val="000000"/>
          <w:szCs w:val="21"/>
        </w:rPr>
        <w:t>调查</w:t>
      </w:r>
      <w:r>
        <w:rPr>
          <w:rFonts w:ascii="宋体" w:hAnsi="宋体" w:eastAsia="宋体"/>
          <w:color w:val="000000"/>
          <w:szCs w:val="21"/>
        </w:rPr>
        <w:t>对象</w:t>
      </w:r>
      <w:r>
        <w:rPr>
          <w:rFonts w:hint="eastAsia" w:ascii="宋体" w:hAnsi="宋体" w:eastAsia="宋体"/>
          <w:color w:val="000000"/>
          <w:szCs w:val="21"/>
        </w:rPr>
        <w:t>类别</w:t>
      </w:r>
      <w:r>
        <w:rPr>
          <w:rFonts w:ascii="宋体" w:hAnsi="宋体" w:eastAsia="宋体"/>
          <w:color w:val="000000"/>
          <w:szCs w:val="21"/>
        </w:rPr>
        <w:t>识别码，</w:t>
      </w:r>
      <w:r>
        <w:rPr>
          <w:rFonts w:hint="eastAsia" w:ascii="宋体" w:hAnsi="宋体" w:eastAsia="宋体"/>
          <w:color w:val="000000"/>
          <w:szCs w:val="21"/>
        </w:rPr>
        <w:t>用</w:t>
      </w:r>
      <w:r>
        <w:rPr>
          <w:rFonts w:ascii="宋体" w:hAnsi="宋体" w:eastAsia="宋体"/>
          <w:color w:val="000000"/>
          <w:szCs w:val="21"/>
        </w:rPr>
        <w:t>大写英文字母标识，</w:t>
      </w:r>
      <w:r>
        <w:rPr>
          <w:rFonts w:hint="eastAsia" w:ascii="宋体" w:hAnsi="宋体" w:eastAsia="宋体"/>
          <w:color w:val="000000"/>
          <w:szCs w:val="21"/>
        </w:rPr>
        <w:t>G工业企业和产业活动单位，</w:t>
      </w:r>
      <w:r>
        <w:rPr>
          <w:rFonts w:ascii="宋体" w:hAnsi="宋体" w:eastAsia="宋体"/>
          <w:color w:val="000000"/>
          <w:szCs w:val="21"/>
        </w:rPr>
        <w:t>X</w:t>
      </w:r>
      <w:r>
        <w:rPr>
          <w:rFonts w:hint="eastAsia" w:ascii="宋体" w:hAnsi="宋体" w:eastAsia="宋体"/>
          <w:color w:val="000000"/>
          <w:szCs w:val="21"/>
        </w:rPr>
        <w:t>规模畜禽养殖场，J集中式污染治理设施，S生活源锅炉</w:t>
      </w:r>
      <w:r>
        <w:rPr>
          <w:rFonts w:ascii="宋体" w:hAnsi="宋体" w:eastAsia="宋体"/>
          <w:color w:val="000000"/>
          <w:szCs w:val="21"/>
        </w:rPr>
        <w:t>。</w:t>
      </w:r>
    </w:p>
    <w:p>
      <w:pPr>
        <w:spacing w:line="400" w:lineRule="exact"/>
        <w:ind w:firstLine="420" w:firstLineChars="200"/>
        <w:rPr>
          <w:rFonts w:hint="eastAsia" w:ascii="宋体" w:hAnsi="宋体" w:eastAsia="宋体"/>
          <w:color w:val="000000"/>
          <w:szCs w:val="21"/>
        </w:rPr>
      </w:pPr>
      <w:r>
        <w:rPr>
          <w:rFonts w:hint="eastAsia" w:ascii="宋体" w:hAnsi="宋体" w:eastAsia="宋体"/>
          <w:color w:val="000000"/>
          <w:szCs w:val="21"/>
        </w:rPr>
        <w:t>第0</w:t>
      </w:r>
      <w:r>
        <w:rPr>
          <w:rFonts w:ascii="宋体" w:hAnsi="宋体" w:eastAsia="宋体"/>
          <w:color w:val="000000"/>
          <w:szCs w:val="21"/>
        </w:rPr>
        <w:t>2</w:t>
      </w:r>
      <w:r>
        <w:rPr>
          <w:rFonts w:hint="eastAsia" w:ascii="宋体" w:hAnsi="宋体" w:eastAsia="宋体"/>
          <w:color w:val="000000"/>
          <w:szCs w:val="21"/>
        </w:rPr>
        <w:t>位，为调查对象机构类别识别码，用大写</w:t>
      </w:r>
      <w:r>
        <w:rPr>
          <w:rFonts w:ascii="宋体" w:hAnsi="宋体" w:eastAsia="宋体"/>
          <w:color w:val="000000"/>
          <w:szCs w:val="21"/>
        </w:rPr>
        <w:t>英文字母标识</w:t>
      </w:r>
      <w:r>
        <w:rPr>
          <w:rFonts w:hint="eastAsia" w:ascii="宋体" w:hAnsi="宋体" w:eastAsia="宋体"/>
          <w:color w:val="000000"/>
          <w:szCs w:val="21"/>
        </w:rPr>
        <w:t>，</w:t>
      </w:r>
      <w:r>
        <w:rPr>
          <w:rFonts w:ascii="宋体" w:hAnsi="宋体" w:eastAsia="宋体"/>
          <w:color w:val="000000"/>
          <w:szCs w:val="21"/>
        </w:rPr>
        <w:t>见</w:t>
      </w:r>
      <w:r>
        <w:rPr>
          <w:rFonts w:hint="eastAsia" w:ascii="宋体" w:hAnsi="宋体" w:eastAsia="宋体"/>
          <w:color w:val="000000"/>
          <w:szCs w:val="21"/>
        </w:rPr>
        <w:t>表1。</w:t>
      </w:r>
    </w:p>
    <w:p>
      <w:pPr>
        <w:widowControl/>
        <w:spacing w:line="400" w:lineRule="exact"/>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表 1</w:t>
      </w:r>
      <w:r>
        <w:rPr>
          <w:rFonts w:ascii="黑体" w:hAnsi="宋体" w:eastAsia="黑体" w:cs="黑体"/>
          <w:color w:val="000000"/>
          <w:kern w:val="0"/>
          <w:szCs w:val="21"/>
        </w:rPr>
        <w:t xml:space="preserve"> </w:t>
      </w:r>
      <w:r>
        <w:rPr>
          <w:rFonts w:hint="eastAsia" w:ascii="黑体" w:hAnsi="宋体" w:eastAsia="黑体" w:cs="黑体"/>
          <w:color w:val="000000"/>
          <w:kern w:val="0"/>
          <w:szCs w:val="21"/>
        </w:rPr>
        <w:t>调查</w:t>
      </w:r>
      <w:r>
        <w:rPr>
          <w:rFonts w:ascii="黑体" w:hAnsi="宋体" w:eastAsia="黑体" w:cs="黑体"/>
          <w:color w:val="000000"/>
          <w:kern w:val="0"/>
          <w:szCs w:val="21"/>
        </w:rPr>
        <w:t>对象</w:t>
      </w:r>
      <w:r>
        <w:rPr>
          <w:rFonts w:hint="eastAsia" w:ascii="黑体" w:hAnsi="宋体" w:eastAsia="黑体" w:cs="黑体"/>
          <w:color w:val="000000"/>
          <w:kern w:val="0"/>
          <w:szCs w:val="21"/>
        </w:rPr>
        <w:t>机构</w:t>
      </w:r>
      <w:r>
        <w:rPr>
          <w:rFonts w:ascii="黑体" w:hAnsi="宋体" w:eastAsia="黑体" w:cs="黑体"/>
          <w:color w:val="000000"/>
          <w:kern w:val="0"/>
          <w:szCs w:val="21"/>
        </w:rPr>
        <w:t>类别识别码</w:t>
      </w:r>
      <w:r>
        <w:rPr>
          <w:rFonts w:hint="eastAsia" w:ascii="黑体" w:hAnsi="宋体" w:eastAsia="黑体" w:cs="黑体"/>
          <w:color w:val="000000"/>
          <w:kern w:val="0"/>
          <w:szCs w:val="21"/>
        </w:rPr>
        <w:t>标识</w:t>
      </w:r>
    </w:p>
    <w:tbl>
      <w:tblPr>
        <w:tblStyle w:val="17"/>
        <w:tblW w:w="9628" w:type="dxa"/>
        <w:jc w:val="center"/>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035"/>
        <w:gridCol w:w="4593"/>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机构</w:t>
            </w:r>
            <w:r>
              <w:rPr>
                <w:rFonts w:ascii="宋体" w:hAnsi="宋体" w:eastAsia="宋体"/>
                <w:color w:val="000000"/>
                <w:szCs w:val="21"/>
              </w:rPr>
              <w:t>类别</w:t>
            </w:r>
          </w:p>
        </w:tc>
        <w:tc>
          <w:tcPr>
            <w:tcW w:w="4593"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代码</w:t>
            </w:r>
            <w:r>
              <w:rPr>
                <w:rFonts w:ascii="宋体" w:hAnsi="宋体" w:eastAsia="宋体"/>
                <w:color w:val="000000"/>
                <w:szCs w:val="21"/>
              </w:rPr>
              <w:t>标识</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机关</w:t>
            </w:r>
          </w:p>
        </w:tc>
        <w:tc>
          <w:tcPr>
            <w:tcW w:w="4593"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A</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事业单位</w:t>
            </w:r>
          </w:p>
        </w:tc>
        <w:tc>
          <w:tcPr>
            <w:tcW w:w="4593"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B</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社会</w:t>
            </w:r>
            <w:r>
              <w:rPr>
                <w:rFonts w:ascii="宋体" w:hAnsi="宋体" w:eastAsia="宋体"/>
                <w:color w:val="000000"/>
                <w:szCs w:val="21"/>
              </w:rPr>
              <w:t>团体</w:t>
            </w:r>
          </w:p>
        </w:tc>
        <w:tc>
          <w:tcPr>
            <w:tcW w:w="459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C</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民办</w:t>
            </w:r>
            <w:r>
              <w:rPr>
                <w:rFonts w:ascii="宋体" w:hAnsi="宋体" w:eastAsia="宋体"/>
                <w:color w:val="000000"/>
                <w:szCs w:val="21"/>
              </w:rPr>
              <w:t>非企业单位</w:t>
            </w:r>
          </w:p>
        </w:tc>
        <w:tc>
          <w:tcPr>
            <w:tcW w:w="459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D</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企业</w:t>
            </w:r>
          </w:p>
        </w:tc>
        <w:tc>
          <w:tcPr>
            <w:tcW w:w="459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E</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个体</w:t>
            </w:r>
            <w:r>
              <w:rPr>
                <w:rFonts w:ascii="宋体" w:hAnsi="宋体" w:eastAsia="宋体"/>
                <w:color w:val="000000"/>
                <w:szCs w:val="21"/>
              </w:rPr>
              <w:t>工商户</w:t>
            </w:r>
          </w:p>
        </w:tc>
        <w:tc>
          <w:tcPr>
            <w:tcW w:w="459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F</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农民</w:t>
            </w:r>
            <w:r>
              <w:rPr>
                <w:rFonts w:ascii="宋体" w:hAnsi="宋体" w:eastAsia="宋体"/>
                <w:color w:val="000000"/>
                <w:szCs w:val="21"/>
              </w:rPr>
              <w:t>专业合作社</w:t>
            </w:r>
          </w:p>
        </w:tc>
        <w:tc>
          <w:tcPr>
            <w:tcW w:w="459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G</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居委会、居民小区</w:t>
            </w:r>
          </w:p>
        </w:tc>
        <w:tc>
          <w:tcPr>
            <w:tcW w:w="4593"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H</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村委会</w:t>
            </w:r>
          </w:p>
        </w:tc>
        <w:tc>
          <w:tcPr>
            <w:tcW w:w="459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K</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035"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其他</w:t>
            </w:r>
          </w:p>
        </w:tc>
        <w:tc>
          <w:tcPr>
            <w:tcW w:w="4593"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L</w:t>
            </w:r>
          </w:p>
        </w:tc>
      </w:tr>
    </w:tbl>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第0</w:t>
      </w:r>
      <w:r>
        <w:rPr>
          <w:rFonts w:ascii="宋体" w:hAnsi="宋体" w:eastAsia="宋体"/>
          <w:color w:val="000000"/>
          <w:szCs w:val="21"/>
        </w:rPr>
        <w:t>3-14</w:t>
      </w:r>
      <w:r>
        <w:rPr>
          <w:rFonts w:hint="eastAsia" w:ascii="宋体" w:hAnsi="宋体" w:eastAsia="宋体"/>
          <w:color w:val="000000"/>
          <w:szCs w:val="21"/>
        </w:rPr>
        <w:t>位，为</w:t>
      </w:r>
      <w:r>
        <w:rPr>
          <w:rFonts w:ascii="宋体" w:hAnsi="宋体" w:eastAsia="宋体"/>
          <w:color w:val="000000"/>
          <w:szCs w:val="21"/>
        </w:rPr>
        <w:t>12位</w:t>
      </w:r>
      <w:r>
        <w:rPr>
          <w:rFonts w:hint="eastAsia" w:ascii="宋体" w:hAnsi="宋体" w:eastAsia="宋体"/>
          <w:color w:val="000000"/>
          <w:szCs w:val="21"/>
        </w:rPr>
        <w:t>的</w:t>
      </w:r>
      <w:r>
        <w:rPr>
          <w:rFonts w:ascii="宋体" w:hAnsi="宋体" w:eastAsia="宋体"/>
          <w:color w:val="000000"/>
          <w:szCs w:val="21"/>
        </w:rPr>
        <w:t>统计用区划代码</w:t>
      </w:r>
      <w:r>
        <w:rPr>
          <w:rFonts w:hint="eastAsia" w:ascii="宋体" w:hAnsi="宋体" w:eastAsia="宋体"/>
          <w:color w:val="000000"/>
          <w:szCs w:val="21"/>
        </w:rPr>
        <w:t>。</w:t>
      </w:r>
    </w:p>
    <w:p>
      <w:pPr>
        <w:spacing w:line="400" w:lineRule="exact"/>
        <w:ind w:firstLine="420" w:firstLineChars="200"/>
        <w:rPr>
          <w:rFonts w:ascii="宋体" w:hAnsi="宋体" w:eastAsia="宋体"/>
          <w:color w:val="000000"/>
          <w:szCs w:val="21"/>
        </w:rPr>
      </w:pPr>
      <w:r>
        <w:rPr>
          <w:rFonts w:hint="eastAsia" w:ascii="宋体" w:hAnsi="宋体" w:eastAsia="宋体"/>
          <w:color w:val="000000"/>
          <w:szCs w:val="21"/>
        </w:rPr>
        <w:t>第1</w:t>
      </w:r>
      <w:r>
        <w:rPr>
          <w:rFonts w:ascii="宋体" w:hAnsi="宋体" w:eastAsia="宋体"/>
          <w:color w:val="000000"/>
          <w:szCs w:val="21"/>
        </w:rPr>
        <w:t>5-18</w:t>
      </w:r>
      <w:r>
        <w:rPr>
          <w:rFonts w:hint="eastAsia" w:ascii="宋体" w:hAnsi="宋体" w:eastAsia="宋体"/>
          <w:color w:val="000000"/>
          <w:szCs w:val="21"/>
        </w:rPr>
        <w:t>位</w:t>
      </w:r>
      <w:r>
        <w:rPr>
          <w:rFonts w:ascii="宋体" w:hAnsi="宋体" w:eastAsia="宋体"/>
          <w:color w:val="000000"/>
          <w:szCs w:val="21"/>
        </w:rPr>
        <w:t>，为</w:t>
      </w:r>
      <w:r>
        <w:rPr>
          <w:rFonts w:hint="eastAsia" w:ascii="宋体" w:hAnsi="宋体" w:eastAsia="宋体"/>
          <w:color w:val="000000"/>
          <w:szCs w:val="21"/>
        </w:rPr>
        <w:t>调查</w:t>
      </w:r>
      <w:r>
        <w:rPr>
          <w:rFonts w:ascii="宋体" w:hAnsi="宋体" w:eastAsia="宋体"/>
          <w:color w:val="000000"/>
          <w:szCs w:val="21"/>
        </w:rPr>
        <w:t>对象</w:t>
      </w:r>
      <w:r>
        <w:rPr>
          <w:rFonts w:hint="eastAsia" w:ascii="宋体" w:hAnsi="宋体" w:eastAsia="宋体"/>
          <w:color w:val="000000"/>
          <w:szCs w:val="21"/>
        </w:rPr>
        <w:t>顺序</w:t>
      </w:r>
      <w:r>
        <w:rPr>
          <w:rFonts w:ascii="宋体" w:hAnsi="宋体" w:eastAsia="宋体"/>
          <w:color w:val="000000"/>
          <w:szCs w:val="21"/>
        </w:rPr>
        <w:t>识别</w:t>
      </w:r>
      <w:r>
        <w:rPr>
          <w:rFonts w:hint="eastAsia" w:ascii="宋体" w:hAnsi="宋体" w:eastAsia="宋体"/>
          <w:color w:val="000000"/>
          <w:szCs w:val="21"/>
        </w:rPr>
        <w:t>码</w:t>
      </w:r>
      <w:r>
        <w:rPr>
          <w:rFonts w:ascii="宋体" w:hAnsi="宋体" w:eastAsia="宋体"/>
          <w:color w:val="000000"/>
          <w:szCs w:val="21"/>
        </w:rPr>
        <w:t>，</w:t>
      </w:r>
      <w:r>
        <w:rPr>
          <w:rFonts w:hint="eastAsia" w:ascii="宋体" w:hAnsi="宋体" w:eastAsia="宋体"/>
          <w:color w:val="000000"/>
          <w:szCs w:val="21"/>
        </w:rPr>
        <w:t>由</w:t>
      </w:r>
      <w:r>
        <w:rPr>
          <w:rFonts w:ascii="宋体" w:hAnsi="宋体" w:eastAsia="宋体"/>
          <w:color w:val="000000"/>
          <w:szCs w:val="21"/>
        </w:rPr>
        <w:t>地方普查机构</w:t>
      </w:r>
      <w:r>
        <w:rPr>
          <w:rFonts w:hint="eastAsia" w:ascii="宋体" w:hAnsi="宋体" w:eastAsia="宋体"/>
          <w:color w:val="000000"/>
          <w:szCs w:val="21"/>
        </w:rPr>
        <w:t>按照</w:t>
      </w:r>
      <w:r>
        <w:rPr>
          <w:rFonts w:ascii="宋体" w:hAnsi="宋体" w:eastAsia="宋体"/>
          <w:color w:val="000000"/>
          <w:szCs w:val="21"/>
        </w:rPr>
        <w:t>顺序进行编码。</w:t>
      </w:r>
    </w:p>
    <w:p>
      <w:pPr>
        <w:spacing w:line="400" w:lineRule="exact"/>
        <w:ind w:firstLine="420" w:firstLineChars="200"/>
        <w:rPr>
          <w:rFonts w:ascii="宋体" w:hAnsi="宋体" w:eastAsia="宋体"/>
          <w:color w:val="000000"/>
          <w:kern w:val="0"/>
          <w:szCs w:val="21"/>
        </w:rPr>
      </w:pPr>
      <w:r>
        <w:rPr>
          <w:rFonts w:hint="eastAsia" w:ascii="黑体" w:hAnsi="Calibri" w:eastAsia="黑体"/>
          <w:color w:val="000000"/>
          <w:szCs w:val="21"/>
        </w:rPr>
        <w:t xml:space="preserve">单位详细名称及曾用名  </w:t>
      </w:r>
      <w:r>
        <w:rPr>
          <w:rFonts w:hint="eastAsia" w:ascii="宋体" w:hAnsi="宋体" w:eastAsia="宋体"/>
          <w:color w:val="000000"/>
          <w:kern w:val="0"/>
          <w:szCs w:val="21"/>
        </w:rPr>
        <w:t>按经工商行政管理部门核准、进行法人登记的名称填写，在填写时应使用规范化汉字全称，即与企业（单位）盖章所使用的名称一致。二级单位须同时用括</w:t>
      </w:r>
      <w:r>
        <w:rPr>
          <w:rFonts w:hint="eastAsia" w:ascii="宋体" w:hAnsi="宋体" w:eastAsia="宋体"/>
          <w:color w:val="000000"/>
          <w:szCs w:val="21"/>
        </w:rPr>
        <w:t>号注明二级单位的名称。如企业名称变更（含当年变更），应同时填上变更前的名称（曾用名）。凡经登记主管机关核准或批准具有两个或两个以上名称的单位，要求填写法人名称，同时用括号注明其余的名称。在企业（单位）基本情况</w:t>
      </w:r>
      <w:r>
        <w:rPr>
          <w:rFonts w:ascii="宋体" w:hAnsi="宋体" w:eastAsia="宋体"/>
          <w:color w:val="000000"/>
          <w:szCs w:val="21"/>
        </w:rPr>
        <w:t>表左上角空白处</w:t>
      </w:r>
      <w:r>
        <w:rPr>
          <w:rFonts w:hint="eastAsia" w:ascii="宋体" w:hAnsi="宋体" w:eastAsia="宋体"/>
          <w:color w:val="000000"/>
          <w:szCs w:val="21"/>
        </w:rPr>
        <w:t>加盖企业（单位）公章。</w:t>
      </w:r>
    </w:p>
    <w:p>
      <w:pPr>
        <w:spacing w:line="400" w:lineRule="exact"/>
        <w:ind w:firstLine="420" w:firstLineChars="200"/>
        <w:rPr>
          <w:rFonts w:ascii="宋体" w:hAnsi="宋体" w:eastAsia="宋体"/>
          <w:color w:val="000000"/>
          <w:szCs w:val="21"/>
        </w:rPr>
      </w:pPr>
      <w:r>
        <w:rPr>
          <w:rFonts w:hint="eastAsia" w:ascii="黑体" w:hAnsi="黑体" w:eastAsia="黑体"/>
          <w:color w:val="000000"/>
          <w:szCs w:val="21"/>
        </w:rPr>
        <w:t>法定代表人（单位</w:t>
      </w:r>
      <w:r>
        <w:rPr>
          <w:rFonts w:ascii="黑体" w:hAnsi="黑体" w:eastAsia="黑体"/>
          <w:color w:val="000000"/>
          <w:szCs w:val="21"/>
        </w:rPr>
        <w:t>负责人</w:t>
      </w:r>
      <w:r>
        <w:rPr>
          <w:rFonts w:hint="eastAsia" w:ascii="黑体" w:hAnsi="黑体" w:eastAsia="黑体"/>
          <w:color w:val="000000"/>
          <w:szCs w:val="21"/>
        </w:rPr>
        <w:t xml:space="preserve">）  </w:t>
      </w:r>
      <w:r>
        <w:rPr>
          <w:rFonts w:hint="eastAsia" w:ascii="宋体" w:hAnsi="宋体" w:eastAsia="宋体"/>
          <w:color w:val="000000"/>
          <w:szCs w:val="21"/>
        </w:rPr>
        <w:t>按营业执照填写法人代表姓名，</w:t>
      </w:r>
      <w:r>
        <w:rPr>
          <w:rFonts w:ascii="宋体" w:hAnsi="宋体" w:eastAsia="宋体"/>
          <w:color w:val="000000"/>
          <w:szCs w:val="21"/>
        </w:rPr>
        <w:t>无法定代表人的填写单位负责人</w:t>
      </w:r>
      <w:r>
        <w:rPr>
          <w:rFonts w:hint="eastAsia" w:ascii="宋体" w:hAnsi="宋体" w:eastAsia="宋体"/>
          <w:color w:val="000000"/>
          <w:szCs w:val="21"/>
        </w:rPr>
        <w:t>姓名。</w:t>
      </w:r>
    </w:p>
    <w:p>
      <w:pPr>
        <w:spacing w:line="400" w:lineRule="exact"/>
        <w:ind w:firstLine="420" w:firstLineChars="200"/>
        <w:rPr>
          <w:rFonts w:ascii="宋体" w:hAnsi="宋体" w:eastAsia="宋体"/>
          <w:color w:val="000000"/>
          <w:szCs w:val="21"/>
        </w:rPr>
      </w:pPr>
      <w:r>
        <w:rPr>
          <w:rFonts w:hint="eastAsia" w:ascii="黑体" w:hAnsi="黑体" w:eastAsia="黑体"/>
          <w:color w:val="000000"/>
          <w:szCs w:val="21"/>
        </w:rPr>
        <w:t>单位</w:t>
      </w:r>
      <w:r>
        <w:rPr>
          <w:rFonts w:ascii="黑体" w:hAnsi="黑体" w:eastAsia="黑体"/>
          <w:color w:val="000000"/>
          <w:szCs w:val="21"/>
        </w:rPr>
        <w:t>所在地</w:t>
      </w:r>
      <w:r>
        <w:rPr>
          <w:rFonts w:hint="eastAsia" w:ascii="黑体" w:hAnsi="黑体" w:eastAsia="黑体"/>
          <w:color w:val="000000"/>
          <w:szCs w:val="21"/>
        </w:rPr>
        <w:t xml:space="preserve">详细地址  </w:t>
      </w:r>
      <w:r>
        <w:rPr>
          <w:rFonts w:hint="eastAsia" w:ascii="宋体" w:hAnsi="宋体" w:eastAsia="宋体"/>
          <w:color w:val="000000"/>
          <w:szCs w:val="21"/>
        </w:rPr>
        <w:t>指民政部门认可的单位所在地地址。应包括省（自治区、直辖市）、地(区、市、州、盟)、县（区、市、旗）、乡（镇）、以及具体街（村）和门牌号码，不能填写通讯号码。大型联合企业所属下级单位，一律按本级单位所在实际生产地址填写。</w:t>
      </w:r>
    </w:p>
    <w:p>
      <w:pPr>
        <w:spacing w:line="400" w:lineRule="exact"/>
        <w:ind w:firstLine="420" w:firstLineChars="200"/>
        <w:rPr>
          <w:rFonts w:hint="eastAsia" w:ascii="宋体" w:hAnsi="宋体" w:eastAsia="宋体"/>
          <w:color w:val="000000"/>
          <w:szCs w:val="21"/>
        </w:rPr>
      </w:pPr>
      <w:r>
        <w:rPr>
          <w:rFonts w:hint="eastAsia" w:ascii="黑体" w:hAnsi="黑体" w:eastAsia="黑体"/>
          <w:color w:val="000000"/>
          <w:szCs w:val="21"/>
        </w:rPr>
        <w:t xml:space="preserve">区划代码  </w:t>
      </w:r>
      <w:r>
        <w:rPr>
          <w:rFonts w:hint="eastAsia" w:ascii="宋体" w:hAnsi="宋体" w:eastAsia="宋体"/>
          <w:color w:val="000000"/>
          <w:szCs w:val="21"/>
        </w:rPr>
        <w:t>为统计用1</w:t>
      </w:r>
      <w:r>
        <w:rPr>
          <w:rFonts w:ascii="宋体" w:hAnsi="宋体" w:eastAsia="宋体"/>
          <w:color w:val="000000"/>
          <w:szCs w:val="21"/>
        </w:rPr>
        <w:t>2</w:t>
      </w:r>
      <w:r>
        <w:rPr>
          <w:rFonts w:hint="eastAsia" w:ascii="宋体" w:hAnsi="宋体" w:eastAsia="宋体"/>
          <w:color w:val="000000"/>
          <w:szCs w:val="21"/>
        </w:rPr>
        <w:t>位区划代码。</w:t>
      </w:r>
    </w:p>
    <w:p>
      <w:pPr>
        <w:spacing w:line="400" w:lineRule="exact"/>
        <w:ind w:firstLine="420" w:firstLineChars="200"/>
        <w:rPr>
          <w:rFonts w:ascii="宋体" w:hAnsi="宋体" w:eastAsia="宋体"/>
          <w:color w:val="000000"/>
          <w:szCs w:val="21"/>
        </w:rPr>
      </w:pPr>
      <w:r>
        <w:rPr>
          <w:rFonts w:hint="eastAsia" w:ascii="黑体" w:hAnsi="黑体" w:eastAsia="黑体"/>
          <w:color w:val="000000"/>
          <w:szCs w:val="21"/>
        </w:rPr>
        <w:t xml:space="preserve">地理坐标  </w:t>
      </w:r>
      <w:r>
        <w:rPr>
          <w:rFonts w:hint="eastAsia" w:ascii="宋体" w:hAnsi="宋体" w:eastAsia="宋体"/>
          <w:color w:val="000000"/>
          <w:szCs w:val="21"/>
        </w:rPr>
        <w:t>填写本调查</w:t>
      </w:r>
      <w:r>
        <w:rPr>
          <w:rFonts w:ascii="宋体" w:hAnsi="宋体" w:eastAsia="宋体"/>
          <w:color w:val="000000"/>
          <w:szCs w:val="21"/>
        </w:rPr>
        <w:t>对象</w:t>
      </w:r>
      <w:r>
        <w:rPr>
          <w:rFonts w:hint="eastAsia" w:ascii="宋体" w:hAnsi="宋体" w:eastAsia="宋体"/>
          <w:color w:val="000000"/>
          <w:szCs w:val="21"/>
        </w:rPr>
        <w:t>地理坐标的经度、纬度。企业</w:t>
      </w:r>
      <w:r>
        <w:rPr>
          <w:rFonts w:ascii="宋体" w:hAnsi="宋体" w:eastAsia="宋体"/>
          <w:color w:val="000000"/>
          <w:szCs w:val="21"/>
        </w:rPr>
        <w:t>（</w:t>
      </w:r>
      <w:r>
        <w:rPr>
          <w:rFonts w:hint="eastAsia" w:ascii="宋体" w:hAnsi="宋体" w:eastAsia="宋体"/>
          <w:color w:val="000000"/>
          <w:szCs w:val="21"/>
        </w:rPr>
        <w:t>单位</w:t>
      </w:r>
      <w:r>
        <w:rPr>
          <w:rFonts w:ascii="宋体" w:hAnsi="宋体" w:eastAsia="宋体"/>
          <w:color w:val="000000"/>
          <w:szCs w:val="21"/>
        </w:rPr>
        <w:t>）</w:t>
      </w:r>
      <w:r>
        <w:rPr>
          <w:rFonts w:hint="eastAsia" w:ascii="宋体" w:hAnsi="宋体" w:eastAsia="宋体"/>
          <w:color w:val="000000"/>
          <w:szCs w:val="21"/>
        </w:rPr>
        <w:t>以企业（单位）正门所在位置为准，</w:t>
      </w:r>
      <w:r>
        <w:rPr>
          <w:rFonts w:ascii="宋体" w:hAnsi="宋体" w:eastAsia="宋体"/>
          <w:color w:val="000000"/>
          <w:szCs w:val="21"/>
        </w:rPr>
        <w:t>其他地理坐标以指标解释为依据填写</w:t>
      </w:r>
      <w:r>
        <w:rPr>
          <w:rFonts w:hint="eastAsia" w:ascii="宋体" w:hAnsi="宋体" w:eastAsia="宋体"/>
          <w:color w:val="000000"/>
          <w:szCs w:val="21"/>
        </w:rPr>
        <w:t>。</w:t>
      </w:r>
    </w:p>
    <w:p>
      <w:pPr>
        <w:spacing w:line="400" w:lineRule="exact"/>
        <w:ind w:firstLine="420" w:firstLineChars="200"/>
        <w:rPr>
          <w:rFonts w:ascii="宋体" w:hAnsi="宋体" w:eastAsia="宋体"/>
          <w:color w:val="000000"/>
          <w:szCs w:val="21"/>
        </w:rPr>
      </w:pPr>
      <w:r>
        <w:rPr>
          <w:rFonts w:hint="eastAsia" w:ascii="黑体" w:hAnsi="黑体" w:eastAsia="黑体"/>
          <w:color w:val="000000"/>
          <w:szCs w:val="21"/>
        </w:rPr>
        <w:t xml:space="preserve">联系方式  </w:t>
      </w:r>
      <w:r>
        <w:rPr>
          <w:rFonts w:hint="eastAsia" w:ascii="宋体" w:hAnsi="宋体" w:eastAsia="宋体"/>
          <w:color w:val="000000"/>
          <w:szCs w:val="21"/>
        </w:rPr>
        <w:t>包括联系人姓名及其对外联系的电话号码。</w:t>
      </w:r>
    </w:p>
    <w:p>
      <w:pPr>
        <w:adjustRightInd w:val="0"/>
        <w:snapToGrid w:val="0"/>
        <w:spacing w:line="400" w:lineRule="exact"/>
        <w:ind w:firstLine="420" w:firstLineChars="200"/>
        <w:jc w:val="left"/>
        <w:rPr>
          <w:rFonts w:ascii="Calibri" w:hAnsi="Calibri" w:eastAsia="宋体"/>
          <w:color w:val="000000"/>
          <w:szCs w:val="21"/>
        </w:rPr>
      </w:pPr>
      <w:r>
        <w:rPr>
          <w:rFonts w:hint="eastAsia" w:ascii="黑体" w:hAnsi="黑体" w:eastAsia="黑体"/>
          <w:color w:val="000000"/>
          <w:kern w:val="0"/>
          <w:szCs w:val="21"/>
        </w:rPr>
        <w:t xml:space="preserve">排水去向类型  </w:t>
      </w:r>
      <w:r>
        <w:rPr>
          <w:rFonts w:hint="eastAsia" w:ascii="宋体" w:hAnsi="宋体" w:eastAsia="宋体"/>
          <w:color w:val="000000"/>
          <w:szCs w:val="21"/>
        </w:rPr>
        <w:t>指</w:t>
      </w:r>
      <w:r>
        <w:rPr>
          <w:rFonts w:hint="eastAsia" w:ascii="宋体" w:hAnsi="宋体" w:eastAsia="宋体"/>
          <w:color w:val="000000"/>
          <w:kern w:val="0"/>
          <w:szCs w:val="21"/>
        </w:rPr>
        <w:t>普查对象产生的</w:t>
      </w:r>
      <w:r>
        <w:rPr>
          <w:rFonts w:hint="eastAsia" w:ascii="宋体" w:hAnsi="宋体" w:eastAsia="宋体"/>
          <w:color w:val="000000"/>
          <w:szCs w:val="21"/>
        </w:rPr>
        <w:t>废水直接排向江、河、湖、海等环境水体，还是排入市政管网、污水处理厂等，按表</w:t>
      </w:r>
      <w:r>
        <w:rPr>
          <w:rFonts w:ascii="宋体" w:hAnsi="宋体" w:eastAsia="宋体"/>
          <w:color w:val="000000"/>
          <w:szCs w:val="21"/>
        </w:rPr>
        <w:t>2</w:t>
      </w:r>
      <w:r>
        <w:rPr>
          <w:rFonts w:hint="eastAsia" w:ascii="宋体" w:hAnsi="宋体" w:eastAsia="宋体"/>
          <w:color w:val="000000"/>
          <w:szCs w:val="21"/>
        </w:rPr>
        <w:t>选择对应代码填报。</w:t>
      </w:r>
    </w:p>
    <w:p>
      <w:pPr>
        <w:widowControl/>
        <w:spacing w:line="400" w:lineRule="exact"/>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 xml:space="preserve">表 </w:t>
      </w:r>
      <w:r>
        <w:rPr>
          <w:rFonts w:ascii="黑体" w:hAnsi="宋体" w:eastAsia="黑体" w:cs="黑体"/>
          <w:color w:val="000000"/>
          <w:kern w:val="0"/>
          <w:szCs w:val="21"/>
        </w:rPr>
        <w:t xml:space="preserve">2 </w:t>
      </w:r>
      <w:r>
        <w:rPr>
          <w:rFonts w:hint="eastAsia" w:ascii="黑体" w:hAnsi="宋体" w:eastAsia="黑体" w:cs="黑体"/>
          <w:color w:val="000000"/>
          <w:kern w:val="0"/>
          <w:szCs w:val="21"/>
        </w:rPr>
        <w:t>排水去向类型代码表</w:t>
      </w:r>
    </w:p>
    <w:tbl>
      <w:tblPr>
        <w:tblStyle w:val="17"/>
        <w:tblW w:w="9628" w:type="dxa"/>
        <w:jc w:val="center"/>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25"/>
        <w:gridCol w:w="4361"/>
        <w:gridCol w:w="905"/>
        <w:gridCol w:w="3337"/>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025" w:type="dxa"/>
            <w:vAlign w:val="center"/>
          </w:tcPr>
          <w:p>
            <w:pPr>
              <w:spacing w:line="280" w:lineRule="exact"/>
              <w:jc w:val="center"/>
              <w:rPr>
                <w:rFonts w:ascii="宋体" w:hAnsi="宋体" w:eastAsia="宋体"/>
                <w:color w:val="000000"/>
                <w:szCs w:val="18"/>
              </w:rPr>
            </w:pPr>
            <w:r>
              <w:rPr>
                <w:rFonts w:hint="eastAsia" w:ascii="宋体" w:hAnsi="宋体" w:eastAsia="宋体"/>
                <w:color w:val="000000"/>
                <w:szCs w:val="18"/>
              </w:rPr>
              <w:t>代码</w:t>
            </w:r>
          </w:p>
        </w:tc>
        <w:tc>
          <w:tcPr>
            <w:tcW w:w="4361" w:type="dxa"/>
            <w:vAlign w:val="center"/>
          </w:tcPr>
          <w:p>
            <w:pPr>
              <w:spacing w:line="280" w:lineRule="exact"/>
              <w:jc w:val="center"/>
              <w:rPr>
                <w:rFonts w:ascii="宋体" w:hAnsi="宋体" w:eastAsia="宋体"/>
                <w:color w:val="000000"/>
                <w:szCs w:val="18"/>
              </w:rPr>
            </w:pPr>
            <w:r>
              <w:rPr>
                <w:rFonts w:hint="eastAsia" w:ascii="宋体" w:hAnsi="宋体" w:eastAsia="宋体"/>
                <w:color w:val="000000"/>
                <w:szCs w:val="18"/>
              </w:rPr>
              <w:t>排水去向类型</w:t>
            </w:r>
          </w:p>
        </w:tc>
        <w:tc>
          <w:tcPr>
            <w:tcW w:w="905" w:type="dxa"/>
            <w:vAlign w:val="center"/>
          </w:tcPr>
          <w:p>
            <w:pPr>
              <w:spacing w:line="280" w:lineRule="exact"/>
              <w:jc w:val="center"/>
              <w:rPr>
                <w:rFonts w:ascii="宋体" w:hAnsi="宋体" w:eastAsia="宋体"/>
                <w:color w:val="000000"/>
                <w:szCs w:val="18"/>
              </w:rPr>
            </w:pPr>
            <w:r>
              <w:rPr>
                <w:rFonts w:hint="eastAsia" w:ascii="宋体" w:hAnsi="宋体" w:eastAsia="宋体"/>
                <w:color w:val="000000"/>
                <w:szCs w:val="18"/>
              </w:rPr>
              <w:t>代码</w:t>
            </w:r>
          </w:p>
        </w:tc>
        <w:tc>
          <w:tcPr>
            <w:tcW w:w="3337" w:type="dxa"/>
            <w:vAlign w:val="center"/>
          </w:tcPr>
          <w:p>
            <w:pPr>
              <w:spacing w:line="280" w:lineRule="exact"/>
              <w:jc w:val="center"/>
              <w:rPr>
                <w:rFonts w:ascii="宋体" w:hAnsi="宋体" w:eastAsia="宋体"/>
                <w:color w:val="000000"/>
                <w:szCs w:val="18"/>
              </w:rPr>
            </w:pPr>
            <w:r>
              <w:rPr>
                <w:rFonts w:hint="eastAsia" w:ascii="宋体" w:hAnsi="宋体" w:eastAsia="宋体"/>
                <w:color w:val="000000"/>
                <w:szCs w:val="18"/>
              </w:rPr>
              <w:t>排水去向类型</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02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A</w:t>
            </w:r>
          </w:p>
        </w:tc>
        <w:tc>
          <w:tcPr>
            <w:tcW w:w="4361"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直接进入海域</w:t>
            </w:r>
          </w:p>
        </w:tc>
        <w:tc>
          <w:tcPr>
            <w:tcW w:w="90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F</w:t>
            </w:r>
          </w:p>
        </w:tc>
        <w:tc>
          <w:tcPr>
            <w:tcW w:w="3337"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直接进入污灌农田</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02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B</w:t>
            </w:r>
          </w:p>
        </w:tc>
        <w:tc>
          <w:tcPr>
            <w:tcW w:w="4361"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直接进入江河湖、库等水环境</w:t>
            </w:r>
          </w:p>
        </w:tc>
        <w:tc>
          <w:tcPr>
            <w:tcW w:w="90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G</w:t>
            </w:r>
          </w:p>
        </w:tc>
        <w:tc>
          <w:tcPr>
            <w:tcW w:w="3337"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进入地渗或蒸发地</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02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C</w:t>
            </w:r>
          </w:p>
        </w:tc>
        <w:tc>
          <w:tcPr>
            <w:tcW w:w="4361"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进入城市下水道（再入江河、湖、库）</w:t>
            </w:r>
          </w:p>
        </w:tc>
        <w:tc>
          <w:tcPr>
            <w:tcW w:w="90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H</w:t>
            </w:r>
          </w:p>
        </w:tc>
        <w:tc>
          <w:tcPr>
            <w:tcW w:w="3337"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进入其他单位</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02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D</w:t>
            </w:r>
          </w:p>
        </w:tc>
        <w:tc>
          <w:tcPr>
            <w:tcW w:w="4361"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进入城市下水道（再入沿海海域）</w:t>
            </w:r>
          </w:p>
        </w:tc>
        <w:tc>
          <w:tcPr>
            <w:tcW w:w="90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L</w:t>
            </w:r>
          </w:p>
        </w:tc>
        <w:tc>
          <w:tcPr>
            <w:tcW w:w="3337"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进入工业废水集中处理厂</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02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E</w:t>
            </w:r>
          </w:p>
        </w:tc>
        <w:tc>
          <w:tcPr>
            <w:tcW w:w="4361"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进入城市污水处理厂</w:t>
            </w:r>
          </w:p>
        </w:tc>
        <w:tc>
          <w:tcPr>
            <w:tcW w:w="905" w:type="dxa"/>
            <w:vAlign w:val="center"/>
          </w:tcPr>
          <w:p>
            <w:pPr>
              <w:spacing w:line="280" w:lineRule="exact"/>
              <w:jc w:val="center"/>
              <w:rPr>
                <w:rFonts w:ascii="宋体" w:hAnsi="宋体" w:eastAsia="宋体"/>
                <w:color w:val="000000"/>
                <w:szCs w:val="18"/>
              </w:rPr>
            </w:pPr>
            <w:r>
              <w:rPr>
                <w:rFonts w:ascii="宋体" w:hAnsi="宋体" w:eastAsia="宋体"/>
                <w:color w:val="000000"/>
                <w:szCs w:val="18"/>
              </w:rPr>
              <w:t>K</w:t>
            </w:r>
          </w:p>
        </w:tc>
        <w:tc>
          <w:tcPr>
            <w:tcW w:w="3337" w:type="dxa"/>
            <w:vAlign w:val="center"/>
          </w:tcPr>
          <w:p>
            <w:pPr>
              <w:spacing w:line="280" w:lineRule="exact"/>
              <w:rPr>
                <w:rFonts w:ascii="宋体" w:hAnsi="宋体" w:eastAsia="宋体"/>
                <w:color w:val="000000"/>
                <w:szCs w:val="18"/>
              </w:rPr>
            </w:pPr>
            <w:r>
              <w:rPr>
                <w:rFonts w:hint="eastAsia" w:ascii="宋体" w:hAnsi="宋体" w:eastAsia="宋体"/>
                <w:color w:val="000000"/>
                <w:szCs w:val="18"/>
              </w:rPr>
              <w:t>其他</w:t>
            </w:r>
          </w:p>
        </w:tc>
      </w:tr>
    </w:tbl>
    <w:p>
      <w:pPr>
        <w:rPr>
          <w:rFonts w:hint="eastAsia"/>
        </w:rPr>
      </w:pPr>
      <w:bookmarkStart w:id="69" w:name="_Toc521324602"/>
      <w:bookmarkStart w:id="70" w:name="_Toc521075636"/>
      <w:bookmarkStart w:id="71" w:name="_Toc520645206"/>
      <w:bookmarkStart w:id="72" w:name="_Toc520978015"/>
      <w:bookmarkStart w:id="73" w:name="_Toc520640307"/>
      <w:bookmarkStart w:id="74" w:name="_Toc522040679"/>
      <w:bookmarkStart w:id="75" w:name="_Toc520902498"/>
      <w:bookmarkStart w:id="76" w:name="_Toc521052097"/>
      <w:bookmarkStart w:id="77" w:name="_Toc520737044"/>
      <w:bookmarkStart w:id="78" w:name="_Toc520645436"/>
      <w:bookmarkStart w:id="79" w:name="_Toc520699989"/>
      <w:bookmarkStart w:id="80" w:name="_Hlk520631037"/>
    </w:p>
    <w:p>
      <w:pPr>
        <w:pStyle w:val="18"/>
        <w:outlineLvl w:val="1"/>
        <w:rPr>
          <w:rFonts w:hint="eastAsia"/>
        </w:rPr>
      </w:pPr>
    </w:p>
    <w:p>
      <w:pPr>
        <w:pStyle w:val="18"/>
        <w:outlineLvl w:val="1"/>
        <w:rPr>
          <w:rFonts w:hint="eastAsia"/>
        </w:rPr>
      </w:pPr>
    </w:p>
    <w:p>
      <w:pPr>
        <w:pStyle w:val="18"/>
        <w:outlineLvl w:val="1"/>
        <w:rPr>
          <w:rFonts w:hint="eastAsia"/>
        </w:rPr>
      </w:pPr>
    </w:p>
    <w:p>
      <w:pPr>
        <w:rPr>
          <w:rFonts w:hint="eastAsia"/>
        </w:rPr>
      </w:pPr>
    </w:p>
    <w:p>
      <w:pPr>
        <w:rPr>
          <w:rFonts w:hint="eastAsia"/>
        </w:rPr>
      </w:pPr>
    </w:p>
    <w:p>
      <w:pPr>
        <w:rPr>
          <w:rFonts w:hint="eastAsia"/>
        </w:rPr>
      </w:pPr>
    </w:p>
    <w:bookmarkEnd w:id="69"/>
    <w:bookmarkEnd w:id="70"/>
    <w:bookmarkEnd w:id="71"/>
    <w:bookmarkEnd w:id="72"/>
    <w:bookmarkEnd w:id="73"/>
    <w:bookmarkEnd w:id="74"/>
    <w:bookmarkEnd w:id="75"/>
    <w:bookmarkEnd w:id="76"/>
    <w:bookmarkEnd w:id="77"/>
    <w:bookmarkEnd w:id="78"/>
    <w:bookmarkEnd w:id="79"/>
    <w:bookmarkEnd w:id="80"/>
    <w:p>
      <w:pPr>
        <w:pStyle w:val="18"/>
        <w:outlineLvl w:val="1"/>
      </w:pPr>
      <w:r>
        <w:rPr>
          <w:rFonts w:hint="eastAsia"/>
        </w:rPr>
        <w:t>《规模畜禽养殖场基本情况》（</w:t>
      </w:r>
      <w:r>
        <w:t>N101-1</w:t>
      </w:r>
      <w:r>
        <w:rPr>
          <w:rFonts w:hint="eastAsia"/>
        </w:rPr>
        <w:t>表）</w:t>
      </w:r>
    </w:p>
    <w:p>
      <w:pPr>
        <w:widowControl/>
        <w:spacing w:line="400" w:lineRule="exact"/>
        <w:ind w:firstLine="420" w:firstLineChars="200"/>
        <w:jc w:val="left"/>
        <w:rPr>
          <w:rFonts w:ascii="Times New Roman" w:hAnsi="Times New Roman" w:eastAsia="宋体"/>
          <w:color w:val="000000"/>
          <w:szCs w:val="21"/>
        </w:rPr>
      </w:pPr>
      <w:r>
        <w:rPr>
          <w:rFonts w:ascii="Times New Roman" w:hAnsi="Times New Roman" w:eastAsia="黑体"/>
          <w:color w:val="000000"/>
          <w:kern w:val="0"/>
          <w:szCs w:val="24"/>
        </w:rPr>
        <w:t>规模畜禽养殖场</w:t>
      </w:r>
      <w:r>
        <w:rPr>
          <w:rFonts w:hint="eastAsia" w:ascii="Times New Roman" w:hAnsi="Times New Roman" w:eastAsia="黑体"/>
          <w:color w:val="000000"/>
          <w:kern w:val="0"/>
          <w:szCs w:val="24"/>
        </w:rPr>
        <w:t xml:space="preserve"> </w:t>
      </w:r>
      <w:r>
        <w:rPr>
          <w:rFonts w:ascii="Times New Roman" w:hAnsi="Times New Roman" w:eastAsia="黑体"/>
          <w:color w:val="000000"/>
          <w:kern w:val="0"/>
          <w:szCs w:val="24"/>
        </w:rPr>
        <w:t xml:space="preserve"> </w:t>
      </w:r>
      <w:r>
        <w:rPr>
          <w:rFonts w:ascii="宋体" w:hAnsi="宋体" w:eastAsia="宋体"/>
          <w:color w:val="000000"/>
          <w:szCs w:val="21"/>
        </w:rPr>
        <w:t>是指饲养数量达到一定规模的养殖</w:t>
      </w:r>
      <w:r>
        <w:rPr>
          <w:rFonts w:hint="eastAsia" w:ascii="宋体" w:hAnsi="宋体" w:eastAsia="宋体"/>
          <w:color w:val="000000"/>
          <w:szCs w:val="21"/>
        </w:rPr>
        <w:t>单元</w:t>
      </w:r>
      <w:r>
        <w:rPr>
          <w:rFonts w:ascii="宋体" w:hAnsi="宋体" w:eastAsia="宋体"/>
          <w:color w:val="000000"/>
          <w:szCs w:val="21"/>
        </w:rPr>
        <w:t>，其中：生猪≥500头（出栏）、奶牛≥100头（存栏）、肉牛≥50头（出栏）、蛋鸡≥2000羽（存栏）、肉鸡≥10000羽（出栏）。</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黑体" w:hAnsi="黑体" w:eastAsia="黑体"/>
          <w:color w:val="000000"/>
        </w:rPr>
        <w:t xml:space="preserve">养殖场名称  </w:t>
      </w:r>
      <w:r>
        <w:rPr>
          <w:rFonts w:hint="eastAsia" w:ascii="宋体" w:hAnsi="宋体" w:eastAsia="宋体" w:cs="宋体"/>
          <w:color w:val="000000"/>
          <w:kern w:val="0"/>
          <w:szCs w:val="24"/>
        </w:rPr>
        <w:t>指经有关部门批准正式使用的单位全称，按工商部门登记的名称填写；未进行工商注册的，可填报畜禽养殖场负责人姓名。填写时要求使用规范化汉字。</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黑体" w:hAnsi="黑体" w:eastAsia="黑体" w:cs="宋体"/>
          <w:color w:val="000000"/>
          <w:kern w:val="0"/>
          <w:szCs w:val="24"/>
        </w:rPr>
        <w:t>清粪方式</w:t>
      </w:r>
      <w:r>
        <w:rPr>
          <w:rFonts w:hint="eastAsia" w:ascii="宋体" w:hAnsi="宋体" w:eastAsia="宋体" w:cs="宋体"/>
          <w:color w:val="000000"/>
          <w:kern w:val="0"/>
          <w:szCs w:val="24"/>
        </w:rPr>
        <w:t xml:space="preserve"> </w:t>
      </w:r>
      <w:r>
        <w:rPr>
          <w:rFonts w:ascii="宋体" w:hAnsi="宋体" w:eastAsia="宋体" w:cs="宋体"/>
          <w:color w:val="000000"/>
          <w:kern w:val="0"/>
          <w:szCs w:val="24"/>
        </w:rPr>
        <w:t xml:space="preserve"> </w:t>
      </w:r>
      <w:r>
        <w:rPr>
          <w:rFonts w:hint="eastAsia" w:ascii="宋体" w:hAnsi="宋体" w:eastAsia="宋体" w:cs="宋体"/>
          <w:color w:val="000000"/>
          <w:kern w:val="0"/>
          <w:szCs w:val="24"/>
        </w:rPr>
        <w:t>根据养殖场实际情况填报，人工干清粪是指畜禽粪便和尿液一经产生便分流，干粪由人工的方式收集、清扫、运走，尿及冲洗水则从下水道流出；机械干清粪是指畜禽粪便和尿液一经产生便分流，干粪利用专用的机械设备收集和运走，尿及冲洗水则从下水道流出；垫草垫料是指稻壳、木屑、作物秸秆或者其他原料以一定厚度平铺在畜禽养殖舍地面，畜禽在其上面生长、生活的养殖方式；高床养殖是指动物以及动物粪便不与垫草垫料直接接触，饲养过程动物粪便落在垫草垫料上，通过垫草垫料对动物粪尿进行吸收进一步处理；水冲粪是指畜禽粪尿污水混合进入缝隙地板下的粪沟，每天一次或数次放水冲洗圈舍的清粪方式，冲洗后的粪水一般顺粪沟流入粪便主干沟，进入地下贮粪池或用泵抽吸到地面贮粪池；水泡粪是指畜禽舍的排粪沟中注入一定量的水，粪尿、冲洗和饲养管理用水一并排放缝隙地板下的粪沟中，储存一定时间后，待粪沟装满后，打开出口的闸门，将沟中粪水排出。</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黑体" w:hAnsi="黑体" w:eastAsia="黑体" w:cs="宋体"/>
          <w:color w:val="000000"/>
          <w:kern w:val="0"/>
          <w:szCs w:val="24"/>
        </w:rPr>
        <w:t xml:space="preserve">圈舍通风方式 </w:t>
      </w:r>
      <w:r>
        <w:rPr>
          <w:rFonts w:ascii="黑体" w:hAnsi="黑体" w:eastAsia="黑体" w:cs="宋体"/>
          <w:color w:val="000000"/>
          <w:kern w:val="0"/>
          <w:szCs w:val="24"/>
        </w:rPr>
        <w:t xml:space="preserve"> </w:t>
      </w:r>
      <w:r>
        <w:rPr>
          <w:rFonts w:hint="eastAsia" w:ascii="宋体" w:hAnsi="宋体" w:eastAsia="宋体" w:cs="宋体"/>
          <w:color w:val="000000"/>
          <w:kern w:val="0"/>
          <w:szCs w:val="24"/>
        </w:rPr>
        <w:t>根据养殖场实际情况填报，通风方式分为封闭式（机械通风）和开放式（自然通风）2种。</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黑体" w:hAnsi="黑体" w:eastAsia="黑体" w:cs="宋体"/>
          <w:color w:val="000000"/>
          <w:kern w:val="0"/>
          <w:szCs w:val="24"/>
        </w:rPr>
        <w:t xml:space="preserve">原水存储设施  </w:t>
      </w:r>
      <w:r>
        <w:rPr>
          <w:rFonts w:hint="eastAsia" w:ascii="宋体" w:hAnsi="宋体" w:eastAsia="宋体" w:cs="宋体"/>
          <w:color w:val="000000"/>
          <w:kern w:val="0"/>
          <w:szCs w:val="24"/>
        </w:rPr>
        <w:t>指用于临时存储养殖舍排放尿液废水的设施。一般包括土坑、砖池、水泥池或贴膜防渗池。</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黑体" w:hAnsi="黑体" w:eastAsia="黑体" w:cs="宋体"/>
          <w:color w:val="000000"/>
          <w:kern w:val="0"/>
          <w:szCs w:val="24"/>
        </w:rPr>
        <w:t>尿液废水处理工艺</w:t>
      </w:r>
      <w:r>
        <w:rPr>
          <w:rFonts w:hint="eastAsia" w:ascii="宋体" w:hAnsi="宋体" w:eastAsia="宋体" w:cs="宋体"/>
          <w:color w:val="000000"/>
          <w:kern w:val="0"/>
          <w:szCs w:val="24"/>
        </w:rPr>
        <w:t xml:space="preserve"> </w:t>
      </w:r>
      <w:r>
        <w:rPr>
          <w:rFonts w:ascii="宋体" w:hAnsi="宋体" w:eastAsia="宋体" w:cs="宋体"/>
          <w:color w:val="000000"/>
          <w:kern w:val="0"/>
          <w:szCs w:val="24"/>
        </w:rPr>
        <w:t xml:space="preserve"> </w:t>
      </w:r>
      <w:r>
        <w:rPr>
          <w:rFonts w:hint="eastAsia" w:ascii="宋体" w:hAnsi="宋体" w:eastAsia="宋体" w:cs="宋体"/>
          <w:color w:val="000000"/>
          <w:kern w:val="0"/>
          <w:szCs w:val="24"/>
        </w:rPr>
        <w:t>养殖场用于污水处理的工艺过程，一般包括固液分离、肥水贮存、厌氧发酵、好氧处理、生产液体有机肥、氧化塘、人工湿地、膜处理或其他工艺，请根据实际情况按顺序填写所采用的工艺流程。如果没有任何处理，则选择无处理。</w:t>
      </w:r>
    </w:p>
    <w:p>
      <w:pPr>
        <w:widowControl/>
        <w:snapToGrid w:val="0"/>
        <w:spacing w:line="400" w:lineRule="exact"/>
        <w:ind w:firstLine="420" w:firstLineChars="200"/>
        <w:rPr>
          <w:rFonts w:hint="eastAsia" w:ascii="黑体" w:hAnsi="黑体" w:eastAsia="黑体" w:cs="宋体"/>
          <w:color w:val="000000"/>
          <w:kern w:val="0"/>
          <w:szCs w:val="24"/>
        </w:rPr>
      </w:pPr>
      <w:r>
        <w:rPr>
          <w:rFonts w:hint="eastAsia" w:ascii="黑体" w:hAnsi="黑体" w:eastAsia="黑体" w:cs="宋体"/>
          <w:color w:val="000000"/>
          <w:kern w:val="0"/>
          <w:szCs w:val="24"/>
        </w:rPr>
        <w:t xml:space="preserve">尿液废水处理设施 </w:t>
      </w:r>
      <w:r>
        <w:rPr>
          <w:rFonts w:ascii="黑体" w:hAnsi="黑体" w:eastAsia="黑体" w:cs="宋体"/>
          <w:color w:val="000000"/>
          <w:kern w:val="0"/>
          <w:szCs w:val="24"/>
        </w:rPr>
        <w:t xml:space="preserve"> </w:t>
      </w:r>
      <w:r>
        <w:rPr>
          <w:rFonts w:hint="eastAsia" w:ascii="宋体" w:hAnsi="宋体" w:eastAsia="宋体" w:cs="宋体"/>
          <w:color w:val="000000"/>
          <w:kern w:val="0"/>
          <w:szCs w:val="24"/>
        </w:rPr>
        <w:t>与养殖场污水处理工艺所配套的设施和设备。</w:t>
      </w:r>
    </w:p>
    <w:p>
      <w:pPr>
        <w:widowControl/>
        <w:snapToGrid w:val="0"/>
        <w:spacing w:line="400" w:lineRule="exact"/>
        <w:ind w:firstLine="420" w:firstLineChars="200"/>
        <w:rPr>
          <w:rFonts w:hint="eastAsia" w:ascii="Times New Roman" w:hAnsi="Times New Roman" w:eastAsia="宋体"/>
          <w:color w:val="000000"/>
          <w:szCs w:val="21"/>
        </w:rPr>
      </w:pPr>
      <w:r>
        <w:rPr>
          <w:rFonts w:hint="eastAsia" w:ascii="黑体" w:hAnsi="黑体" w:eastAsia="黑体" w:cs="宋体"/>
          <w:color w:val="000000"/>
          <w:kern w:val="0"/>
          <w:szCs w:val="24"/>
        </w:rPr>
        <w:t xml:space="preserve">尿液废水处理利用方式及比例  </w:t>
      </w:r>
      <w:r>
        <w:rPr>
          <w:rFonts w:ascii="Times New Roman" w:hAnsi="Times New Roman" w:eastAsia="宋体"/>
          <w:color w:val="000000"/>
          <w:szCs w:val="21"/>
        </w:rPr>
        <w:t>养殖污水</w:t>
      </w:r>
      <w:r>
        <w:rPr>
          <w:rFonts w:hint="eastAsia" w:ascii="Times New Roman" w:hAnsi="Times New Roman" w:eastAsia="宋体"/>
          <w:color w:val="000000"/>
          <w:szCs w:val="21"/>
        </w:rPr>
        <w:t>处理利用的方式</w:t>
      </w:r>
      <w:r>
        <w:rPr>
          <w:rFonts w:ascii="Times New Roman" w:hAnsi="Times New Roman" w:eastAsia="宋体"/>
          <w:color w:val="000000"/>
          <w:szCs w:val="21"/>
        </w:rPr>
        <w:t>，包括</w:t>
      </w:r>
      <w:r>
        <w:rPr>
          <w:rFonts w:hint="eastAsia" w:ascii="宋体" w:hAnsi="宋体" w:eastAsia="宋体" w:cs="宋体"/>
          <w:color w:val="000000"/>
          <w:kern w:val="0"/>
          <w:szCs w:val="24"/>
        </w:rPr>
        <w:t>肥水</w:t>
      </w:r>
      <w:r>
        <w:rPr>
          <w:rFonts w:hint="eastAsia" w:ascii="宋体" w:hAnsi="宋体" w:eastAsia="宋体" w:cs="宋体"/>
          <w:color w:val="000000"/>
          <w:kern w:val="0"/>
          <w:szCs w:val="24"/>
          <w:lang w:val="zh-CN"/>
        </w:rPr>
        <w:t>利用</w:t>
      </w:r>
      <w:r>
        <w:rPr>
          <w:rFonts w:hint="eastAsia" w:ascii="宋体" w:hAnsi="宋体" w:eastAsia="宋体" w:cs="宋体"/>
          <w:color w:val="000000"/>
          <w:kern w:val="0"/>
          <w:szCs w:val="24"/>
        </w:rPr>
        <w:t>、沼液还田、场内生产液体有机肥、</w:t>
      </w:r>
      <w:r>
        <w:rPr>
          <w:rFonts w:hint="eastAsia" w:ascii="宋体" w:hAnsi="宋体" w:eastAsia="宋体" w:cs="宋体"/>
          <w:color w:val="000000"/>
          <w:kern w:val="0"/>
          <w:szCs w:val="24"/>
          <w:lang w:val="zh-CN"/>
        </w:rPr>
        <w:t>异位发酵床</w:t>
      </w:r>
      <w:r>
        <w:rPr>
          <w:rFonts w:hint="eastAsia" w:ascii="宋体" w:hAnsi="宋体" w:eastAsia="宋体" w:cs="宋体"/>
          <w:color w:val="000000"/>
          <w:kern w:val="0"/>
          <w:szCs w:val="24"/>
        </w:rPr>
        <w:t>、</w:t>
      </w:r>
      <w:r>
        <w:rPr>
          <w:rFonts w:hint="eastAsia" w:ascii="宋体" w:hAnsi="宋体" w:eastAsia="宋体" w:cs="宋体"/>
          <w:color w:val="000000"/>
          <w:kern w:val="0"/>
          <w:szCs w:val="24"/>
          <w:lang w:val="zh-CN"/>
        </w:rPr>
        <w:t>鱼塘</w:t>
      </w:r>
      <w:r>
        <w:rPr>
          <w:rFonts w:hint="eastAsia" w:ascii="宋体" w:hAnsi="宋体" w:eastAsia="宋体" w:cs="宋体"/>
          <w:color w:val="000000"/>
          <w:kern w:val="0"/>
          <w:szCs w:val="24"/>
        </w:rPr>
        <w:t>养殖、</w:t>
      </w:r>
      <w:r>
        <w:rPr>
          <w:rFonts w:hint="eastAsia" w:ascii="宋体" w:hAnsi="宋体" w:eastAsia="宋体" w:cs="宋体"/>
          <w:color w:val="000000"/>
          <w:kern w:val="0"/>
          <w:szCs w:val="24"/>
          <w:lang w:val="zh-CN"/>
        </w:rPr>
        <w:t>场区循环利用</w:t>
      </w:r>
      <w:r>
        <w:rPr>
          <w:rFonts w:hint="eastAsia" w:ascii="宋体" w:hAnsi="宋体" w:eastAsia="宋体" w:cs="宋体"/>
          <w:color w:val="000000"/>
          <w:kern w:val="0"/>
          <w:szCs w:val="24"/>
        </w:rPr>
        <w:t>、委托处理、</w:t>
      </w:r>
      <w:r>
        <w:rPr>
          <w:rFonts w:hint="eastAsia" w:ascii="宋体" w:hAnsi="宋体" w:eastAsia="宋体" w:cs="宋体"/>
          <w:color w:val="000000"/>
          <w:kern w:val="0"/>
          <w:szCs w:val="24"/>
          <w:lang w:val="zh-CN"/>
        </w:rPr>
        <w:t>达标排放</w:t>
      </w:r>
      <w:r>
        <w:rPr>
          <w:rFonts w:hint="eastAsia" w:ascii="宋体" w:hAnsi="宋体" w:eastAsia="宋体" w:cs="宋体"/>
          <w:color w:val="000000"/>
          <w:kern w:val="0"/>
          <w:szCs w:val="24"/>
        </w:rPr>
        <w:t>、</w:t>
      </w:r>
      <w:r>
        <w:rPr>
          <w:rFonts w:hint="eastAsia" w:ascii="宋体" w:hAnsi="宋体" w:eastAsia="宋体" w:cs="宋体"/>
          <w:color w:val="000000"/>
          <w:kern w:val="0"/>
          <w:szCs w:val="24"/>
          <w:lang w:val="zh-CN"/>
        </w:rPr>
        <w:t>直接排放</w:t>
      </w:r>
      <w:r>
        <w:rPr>
          <w:rFonts w:ascii="Times New Roman" w:hAnsi="Times New Roman" w:eastAsia="宋体"/>
          <w:color w:val="000000"/>
          <w:szCs w:val="21"/>
        </w:rPr>
        <w:t>或其他</w:t>
      </w:r>
      <w:r>
        <w:rPr>
          <w:rFonts w:hint="eastAsia" w:ascii="Times New Roman" w:hAnsi="Times New Roman" w:eastAsia="宋体"/>
          <w:color w:val="000000"/>
          <w:szCs w:val="21"/>
        </w:rPr>
        <w:t>方式，并填写对应处理方式所占比例。委托处理是指养殖场委托第三方进行尿液废水的处理处置。</w:t>
      </w:r>
    </w:p>
    <w:p>
      <w:pPr>
        <w:widowControl/>
        <w:snapToGrid w:val="0"/>
        <w:spacing w:line="400" w:lineRule="exact"/>
        <w:ind w:firstLine="420" w:firstLineChars="200"/>
        <w:rPr>
          <w:rFonts w:hint="eastAsia" w:ascii="黑体" w:hAnsi="黑体" w:eastAsia="黑体" w:cs="宋体"/>
          <w:color w:val="000000"/>
          <w:kern w:val="0"/>
          <w:szCs w:val="24"/>
        </w:rPr>
      </w:pPr>
      <w:r>
        <w:rPr>
          <w:rFonts w:hint="eastAsia" w:ascii="黑体" w:hAnsi="黑体" w:eastAsia="黑体" w:cs="宋体"/>
          <w:color w:val="000000"/>
          <w:kern w:val="0"/>
          <w:szCs w:val="24"/>
        </w:rPr>
        <w:t xml:space="preserve">粪便处理工艺 </w:t>
      </w:r>
      <w:r>
        <w:rPr>
          <w:rFonts w:ascii="黑体" w:hAnsi="黑体" w:eastAsia="黑体" w:cs="宋体"/>
          <w:color w:val="000000"/>
          <w:kern w:val="0"/>
          <w:szCs w:val="24"/>
        </w:rPr>
        <w:t xml:space="preserve"> </w:t>
      </w:r>
      <w:r>
        <w:rPr>
          <w:rFonts w:hint="eastAsia" w:ascii="Times New Roman" w:hAnsi="Times New Roman" w:eastAsia="宋体"/>
          <w:color w:val="000000"/>
          <w:szCs w:val="21"/>
        </w:rPr>
        <w:t>养殖场采用的粪便处理利用工艺，一般包括堆肥发酵、有机肥生产、生产沼气、生产垫料、生产基质或其他。</w:t>
      </w:r>
    </w:p>
    <w:p>
      <w:pPr>
        <w:widowControl/>
        <w:snapToGrid w:val="0"/>
        <w:spacing w:line="400" w:lineRule="exact"/>
        <w:ind w:firstLine="420" w:firstLineChars="200"/>
        <w:rPr>
          <w:rFonts w:hint="eastAsia" w:ascii="Times New Roman" w:hAnsi="Times New Roman" w:eastAsia="宋体"/>
          <w:color w:val="000000"/>
          <w:szCs w:val="21"/>
        </w:rPr>
      </w:pPr>
      <w:r>
        <w:rPr>
          <w:rFonts w:hint="eastAsia" w:ascii="黑体" w:hAnsi="黑体" w:eastAsia="黑体" w:cs="宋体"/>
          <w:color w:val="000000"/>
          <w:kern w:val="0"/>
          <w:szCs w:val="24"/>
        </w:rPr>
        <w:t xml:space="preserve">粪便处理利用方式及比例 </w:t>
      </w:r>
      <w:r>
        <w:rPr>
          <w:rFonts w:ascii="黑体" w:hAnsi="黑体" w:eastAsia="黑体" w:cs="宋体"/>
          <w:color w:val="000000"/>
          <w:kern w:val="0"/>
          <w:szCs w:val="24"/>
        </w:rPr>
        <w:t xml:space="preserve"> </w:t>
      </w:r>
      <w:r>
        <w:rPr>
          <w:rFonts w:hint="eastAsia" w:ascii="Times New Roman" w:hAnsi="Times New Roman" w:eastAsia="宋体"/>
          <w:color w:val="000000"/>
          <w:szCs w:val="21"/>
        </w:rPr>
        <w:t>粪便处理利用方式，包括作为农家肥、场内生产有机肥、生产牛床垫料、作为栽培基质、作为燃料、鱼塘养殖、委托处理、场外丢弃或其他方式，并填写对应处理方式所占比例。其中：作为栽培基质是指畜禽粪便混合菌渣或者其他农作物秸秆，进行一定的无害化处理后，生产基质盘或基质土，应用于栽培果菜的利用方式；委托处理是指养殖场委托第三方进行粪便处理处置。</w:t>
      </w:r>
    </w:p>
    <w:p>
      <w:pPr>
        <w:spacing w:line="400" w:lineRule="exact"/>
        <w:ind w:firstLine="420" w:firstLineChars="200"/>
        <w:rPr>
          <w:rFonts w:ascii="宋体" w:hAnsi="宋体" w:eastAsia="宋体"/>
          <w:color w:val="000000"/>
          <w:szCs w:val="21"/>
        </w:rPr>
      </w:pPr>
      <w:r>
        <w:rPr>
          <w:rFonts w:hint="eastAsia" w:ascii="黑体" w:hAnsi="黑体" w:eastAsia="黑体" w:cs="宋体"/>
          <w:color w:val="000000"/>
          <w:kern w:val="0"/>
          <w:szCs w:val="24"/>
        </w:rPr>
        <w:t xml:space="preserve">受纳水体 </w:t>
      </w:r>
      <w:r>
        <w:rPr>
          <w:rFonts w:ascii="黑体" w:hAnsi="黑体" w:eastAsia="黑体" w:cs="宋体"/>
          <w:color w:val="000000"/>
          <w:kern w:val="0"/>
          <w:szCs w:val="24"/>
        </w:rPr>
        <w:t xml:space="preserve"> </w:t>
      </w:r>
      <w:r>
        <w:rPr>
          <w:rFonts w:hint="eastAsia" w:ascii="宋体" w:hAnsi="宋体" w:eastAsia="宋体"/>
          <w:color w:val="000000"/>
          <w:szCs w:val="21"/>
        </w:rPr>
        <w:t>指养殖场废水最终排入的水体。</w:t>
      </w:r>
      <w:r>
        <w:rPr>
          <w:rFonts w:hint="eastAsia" w:ascii="宋体" w:hAnsi="宋体" w:eastAsia="宋体"/>
          <w:szCs w:val="21"/>
        </w:rPr>
        <w:t>根据第二次全国污染源普查工作办公室确定的附录（三）河流名称与代码填报受纳水体名称与代码。</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Times New Roman" w:hAnsi="Times New Roman" w:eastAsia="黑体"/>
          <w:color w:val="000000"/>
          <w:kern w:val="0"/>
          <w:szCs w:val="24"/>
        </w:rPr>
        <w:t xml:space="preserve">饲养阶段名称 </w:t>
      </w:r>
      <w:r>
        <w:rPr>
          <w:rFonts w:ascii="Times New Roman" w:hAnsi="Times New Roman" w:eastAsia="黑体"/>
          <w:color w:val="000000"/>
          <w:kern w:val="0"/>
          <w:szCs w:val="24"/>
        </w:rPr>
        <w:t xml:space="preserve"> </w:t>
      </w:r>
      <w:r>
        <w:rPr>
          <w:rFonts w:hint="eastAsia" w:ascii="宋体" w:hAnsi="宋体" w:eastAsia="宋体" w:cs="宋体"/>
          <w:color w:val="000000"/>
          <w:kern w:val="0"/>
          <w:szCs w:val="24"/>
        </w:rPr>
        <w:t>生猪分为能繁母猪、保育猪、育成育肥猪3个阶段，奶牛分为成乳牛、育成牛、犊牛3个阶段，肉牛分</w:t>
      </w:r>
      <w:r>
        <w:rPr>
          <w:rFonts w:ascii="宋体" w:hAnsi="宋体" w:eastAsia="宋体" w:cs="宋体"/>
          <w:color w:val="000000"/>
          <w:kern w:val="0"/>
          <w:szCs w:val="24"/>
        </w:rPr>
        <w:t>母牛、育成育肥牛、犊牛3个阶段</w:t>
      </w:r>
      <w:r>
        <w:rPr>
          <w:rFonts w:hint="eastAsia" w:ascii="宋体" w:hAnsi="宋体" w:eastAsia="宋体" w:cs="宋体"/>
          <w:color w:val="000000"/>
          <w:kern w:val="0"/>
          <w:szCs w:val="24"/>
        </w:rPr>
        <w:t>，蛋鸡分</w:t>
      </w:r>
      <w:r>
        <w:rPr>
          <w:rFonts w:ascii="宋体" w:hAnsi="宋体" w:eastAsia="宋体" w:cs="宋体"/>
          <w:color w:val="000000"/>
          <w:kern w:val="0"/>
          <w:szCs w:val="24"/>
        </w:rPr>
        <w:t>育雏育成鸡</w:t>
      </w:r>
      <w:r>
        <w:rPr>
          <w:rFonts w:hint="eastAsia" w:ascii="宋体" w:hAnsi="宋体" w:eastAsia="宋体" w:cs="宋体"/>
          <w:color w:val="000000"/>
          <w:kern w:val="0"/>
          <w:szCs w:val="24"/>
        </w:rPr>
        <w:t>和</w:t>
      </w:r>
      <w:r>
        <w:rPr>
          <w:rFonts w:ascii="宋体" w:hAnsi="宋体" w:eastAsia="宋体" w:cs="宋体"/>
          <w:color w:val="000000"/>
          <w:kern w:val="0"/>
          <w:szCs w:val="24"/>
        </w:rPr>
        <w:t>产蛋鸡2个阶段</w:t>
      </w:r>
      <w:r>
        <w:rPr>
          <w:rFonts w:hint="eastAsia" w:ascii="宋体" w:hAnsi="宋体" w:eastAsia="宋体" w:cs="宋体"/>
          <w:color w:val="000000"/>
          <w:kern w:val="0"/>
          <w:szCs w:val="24"/>
        </w:rPr>
        <w:t>，肉鸡1个阶段。</w:t>
      </w:r>
    </w:p>
    <w:p>
      <w:pPr>
        <w:widowControl/>
        <w:snapToGrid w:val="0"/>
        <w:spacing w:line="400" w:lineRule="exact"/>
        <w:ind w:firstLine="420" w:firstLineChars="200"/>
        <w:rPr>
          <w:rFonts w:ascii="Times New Roman" w:hAnsi="Times New Roman" w:eastAsia="宋体"/>
          <w:color w:val="000000"/>
          <w:kern w:val="0"/>
          <w:szCs w:val="24"/>
        </w:rPr>
      </w:pPr>
      <w:r>
        <w:rPr>
          <w:rFonts w:ascii="Times New Roman" w:hAnsi="Times New Roman" w:eastAsia="黑体"/>
          <w:color w:val="000000"/>
          <w:kern w:val="0"/>
          <w:szCs w:val="24"/>
        </w:rPr>
        <w:t>存栏</w:t>
      </w:r>
      <w:r>
        <w:rPr>
          <w:rFonts w:hint="eastAsia" w:ascii="Times New Roman" w:hAnsi="Times New Roman" w:eastAsia="黑体"/>
          <w:color w:val="000000"/>
          <w:kern w:val="0"/>
          <w:szCs w:val="24"/>
        </w:rPr>
        <w:t xml:space="preserve">量 </w:t>
      </w:r>
      <w:r>
        <w:rPr>
          <w:rFonts w:ascii="Times New Roman" w:hAnsi="Times New Roman" w:eastAsia="黑体"/>
          <w:color w:val="000000"/>
          <w:kern w:val="0"/>
          <w:szCs w:val="24"/>
        </w:rPr>
        <w:t xml:space="preserve"> </w:t>
      </w:r>
      <w:r>
        <w:rPr>
          <w:rFonts w:ascii="Times New Roman" w:hAnsi="Times New Roman" w:eastAsia="宋体"/>
          <w:color w:val="000000"/>
          <w:kern w:val="0"/>
          <w:szCs w:val="24"/>
        </w:rPr>
        <w:t>不同</w:t>
      </w:r>
      <w:r>
        <w:rPr>
          <w:rFonts w:hint="eastAsia" w:ascii="Times New Roman" w:hAnsi="Times New Roman" w:eastAsia="宋体"/>
          <w:color w:val="000000"/>
          <w:kern w:val="0"/>
          <w:szCs w:val="24"/>
        </w:rPr>
        <w:t>饲养</w:t>
      </w:r>
      <w:r>
        <w:rPr>
          <w:rFonts w:ascii="Times New Roman" w:hAnsi="Times New Roman" w:eastAsia="宋体"/>
          <w:color w:val="000000"/>
          <w:kern w:val="0"/>
          <w:szCs w:val="24"/>
        </w:rPr>
        <w:t>阶段动物存栏</w:t>
      </w:r>
      <w:r>
        <w:rPr>
          <w:rFonts w:hint="eastAsia" w:ascii="Times New Roman" w:hAnsi="Times New Roman" w:eastAsia="宋体"/>
          <w:color w:val="000000"/>
          <w:kern w:val="0"/>
          <w:szCs w:val="24"/>
        </w:rPr>
        <w:t>的</w:t>
      </w:r>
      <w:r>
        <w:rPr>
          <w:rFonts w:ascii="Times New Roman" w:hAnsi="Times New Roman" w:eastAsia="宋体"/>
          <w:color w:val="000000"/>
          <w:kern w:val="0"/>
          <w:szCs w:val="24"/>
        </w:rPr>
        <w:t>数量。</w:t>
      </w:r>
    </w:p>
    <w:p>
      <w:pPr>
        <w:widowControl/>
        <w:snapToGrid w:val="0"/>
        <w:spacing w:line="400" w:lineRule="exact"/>
        <w:ind w:firstLine="420" w:firstLineChars="200"/>
        <w:rPr>
          <w:rFonts w:ascii="Times New Roman" w:hAnsi="Times New Roman" w:eastAsia="宋体"/>
          <w:color w:val="000000"/>
          <w:kern w:val="0"/>
          <w:szCs w:val="24"/>
        </w:rPr>
      </w:pPr>
      <w:r>
        <w:rPr>
          <w:rFonts w:ascii="Times New Roman" w:hAnsi="Times New Roman" w:eastAsia="黑体"/>
          <w:color w:val="000000"/>
          <w:kern w:val="0"/>
          <w:szCs w:val="24"/>
        </w:rPr>
        <w:t>体重范围</w:t>
      </w:r>
      <w:r>
        <w:rPr>
          <w:rFonts w:hint="eastAsia" w:ascii="Times New Roman" w:hAnsi="Times New Roman" w:eastAsia="黑体"/>
          <w:color w:val="000000"/>
          <w:kern w:val="0"/>
          <w:szCs w:val="24"/>
        </w:rPr>
        <w:t xml:space="preserve"> </w:t>
      </w:r>
      <w:r>
        <w:rPr>
          <w:rFonts w:ascii="Times New Roman" w:hAnsi="Times New Roman" w:eastAsia="黑体"/>
          <w:color w:val="000000"/>
          <w:kern w:val="0"/>
          <w:szCs w:val="24"/>
        </w:rPr>
        <w:t xml:space="preserve"> </w:t>
      </w:r>
      <w:r>
        <w:rPr>
          <w:rFonts w:ascii="Times New Roman" w:hAnsi="Times New Roman" w:eastAsia="宋体"/>
          <w:color w:val="000000"/>
          <w:kern w:val="0"/>
          <w:szCs w:val="24"/>
        </w:rPr>
        <w:t>不同</w:t>
      </w:r>
      <w:r>
        <w:rPr>
          <w:rFonts w:hint="eastAsia" w:ascii="Times New Roman" w:hAnsi="Times New Roman" w:eastAsia="宋体"/>
          <w:color w:val="000000"/>
          <w:kern w:val="0"/>
          <w:szCs w:val="24"/>
        </w:rPr>
        <w:t>饲养</w:t>
      </w:r>
      <w:r>
        <w:rPr>
          <w:rFonts w:ascii="Times New Roman" w:hAnsi="Times New Roman" w:eastAsia="宋体"/>
          <w:color w:val="000000"/>
          <w:kern w:val="0"/>
          <w:szCs w:val="24"/>
        </w:rPr>
        <w:t>阶段动物的体重</w:t>
      </w:r>
      <w:r>
        <w:rPr>
          <w:rFonts w:hint="eastAsia" w:ascii="Times New Roman" w:hAnsi="Times New Roman" w:eastAsia="宋体"/>
          <w:color w:val="000000"/>
          <w:kern w:val="0"/>
          <w:szCs w:val="24"/>
        </w:rPr>
        <w:t>，单位为</w:t>
      </w:r>
      <w:r>
        <w:rPr>
          <w:rFonts w:ascii="Times New Roman" w:hAnsi="Times New Roman" w:eastAsia="宋体"/>
          <w:color w:val="000000"/>
          <w:kern w:val="0"/>
          <w:szCs w:val="24"/>
        </w:rPr>
        <w:t>千克/头</w:t>
      </w:r>
      <w:r>
        <w:rPr>
          <w:rFonts w:hint="eastAsia" w:ascii="Times New Roman" w:hAnsi="Times New Roman" w:eastAsia="宋体"/>
          <w:color w:val="000000"/>
          <w:kern w:val="0"/>
          <w:szCs w:val="24"/>
        </w:rPr>
        <w:t>（羽），填写</w:t>
      </w:r>
      <w:r>
        <w:rPr>
          <w:rFonts w:ascii="Times New Roman" w:hAnsi="Times New Roman" w:eastAsia="宋体"/>
          <w:color w:val="000000"/>
          <w:kern w:val="0"/>
          <w:szCs w:val="24"/>
        </w:rPr>
        <w:t>范围。</w:t>
      </w:r>
    </w:p>
    <w:p>
      <w:pPr>
        <w:widowControl/>
        <w:snapToGrid w:val="0"/>
        <w:spacing w:line="400" w:lineRule="exact"/>
        <w:ind w:firstLine="420" w:firstLineChars="200"/>
        <w:rPr>
          <w:rFonts w:ascii="Times New Roman" w:hAnsi="Times New Roman" w:eastAsia="宋体"/>
          <w:color w:val="000000"/>
          <w:kern w:val="0"/>
          <w:szCs w:val="24"/>
        </w:rPr>
      </w:pPr>
      <w:r>
        <w:rPr>
          <w:rFonts w:ascii="Times New Roman" w:hAnsi="Times New Roman" w:eastAsia="黑体"/>
          <w:color w:val="000000"/>
          <w:kern w:val="0"/>
          <w:szCs w:val="24"/>
        </w:rPr>
        <w:t>采食量</w:t>
      </w:r>
      <w:r>
        <w:rPr>
          <w:rFonts w:hint="eastAsia" w:ascii="Times New Roman" w:hAnsi="Times New Roman" w:eastAsia="黑体"/>
          <w:color w:val="000000"/>
          <w:kern w:val="0"/>
          <w:szCs w:val="24"/>
        </w:rPr>
        <w:t xml:space="preserve"> </w:t>
      </w:r>
      <w:r>
        <w:rPr>
          <w:rFonts w:ascii="Times New Roman" w:hAnsi="Times New Roman" w:eastAsia="黑体"/>
          <w:color w:val="000000"/>
          <w:kern w:val="0"/>
          <w:szCs w:val="24"/>
        </w:rPr>
        <w:t xml:space="preserve"> </w:t>
      </w:r>
      <w:r>
        <w:rPr>
          <w:rFonts w:ascii="Times New Roman" w:hAnsi="Times New Roman" w:eastAsia="宋体"/>
          <w:color w:val="000000"/>
          <w:kern w:val="0"/>
          <w:szCs w:val="24"/>
        </w:rPr>
        <w:t>不同阶段动物每头每天的采食量，单位为千克/天·头</w:t>
      </w:r>
      <w:r>
        <w:rPr>
          <w:rFonts w:hint="eastAsia" w:ascii="Times New Roman" w:hAnsi="Times New Roman" w:eastAsia="宋体"/>
          <w:color w:val="000000"/>
          <w:kern w:val="0"/>
          <w:szCs w:val="24"/>
        </w:rPr>
        <w:t>（羽），填写范围</w:t>
      </w:r>
      <w:r>
        <w:rPr>
          <w:rFonts w:ascii="Times New Roman" w:hAnsi="Times New Roman" w:eastAsia="宋体"/>
          <w:color w:val="000000"/>
          <w:kern w:val="0"/>
          <w:szCs w:val="24"/>
        </w:rPr>
        <w:t>。</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黑体" w:hAnsi="黑体" w:eastAsia="黑体" w:cs="宋体"/>
          <w:color w:val="000000"/>
          <w:kern w:val="0"/>
          <w:szCs w:val="24"/>
        </w:rPr>
        <w:t xml:space="preserve">饲养周期 </w:t>
      </w:r>
      <w:r>
        <w:rPr>
          <w:rFonts w:ascii="黑体" w:hAnsi="黑体" w:eastAsia="黑体" w:cs="宋体"/>
          <w:color w:val="000000"/>
          <w:kern w:val="0"/>
          <w:szCs w:val="24"/>
        </w:rPr>
        <w:t xml:space="preserve"> </w:t>
      </w:r>
      <w:r>
        <w:rPr>
          <w:rFonts w:hint="eastAsia" w:ascii="宋体" w:hAnsi="宋体" w:eastAsia="宋体" w:cs="宋体"/>
          <w:color w:val="000000"/>
          <w:kern w:val="0"/>
          <w:szCs w:val="24"/>
        </w:rPr>
        <w:t>该养殖场不同阶段动物的养殖天数。</w:t>
      </w: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spacing w:line="400" w:lineRule="exact"/>
        <w:ind w:firstLine="420" w:firstLineChars="200"/>
        <w:rPr>
          <w:rFonts w:ascii="宋体" w:hAnsi="宋体" w:eastAsia="宋体"/>
          <w:color w:val="000000"/>
          <w:szCs w:val="21"/>
        </w:rPr>
      </w:pPr>
    </w:p>
    <w:p>
      <w:pPr>
        <w:pStyle w:val="18"/>
        <w:outlineLvl w:val="1"/>
        <w:rPr>
          <w:rFonts w:hint="eastAsia"/>
          <w:color w:val="000000"/>
        </w:rPr>
      </w:pPr>
      <w:bookmarkStart w:id="81" w:name="_Toc520645437"/>
      <w:bookmarkStart w:id="82" w:name="_Toc520699990"/>
      <w:bookmarkStart w:id="83" w:name="_Toc520645207"/>
      <w:bookmarkStart w:id="84" w:name="_Toc522040680"/>
      <w:bookmarkStart w:id="85" w:name="_Toc520640308"/>
      <w:bookmarkStart w:id="86" w:name="_Toc521075637"/>
      <w:bookmarkStart w:id="87" w:name="_Toc521324603"/>
      <w:bookmarkStart w:id="88" w:name="_Toc520978016"/>
      <w:bookmarkStart w:id="89" w:name="_Toc520902499"/>
      <w:bookmarkStart w:id="90" w:name="_Toc520737045"/>
      <w:bookmarkStart w:id="91" w:name="_Toc521052098"/>
      <w:bookmarkStart w:id="92" w:name="_Hlk520631044"/>
      <w:r>
        <w:rPr>
          <w:rFonts w:hint="eastAsia"/>
          <w:color w:val="000000"/>
        </w:rPr>
        <w:t>《</w:t>
      </w:r>
      <w:r>
        <w:t>规模畜禽养殖场</w:t>
      </w:r>
      <w:r>
        <w:rPr>
          <w:rFonts w:hint="eastAsia"/>
        </w:rPr>
        <w:t>养殖规模及粪污处理情况</w:t>
      </w:r>
      <w:r>
        <w:rPr>
          <w:rFonts w:hint="eastAsia"/>
          <w:color w:val="000000"/>
        </w:rPr>
        <w:t>》（</w:t>
      </w:r>
      <w:r>
        <w:rPr>
          <w:color w:val="000000"/>
        </w:rPr>
        <w:t>N101-2</w:t>
      </w:r>
      <w:r>
        <w:rPr>
          <w:rFonts w:hint="eastAsia"/>
          <w:color w:val="000000"/>
        </w:rPr>
        <w:t>表）</w:t>
      </w:r>
      <w:bookmarkEnd w:id="81"/>
      <w:bookmarkEnd w:id="82"/>
      <w:bookmarkEnd w:id="83"/>
      <w:bookmarkEnd w:id="84"/>
      <w:bookmarkEnd w:id="85"/>
      <w:bookmarkEnd w:id="86"/>
      <w:bookmarkEnd w:id="87"/>
      <w:bookmarkEnd w:id="88"/>
      <w:bookmarkEnd w:id="89"/>
      <w:bookmarkEnd w:id="90"/>
      <w:bookmarkEnd w:id="91"/>
    </w:p>
    <w:bookmarkEnd w:id="92"/>
    <w:p>
      <w:pPr>
        <w:widowControl/>
        <w:spacing w:line="400" w:lineRule="exact"/>
        <w:ind w:firstLine="420" w:firstLineChars="200"/>
        <w:jc w:val="left"/>
        <w:rPr>
          <w:rFonts w:hint="eastAsia" w:ascii="Times New Roman" w:hAnsi="Times New Roman" w:eastAsia="宋体"/>
          <w:color w:val="000000"/>
          <w:szCs w:val="21"/>
        </w:rPr>
      </w:pPr>
      <w:r>
        <w:rPr>
          <w:rFonts w:hint="eastAsia" w:eastAsia="黑体"/>
          <w:color w:val="000000"/>
          <w:kern w:val="0"/>
        </w:rPr>
        <w:t>圈舍</w:t>
      </w:r>
      <w:r>
        <w:rPr>
          <w:rFonts w:eastAsia="黑体"/>
          <w:color w:val="000000"/>
          <w:kern w:val="0"/>
        </w:rPr>
        <w:t>建筑面积</w:t>
      </w:r>
      <w:r>
        <w:rPr>
          <w:color w:val="000000"/>
          <w:kern w:val="0"/>
        </w:rPr>
        <w:t xml:space="preserve">  </w:t>
      </w:r>
      <w:r>
        <w:rPr>
          <w:rFonts w:ascii="Times New Roman" w:hAnsi="Times New Roman" w:eastAsia="宋体"/>
          <w:color w:val="000000"/>
          <w:szCs w:val="21"/>
        </w:rPr>
        <w:t>养殖场场区内生产设施及配套设施的建筑面积，不包括活动区等。</w:t>
      </w:r>
    </w:p>
    <w:p>
      <w:pPr>
        <w:widowControl/>
        <w:snapToGrid w:val="0"/>
        <w:spacing w:line="400" w:lineRule="exact"/>
        <w:ind w:firstLine="420" w:firstLineChars="200"/>
        <w:rPr>
          <w:rFonts w:hint="eastAsia" w:ascii="Times New Roman" w:hAnsi="Times New Roman" w:eastAsia="黑体"/>
          <w:color w:val="000000"/>
          <w:kern w:val="0"/>
          <w:szCs w:val="24"/>
        </w:rPr>
      </w:pPr>
      <w:r>
        <w:rPr>
          <w:rFonts w:hint="eastAsia" w:ascii="Times New Roman" w:hAnsi="Times New Roman" w:eastAsia="黑体"/>
          <w:color w:val="000000"/>
          <w:kern w:val="0"/>
          <w:szCs w:val="24"/>
        </w:rPr>
        <w:t xml:space="preserve">养殖量 </w:t>
      </w:r>
      <w:r>
        <w:rPr>
          <w:rFonts w:ascii="Times New Roman" w:hAnsi="Times New Roman" w:eastAsia="黑体"/>
          <w:color w:val="000000"/>
          <w:kern w:val="0"/>
          <w:szCs w:val="24"/>
        </w:rPr>
        <w:t xml:space="preserve"> </w:t>
      </w:r>
      <w:r>
        <w:rPr>
          <w:rFonts w:hint="eastAsia" w:ascii="Times New Roman" w:hAnsi="Times New Roman" w:eastAsia="宋体"/>
          <w:color w:val="000000"/>
          <w:kern w:val="0"/>
          <w:szCs w:val="24"/>
        </w:rPr>
        <w:t>生猪、肉牛和肉鸡填写全</w:t>
      </w:r>
      <w:r>
        <w:rPr>
          <w:rFonts w:ascii="Times New Roman" w:hAnsi="Times New Roman" w:eastAsia="宋体"/>
          <w:color w:val="000000"/>
          <w:kern w:val="0"/>
          <w:szCs w:val="24"/>
        </w:rPr>
        <w:t>年</w:t>
      </w:r>
      <w:r>
        <w:rPr>
          <w:rFonts w:hint="eastAsia" w:ascii="Times New Roman" w:hAnsi="Times New Roman" w:eastAsia="宋体"/>
          <w:color w:val="000000"/>
          <w:kern w:val="0"/>
          <w:szCs w:val="24"/>
        </w:rPr>
        <w:t>总出</w:t>
      </w:r>
      <w:r>
        <w:rPr>
          <w:rFonts w:ascii="Times New Roman" w:hAnsi="Times New Roman" w:eastAsia="宋体"/>
          <w:color w:val="000000"/>
          <w:kern w:val="0"/>
          <w:szCs w:val="24"/>
        </w:rPr>
        <w:t>栏数量</w:t>
      </w:r>
      <w:r>
        <w:rPr>
          <w:rFonts w:hint="eastAsia" w:ascii="Times New Roman" w:hAnsi="Times New Roman" w:eastAsia="宋体"/>
          <w:color w:val="000000"/>
          <w:kern w:val="0"/>
          <w:szCs w:val="24"/>
        </w:rPr>
        <w:t>，奶牛和蛋鸡填写年末存</w:t>
      </w:r>
      <w:r>
        <w:rPr>
          <w:rFonts w:ascii="Times New Roman" w:hAnsi="Times New Roman" w:eastAsia="宋体"/>
          <w:color w:val="000000"/>
          <w:kern w:val="0"/>
          <w:szCs w:val="24"/>
        </w:rPr>
        <w:t>栏数量</w:t>
      </w:r>
      <w:r>
        <w:rPr>
          <w:rFonts w:hint="eastAsia" w:ascii="Times New Roman" w:hAnsi="Times New Roman" w:eastAsia="宋体"/>
          <w:color w:val="000000"/>
          <w:kern w:val="0"/>
          <w:szCs w:val="24"/>
        </w:rPr>
        <w:t>，如年末无存栏量，则存栏量按0填写</w:t>
      </w:r>
      <w:r>
        <w:rPr>
          <w:rFonts w:ascii="Times New Roman" w:hAnsi="Times New Roman" w:eastAsia="宋体"/>
          <w:color w:val="000000"/>
          <w:kern w:val="0"/>
          <w:szCs w:val="24"/>
        </w:rPr>
        <w:t>。</w:t>
      </w:r>
    </w:p>
    <w:p>
      <w:pPr>
        <w:widowControl/>
        <w:snapToGrid w:val="0"/>
        <w:spacing w:line="400" w:lineRule="exact"/>
        <w:ind w:firstLine="420" w:firstLineChars="200"/>
        <w:rPr>
          <w:rFonts w:ascii="宋体" w:hAnsi="宋体" w:eastAsia="宋体" w:cs="宋体"/>
          <w:color w:val="000000"/>
          <w:kern w:val="0"/>
          <w:szCs w:val="24"/>
        </w:rPr>
      </w:pPr>
      <w:r>
        <w:rPr>
          <w:rFonts w:hint="eastAsia" w:ascii="黑体" w:hAnsi="黑体" w:eastAsia="黑体" w:cs="宋体"/>
          <w:color w:val="000000"/>
          <w:kern w:val="0"/>
          <w:szCs w:val="24"/>
        </w:rPr>
        <w:t>污水产生量</w:t>
      </w:r>
      <w:r>
        <w:rPr>
          <w:rFonts w:hint="eastAsia" w:ascii="宋体" w:hAnsi="宋体" w:eastAsia="宋体" w:cs="宋体"/>
          <w:color w:val="000000"/>
          <w:kern w:val="0"/>
          <w:szCs w:val="24"/>
        </w:rPr>
        <w:t xml:space="preserve">  养殖场正常生产过程中，产生的污水总量。</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黑体" w:hAnsi="黑体" w:eastAsia="黑体" w:cs="宋体"/>
          <w:color w:val="000000"/>
          <w:kern w:val="0"/>
          <w:szCs w:val="24"/>
        </w:rPr>
        <w:t>污水利用量</w:t>
      </w:r>
      <w:r>
        <w:rPr>
          <w:rFonts w:hint="eastAsia" w:ascii="宋体" w:hAnsi="宋体" w:eastAsia="宋体" w:cs="宋体"/>
          <w:color w:val="000000"/>
          <w:kern w:val="0"/>
          <w:szCs w:val="24"/>
        </w:rPr>
        <w:t xml:space="preserve">  采用一定的方式进行利用的污水量，达标排放、未利用直接排放不属于利用范围。</w:t>
      </w:r>
    </w:p>
    <w:p>
      <w:pPr>
        <w:widowControl/>
        <w:snapToGrid w:val="0"/>
        <w:spacing w:line="400" w:lineRule="exact"/>
        <w:ind w:firstLine="420" w:firstLineChars="200"/>
        <w:rPr>
          <w:rFonts w:hint="eastAsia" w:ascii="黑体" w:hAnsi="黑体" w:eastAsia="黑体" w:cs="宋体"/>
          <w:color w:val="000000"/>
          <w:kern w:val="0"/>
          <w:szCs w:val="24"/>
        </w:rPr>
      </w:pPr>
      <w:r>
        <w:rPr>
          <w:rFonts w:hint="eastAsia" w:ascii="黑体" w:hAnsi="黑体" w:eastAsia="黑体" w:cs="宋体"/>
          <w:color w:val="000000"/>
          <w:kern w:val="0"/>
          <w:szCs w:val="24"/>
        </w:rPr>
        <w:t xml:space="preserve">粪便收集量  </w:t>
      </w:r>
      <w:r>
        <w:rPr>
          <w:rFonts w:hint="eastAsia" w:ascii="宋体" w:hAnsi="宋体" w:eastAsia="宋体" w:cs="宋体"/>
          <w:color w:val="000000"/>
          <w:kern w:val="0"/>
          <w:szCs w:val="24"/>
        </w:rPr>
        <w:t>养殖场收集的粪便总量。</w:t>
      </w:r>
    </w:p>
    <w:p>
      <w:pPr>
        <w:widowControl/>
        <w:snapToGrid w:val="0"/>
        <w:spacing w:line="400" w:lineRule="exact"/>
        <w:ind w:firstLine="420" w:firstLineChars="200"/>
        <w:rPr>
          <w:rFonts w:hint="eastAsia" w:ascii="黑体" w:hAnsi="黑体" w:eastAsia="黑体" w:cs="宋体"/>
          <w:color w:val="000000"/>
          <w:kern w:val="0"/>
          <w:szCs w:val="24"/>
        </w:rPr>
      </w:pPr>
      <w:r>
        <w:rPr>
          <w:rFonts w:hint="eastAsia" w:ascii="黑体" w:hAnsi="黑体" w:eastAsia="黑体" w:cs="宋体"/>
          <w:color w:val="000000"/>
          <w:kern w:val="0"/>
          <w:szCs w:val="24"/>
        </w:rPr>
        <w:t xml:space="preserve">粪便利用量  </w:t>
      </w:r>
      <w:r>
        <w:rPr>
          <w:rFonts w:hint="eastAsia" w:ascii="宋体" w:hAnsi="宋体" w:eastAsia="宋体" w:cs="宋体"/>
          <w:color w:val="000000"/>
          <w:kern w:val="0"/>
          <w:szCs w:val="24"/>
        </w:rPr>
        <w:t>养殖场采用各种方式利用粪便的量，场外丢弃不属于利用范围。</w:t>
      </w:r>
    </w:p>
    <w:p>
      <w:pPr>
        <w:widowControl/>
        <w:snapToGrid w:val="0"/>
        <w:spacing w:line="400" w:lineRule="exact"/>
        <w:ind w:firstLine="420" w:firstLineChars="200"/>
        <w:rPr>
          <w:rFonts w:hint="eastAsia" w:ascii="宋体" w:hAnsi="宋体" w:eastAsia="宋体" w:cs="宋体"/>
          <w:color w:val="000000"/>
          <w:kern w:val="0"/>
          <w:szCs w:val="24"/>
        </w:rPr>
      </w:pPr>
      <w:r>
        <w:rPr>
          <w:rFonts w:hint="eastAsia" w:ascii="黑体" w:hAnsi="黑体" w:eastAsia="黑体" w:cs="宋体"/>
          <w:color w:val="000000"/>
          <w:kern w:val="0"/>
        </w:rPr>
        <w:t xml:space="preserve">养殖场粪污利用配套农田和林地  </w:t>
      </w:r>
      <w:r>
        <w:rPr>
          <w:rFonts w:hint="eastAsia" w:ascii="宋体" w:hAnsi="宋体" w:eastAsia="宋体" w:cs="宋体"/>
          <w:color w:val="000000"/>
          <w:kern w:val="0"/>
          <w:szCs w:val="24"/>
        </w:rPr>
        <w:t>包括养殖场自有土地，或通过土地承包、流转、租赁的农田和林地，以及与周边农户签订用肥协议用于粪污消纳利用的农田和林地面积。</w:t>
      </w: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widowControl/>
        <w:snapToGrid w:val="0"/>
        <w:spacing w:line="400" w:lineRule="exact"/>
        <w:ind w:firstLine="420" w:firstLineChars="200"/>
        <w:rPr>
          <w:rFonts w:hint="eastAsia" w:ascii="宋体" w:hAnsi="宋体" w:eastAsia="宋体" w:cs="宋体"/>
          <w:color w:val="000000"/>
          <w:kern w:val="0"/>
          <w:szCs w:val="24"/>
        </w:rPr>
      </w:pPr>
    </w:p>
    <w:p>
      <w:pPr>
        <w:pStyle w:val="18"/>
        <w:spacing w:line="400" w:lineRule="exact"/>
        <w:outlineLvl w:val="1"/>
      </w:pPr>
      <w:bookmarkStart w:id="93" w:name="_Toc520700010"/>
      <w:bookmarkStart w:id="94" w:name="_Toc520645231"/>
      <w:bookmarkStart w:id="95" w:name="_Toc520645461"/>
      <w:bookmarkStart w:id="96" w:name="_Toc520902519"/>
      <w:bookmarkStart w:id="97" w:name="_Toc520640332"/>
      <w:bookmarkStart w:id="98" w:name="_Toc520737065"/>
      <w:bookmarkStart w:id="99" w:name="_Toc521052118"/>
      <w:bookmarkStart w:id="100" w:name="_Toc521075657"/>
      <w:bookmarkStart w:id="101" w:name="_Toc522040700"/>
      <w:bookmarkStart w:id="102" w:name="_Toc521324623"/>
      <w:bookmarkStart w:id="103" w:name="_Toc520978036"/>
      <w:bookmarkStart w:id="104" w:name="_Hlk520630992"/>
      <w:bookmarkStart w:id="105" w:name="_Toc511332460"/>
      <w:bookmarkStart w:id="106" w:name="_Toc512074411"/>
      <w:bookmarkStart w:id="107" w:name="_Toc512582036"/>
      <w:r>
        <w:rPr>
          <w:rFonts w:hint="eastAsia"/>
        </w:rPr>
        <w:t>《县（区、市、旗）种植业基本情况》（</w:t>
      </w:r>
      <w:r>
        <w:t>N</w:t>
      </w:r>
      <w:r>
        <w:rPr>
          <w:rFonts w:hint="eastAsia"/>
        </w:rPr>
        <w:t>2</w:t>
      </w:r>
      <w:r>
        <w:t>01</w:t>
      </w:r>
      <w:r>
        <w:rPr>
          <w:rFonts w:hint="eastAsia"/>
        </w:rPr>
        <w:t>-</w:t>
      </w:r>
      <w:r>
        <w:t>1</w:t>
      </w:r>
      <w:r>
        <w:rPr>
          <w:rFonts w:hint="eastAsia"/>
        </w:rPr>
        <w:t>表）</w:t>
      </w:r>
      <w:bookmarkEnd w:id="93"/>
      <w:bookmarkEnd w:id="94"/>
      <w:bookmarkEnd w:id="95"/>
      <w:bookmarkEnd w:id="96"/>
      <w:bookmarkEnd w:id="97"/>
      <w:bookmarkEnd w:id="98"/>
      <w:bookmarkEnd w:id="99"/>
      <w:bookmarkEnd w:id="100"/>
      <w:bookmarkEnd w:id="101"/>
      <w:bookmarkEnd w:id="102"/>
      <w:bookmarkEnd w:id="103"/>
    </w:p>
    <w:bookmarkEnd w:id="104"/>
    <w:p>
      <w:pPr>
        <w:spacing w:line="400" w:lineRule="exact"/>
        <w:ind w:firstLine="420" w:firstLineChars="200"/>
        <w:rPr>
          <w:rFonts w:ascii="Times New Roman" w:hAnsi="Times New Roman" w:eastAsia="宋体"/>
          <w:color w:val="000000"/>
          <w:szCs w:val="21"/>
        </w:rPr>
      </w:pPr>
      <w:r>
        <w:rPr>
          <w:rFonts w:ascii="Times New Roman" w:hAnsi="Times New Roman" w:eastAsia="黑体"/>
          <w:color w:val="000000"/>
          <w:szCs w:val="21"/>
        </w:rPr>
        <w:t>农户总数</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Times New Roman" w:hAnsi="Times New Roman" w:eastAsia="宋体"/>
          <w:color w:val="000000"/>
          <w:szCs w:val="21"/>
        </w:rPr>
        <w:t>用于登记农业经营户、居住在农村且有确权（承包）土地的住户。以居住地或从事农业经营活动的生产地为原则登记。</w:t>
      </w:r>
    </w:p>
    <w:p>
      <w:pPr>
        <w:spacing w:line="400" w:lineRule="exact"/>
        <w:ind w:firstLine="420" w:firstLineChars="200"/>
        <w:rPr>
          <w:rFonts w:ascii="Times New Roman" w:hAnsi="Times New Roman" w:eastAsia="宋体"/>
          <w:color w:val="000000"/>
          <w:szCs w:val="21"/>
        </w:rPr>
      </w:pPr>
      <w:r>
        <w:rPr>
          <w:rFonts w:ascii="Times New Roman" w:hAnsi="Times New Roman" w:eastAsia="黑体"/>
          <w:color w:val="000000"/>
          <w:szCs w:val="21"/>
        </w:rPr>
        <w:t>农村劳动力</w:t>
      </w:r>
      <w:r>
        <w:rPr>
          <w:rFonts w:hint="eastAsia" w:ascii="Times New Roman" w:hAnsi="Times New Roman" w:eastAsia="黑体"/>
          <w:color w:val="000000"/>
          <w:szCs w:val="21"/>
        </w:rPr>
        <w:t xml:space="preserve">人口 </w:t>
      </w:r>
      <w:r>
        <w:rPr>
          <w:rFonts w:ascii="Times New Roman" w:hAnsi="Times New Roman" w:eastAsia="黑体"/>
          <w:color w:val="000000"/>
          <w:szCs w:val="21"/>
        </w:rPr>
        <w:t xml:space="preserve"> </w:t>
      </w:r>
      <w:r>
        <w:rPr>
          <w:rFonts w:ascii="Times New Roman" w:hAnsi="Times New Roman" w:eastAsia="宋体"/>
          <w:color w:val="000000"/>
          <w:szCs w:val="21"/>
        </w:rPr>
        <w:t>指乡村人口中经常参加集体经济组织（包括乡镇企业、事业单位）和家庭副业劳务的劳动力的人数之和。也指有劳动能力的农民的数量。</w:t>
      </w:r>
    </w:p>
    <w:p>
      <w:pPr>
        <w:adjustRightInd w:val="0"/>
        <w:snapToGrid w:val="0"/>
        <w:spacing w:line="400" w:lineRule="exact"/>
        <w:ind w:firstLine="420" w:firstLineChars="200"/>
        <w:rPr>
          <w:rFonts w:ascii="Times New Roman" w:hAnsi="Times New Roman" w:eastAsia="宋体"/>
          <w:color w:val="000000"/>
          <w:szCs w:val="21"/>
        </w:rPr>
      </w:pPr>
      <w:r>
        <w:rPr>
          <w:rFonts w:hint="eastAsia" w:ascii="Times New Roman" w:hAnsi="Times New Roman" w:eastAsia="黑体"/>
          <w:color w:val="000000"/>
          <w:szCs w:val="21"/>
        </w:rPr>
        <w:t xml:space="preserve">化肥施用量 </w:t>
      </w:r>
      <w:r>
        <w:rPr>
          <w:rFonts w:ascii="Times New Roman" w:hAnsi="Times New Roman" w:eastAsia="黑体"/>
          <w:color w:val="000000"/>
          <w:szCs w:val="21"/>
        </w:rPr>
        <w:t xml:space="preserve"> </w:t>
      </w:r>
      <w:r>
        <w:rPr>
          <w:rFonts w:hint="eastAsia" w:ascii="宋体" w:hAnsi="宋体" w:eastAsia="宋体"/>
          <w:color w:val="000000"/>
          <w:szCs w:val="21"/>
        </w:rPr>
        <w:t>是指2017年每个县（区、市、旗）实际用于农业生产的化肥实物总量，单位为吨。氮肥施用折纯量、含氮复合肥施用折纯量是把施用的不同种类氮肥或含氮复合肥按含氮百分比成份（含氮折纯率）进行折算后的数量之和，单位为吨。氮肥、含氮复合肥种类名称和含氮折纯率见表1。</w:t>
      </w:r>
    </w:p>
    <w:p>
      <w:pPr>
        <w:spacing w:line="400" w:lineRule="exact"/>
        <w:jc w:val="center"/>
        <w:rPr>
          <w:rFonts w:ascii="黑体" w:hAnsi="黑体" w:eastAsia="黑体"/>
          <w:szCs w:val="21"/>
        </w:rPr>
      </w:pPr>
      <w:r>
        <w:rPr>
          <w:rFonts w:hint="eastAsia" w:ascii="黑体" w:hAnsi="黑体" w:eastAsia="黑体"/>
          <w:szCs w:val="21"/>
        </w:rPr>
        <w:t>表 1</w:t>
      </w:r>
      <w:r>
        <w:rPr>
          <w:rFonts w:ascii="黑体" w:hAnsi="黑体" w:eastAsia="黑体"/>
          <w:szCs w:val="21"/>
        </w:rPr>
        <w:t xml:space="preserve"> </w:t>
      </w:r>
      <w:r>
        <w:rPr>
          <w:rFonts w:hint="eastAsia" w:ascii="黑体" w:hAnsi="黑体" w:eastAsia="黑体"/>
          <w:szCs w:val="21"/>
        </w:rPr>
        <w:t>氮肥和含氮复合肥名称</w:t>
      </w:r>
    </w:p>
    <w:tbl>
      <w:tblPr>
        <w:tblStyle w:val="17"/>
        <w:tblW w:w="9628" w:type="dxa"/>
        <w:jc w:val="center"/>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45"/>
        <w:gridCol w:w="1362"/>
        <w:gridCol w:w="1145"/>
        <w:gridCol w:w="1134"/>
        <w:gridCol w:w="1276"/>
        <w:gridCol w:w="850"/>
        <w:gridCol w:w="854"/>
        <w:gridCol w:w="743"/>
        <w:gridCol w:w="1119"/>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145" w:type="dxa"/>
            <w:vMerge w:val="restart"/>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氮肥</w:t>
            </w:r>
          </w:p>
        </w:tc>
        <w:tc>
          <w:tcPr>
            <w:tcW w:w="1362"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名称</w:t>
            </w:r>
          </w:p>
        </w:tc>
        <w:tc>
          <w:tcPr>
            <w:tcW w:w="1145"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尿素</w:t>
            </w:r>
          </w:p>
        </w:tc>
        <w:tc>
          <w:tcPr>
            <w:tcW w:w="1134"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碳酸氢铵</w:t>
            </w:r>
          </w:p>
        </w:tc>
        <w:tc>
          <w:tcPr>
            <w:tcW w:w="1276"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硫酸铵</w:t>
            </w:r>
          </w:p>
        </w:tc>
        <w:tc>
          <w:tcPr>
            <w:tcW w:w="850"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硝酸铵</w:t>
            </w:r>
          </w:p>
        </w:tc>
        <w:tc>
          <w:tcPr>
            <w:tcW w:w="854"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氯化铵</w:t>
            </w:r>
          </w:p>
        </w:tc>
        <w:tc>
          <w:tcPr>
            <w:tcW w:w="743"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氨水</w:t>
            </w:r>
          </w:p>
        </w:tc>
        <w:tc>
          <w:tcPr>
            <w:tcW w:w="1119"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其他氮肥</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145" w:type="dxa"/>
            <w:vMerge w:val="continue"/>
            <w:vAlign w:val="center"/>
          </w:tcPr>
          <w:p>
            <w:pPr>
              <w:widowControl/>
              <w:spacing w:line="280" w:lineRule="exact"/>
              <w:jc w:val="center"/>
              <w:rPr>
                <w:rFonts w:ascii="宋体" w:hAnsi="宋体" w:eastAsia="宋体"/>
                <w:color w:val="000000"/>
                <w:szCs w:val="21"/>
              </w:rPr>
            </w:pPr>
          </w:p>
        </w:tc>
        <w:tc>
          <w:tcPr>
            <w:tcW w:w="1362" w:type="dxa"/>
            <w:vAlign w:val="center"/>
          </w:tcPr>
          <w:p>
            <w:pPr>
              <w:adjustRightInd w:val="0"/>
              <w:snapToGrid w:val="0"/>
              <w:spacing w:line="280" w:lineRule="exact"/>
              <w:jc w:val="center"/>
              <w:rPr>
                <w:rFonts w:ascii="宋体" w:hAnsi="宋体" w:eastAsia="宋体"/>
                <w:color w:val="000000"/>
                <w:kern w:val="0"/>
                <w:szCs w:val="21"/>
              </w:rPr>
            </w:pPr>
            <w:r>
              <w:rPr>
                <w:rFonts w:ascii="宋体" w:hAnsi="宋体" w:eastAsia="宋体"/>
                <w:color w:val="000000"/>
                <w:szCs w:val="21"/>
              </w:rPr>
              <w:t>含氮折纯率</w:t>
            </w:r>
          </w:p>
        </w:tc>
        <w:tc>
          <w:tcPr>
            <w:tcW w:w="1145"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46%</w:t>
            </w:r>
          </w:p>
        </w:tc>
        <w:tc>
          <w:tcPr>
            <w:tcW w:w="1134"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17%</w:t>
            </w:r>
          </w:p>
        </w:tc>
        <w:tc>
          <w:tcPr>
            <w:tcW w:w="1276"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21%</w:t>
            </w:r>
          </w:p>
        </w:tc>
        <w:tc>
          <w:tcPr>
            <w:tcW w:w="850"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34%</w:t>
            </w:r>
          </w:p>
        </w:tc>
        <w:tc>
          <w:tcPr>
            <w:tcW w:w="854"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23%</w:t>
            </w:r>
          </w:p>
        </w:tc>
        <w:tc>
          <w:tcPr>
            <w:tcW w:w="743"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16%</w:t>
            </w:r>
          </w:p>
        </w:tc>
        <w:tc>
          <w:tcPr>
            <w:tcW w:w="1119"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20%</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145" w:type="dxa"/>
            <w:vMerge w:val="restart"/>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含氮复合肥</w:t>
            </w:r>
          </w:p>
        </w:tc>
        <w:tc>
          <w:tcPr>
            <w:tcW w:w="1362"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名称</w:t>
            </w:r>
          </w:p>
        </w:tc>
        <w:tc>
          <w:tcPr>
            <w:tcW w:w="1145"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磷酸一铵</w:t>
            </w:r>
          </w:p>
        </w:tc>
        <w:tc>
          <w:tcPr>
            <w:tcW w:w="1134"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磷酸二铵</w:t>
            </w:r>
          </w:p>
        </w:tc>
        <w:tc>
          <w:tcPr>
            <w:tcW w:w="1276"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其他二元含氮复合肥</w:t>
            </w:r>
          </w:p>
        </w:tc>
        <w:tc>
          <w:tcPr>
            <w:tcW w:w="850"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三元复合肥</w:t>
            </w:r>
          </w:p>
        </w:tc>
        <w:tc>
          <w:tcPr>
            <w:tcW w:w="854" w:type="dxa"/>
            <w:vAlign w:val="center"/>
          </w:tcPr>
          <w:p>
            <w:pPr>
              <w:widowControl/>
              <w:spacing w:line="280" w:lineRule="exact"/>
              <w:jc w:val="center"/>
              <w:rPr>
                <w:rFonts w:ascii="宋体" w:hAnsi="宋体" w:eastAsia="宋体"/>
                <w:color w:val="000000"/>
                <w:szCs w:val="21"/>
              </w:rPr>
            </w:pPr>
          </w:p>
        </w:tc>
        <w:tc>
          <w:tcPr>
            <w:tcW w:w="743" w:type="dxa"/>
            <w:vAlign w:val="center"/>
          </w:tcPr>
          <w:p>
            <w:pPr>
              <w:widowControl/>
              <w:spacing w:line="280" w:lineRule="exact"/>
              <w:jc w:val="center"/>
              <w:rPr>
                <w:rFonts w:ascii="宋体" w:hAnsi="宋体" w:eastAsia="宋体"/>
                <w:color w:val="000000"/>
              </w:rPr>
            </w:pPr>
          </w:p>
        </w:tc>
        <w:tc>
          <w:tcPr>
            <w:tcW w:w="1119" w:type="dxa"/>
            <w:vAlign w:val="center"/>
          </w:tcPr>
          <w:p>
            <w:pPr>
              <w:widowControl/>
              <w:spacing w:line="280" w:lineRule="exact"/>
              <w:jc w:val="center"/>
              <w:rPr>
                <w:rFonts w:ascii="宋体" w:hAnsi="宋体" w:eastAsia="宋体"/>
                <w:color w:val="000000"/>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145" w:type="dxa"/>
            <w:vMerge w:val="continue"/>
            <w:vAlign w:val="center"/>
          </w:tcPr>
          <w:p>
            <w:pPr>
              <w:widowControl/>
              <w:spacing w:line="280" w:lineRule="exact"/>
              <w:jc w:val="center"/>
              <w:rPr>
                <w:rFonts w:ascii="宋体" w:hAnsi="宋体" w:eastAsia="宋体"/>
                <w:color w:val="000000"/>
                <w:szCs w:val="21"/>
              </w:rPr>
            </w:pPr>
          </w:p>
        </w:tc>
        <w:tc>
          <w:tcPr>
            <w:tcW w:w="1362"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含氮折纯率</w:t>
            </w:r>
          </w:p>
        </w:tc>
        <w:tc>
          <w:tcPr>
            <w:tcW w:w="1145"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12%</w:t>
            </w:r>
          </w:p>
        </w:tc>
        <w:tc>
          <w:tcPr>
            <w:tcW w:w="1134"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17%</w:t>
            </w:r>
          </w:p>
        </w:tc>
        <w:tc>
          <w:tcPr>
            <w:tcW w:w="1276"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14%</w:t>
            </w:r>
          </w:p>
        </w:tc>
        <w:tc>
          <w:tcPr>
            <w:tcW w:w="850" w:type="dxa"/>
            <w:vAlign w:val="center"/>
          </w:tcPr>
          <w:p>
            <w:pPr>
              <w:adjustRightInd w:val="0"/>
              <w:snapToGrid w:val="0"/>
              <w:spacing w:line="280" w:lineRule="exact"/>
              <w:jc w:val="center"/>
              <w:rPr>
                <w:rFonts w:ascii="宋体" w:hAnsi="宋体" w:eastAsia="宋体"/>
                <w:color w:val="000000"/>
                <w:szCs w:val="21"/>
              </w:rPr>
            </w:pPr>
            <w:r>
              <w:rPr>
                <w:rFonts w:ascii="宋体" w:hAnsi="宋体" w:eastAsia="宋体"/>
                <w:color w:val="000000"/>
                <w:szCs w:val="21"/>
              </w:rPr>
              <w:t>10%</w:t>
            </w:r>
          </w:p>
        </w:tc>
        <w:tc>
          <w:tcPr>
            <w:tcW w:w="854" w:type="dxa"/>
            <w:vAlign w:val="center"/>
          </w:tcPr>
          <w:p>
            <w:pPr>
              <w:widowControl/>
              <w:spacing w:line="280" w:lineRule="exact"/>
              <w:jc w:val="center"/>
              <w:rPr>
                <w:rFonts w:ascii="宋体" w:hAnsi="宋体" w:eastAsia="宋体"/>
                <w:color w:val="000000"/>
                <w:szCs w:val="21"/>
              </w:rPr>
            </w:pPr>
          </w:p>
        </w:tc>
        <w:tc>
          <w:tcPr>
            <w:tcW w:w="743" w:type="dxa"/>
            <w:vAlign w:val="center"/>
          </w:tcPr>
          <w:p>
            <w:pPr>
              <w:widowControl/>
              <w:spacing w:line="280" w:lineRule="exact"/>
              <w:jc w:val="center"/>
              <w:rPr>
                <w:rFonts w:ascii="宋体" w:hAnsi="宋体" w:eastAsia="宋体"/>
                <w:color w:val="000000"/>
              </w:rPr>
            </w:pPr>
          </w:p>
        </w:tc>
        <w:tc>
          <w:tcPr>
            <w:tcW w:w="1119" w:type="dxa"/>
            <w:vAlign w:val="center"/>
          </w:tcPr>
          <w:p>
            <w:pPr>
              <w:widowControl/>
              <w:spacing w:line="280" w:lineRule="exact"/>
              <w:jc w:val="center"/>
              <w:rPr>
                <w:rFonts w:ascii="宋体" w:hAnsi="宋体" w:eastAsia="宋体"/>
                <w:color w:val="000000"/>
              </w:rPr>
            </w:pPr>
          </w:p>
        </w:tc>
      </w:tr>
    </w:tbl>
    <w:p>
      <w:pPr>
        <w:spacing w:line="400" w:lineRule="exact"/>
        <w:ind w:firstLine="420" w:firstLineChars="200"/>
        <w:rPr>
          <w:rFonts w:ascii="Times New Roman" w:hAnsi="Times New Roman" w:eastAsia="宋体"/>
          <w:color w:val="000000"/>
          <w:szCs w:val="21"/>
        </w:rPr>
      </w:pPr>
      <w:r>
        <w:rPr>
          <w:rFonts w:hint="eastAsia" w:ascii="Times New Roman" w:hAnsi="Times New Roman" w:eastAsia="黑体"/>
          <w:color w:val="000000"/>
          <w:szCs w:val="21"/>
        </w:rPr>
        <w:t>用于</w:t>
      </w:r>
      <w:r>
        <w:rPr>
          <w:rFonts w:ascii="Times New Roman" w:hAnsi="Times New Roman" w:eastAsia="黑体"/>
          <w:color w:val="000000"/>
          <w:szCs w:val="21"/>
        </w:rPr>
        <w:t>种植业的农药</w:t>
      </w:r>
      <w:r>
        <w:rPr>
          <w:rFonts w:hint="eastAsia" w:ascii="Times New Roman" w:hAnsi="Times New Roman" w:eastAsia="黑体"/>
          <w:color w:val="000000"/>
          <w:szCs w:val="21"/>
        </w:rPr>
        <w:t>使用</w:t>
      </w:r>
      <w:r>
        <w:rPr>
          <w:rFonts w:ascii="Times New Roman" w:hAnsi="Times New Roman" w:eastAsia="黑体"/>
          <w:color w:val="000000"/>
          <w:szCs w:val="21"/>
        </w:rPr>
        <w:t>量</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宋体" w:hAnsi="宋体" w:eastAsia="宋体"/>
          <w:color w:val="000000"/>
          <w:szCs w:val="21"/>
        </w:rPr>
        <w:t>是指区域（以县级行政区划为单位）内2017年所有作物种植周期内所施用的农药实物总量，单位为</w:t>
      </w:r>
      <w:r>
        <w:rPr>
          <w:rFonts w:hint="eastAsia" w:ascii="宋体" w:hAnsi="宋体" w:eastAsia="宋体"/>
          <w:color w:val="000000"/>
          <w:szCs w:val="21"/>
        </w:rPr>
        <w:t>吨</w:t>
      </w:r>
      <w:r>
        <w:rPr>
          <w:rFonts w:ascii="宋体" w:hAnsi="宋体" w:eastAsia="宋体"/>
          <w:color w:val="000000"/>
          <w:szCs w:val="21"/>
        </w:rPr>
        <w:t>。如果不</w:t>
      </w:r>
      <w:r>
        <w:rPr>
          <w:rFonts w:hint="eastAsia" w:ascii="宋体" w:hAnsi="宋体" w:eastAsia="宋体"/>
          <w:color w:val="000000"/>
          <w:szCs w:val="21"/>
        </w:rPr>
        <w:t>使用</w:t>
      </w:r>
      <w:r>
        <w:rPr>
          <w:rFonts w:ascii="宋体" w:hAnsi="宋体" w:eastAsia="宋体"/>
          <w:color w:val="000000"/>
          <w:szCs w:val="21"/>
        </w:rPr>
        <w:t>任何农药，</w:t>
      </w:r>
      <w:r>
        <w:rPr>
          <w:rFonts w:hint="eastAsia" w:ascii="宋体" w:hAnsi="宋体" w:eastAsia="宋体"/>
          <w:color w:val="000000"/>
          <w:szCs w:val="21"/>
        </w:rPr>
        <w:t>使用</w:t>
      </w:r>
      <w:r>
        <w:rPr>
          <w:rFonts w:ascii="宋体" w:hAnsi="宋体" w:eastAsia="宋体"/>
          <w:color w:val="000000"/>
          <w:szCs w:val="21"/>
        </w:rPr>
        <w:t>量均填为</w:t>
      </w:r>
      <w:r>
        <w:rPr>
          <w:rFonts w:hint="eastAsia" w:ascii="宋体" w:hAnsi="宋体" w:eastAsia="宋体"/>
          <w:color w:val="000000"/>
          <w:szCs w:val="21"/>
        </w:rPr>
        <w:t>“</w:t>
      </w:r>
      <w:r>
        <w:rPr>
          <w:rFonts w:ascii="宋体" w:hAnsi="宋体" w:eastAsia="宋体"/>
          <w:color w:val="000000"/>
          <w:szCs w:val="21"/>
        </w:rPr>
        <w:t>0</w:t>
      </w:r>
      <w:r>
        <w:rPr>
          <w:rFonts w:hint="eastAsia" w:ascii="宋体" w:hAnsi="宋体" w:eastAsia="宋体"/>
          <w:color w:val="000000"/>
          <w:szCs w:val="21"/>
        </w:rPr>
        <w:t>”</w:t>
      </w:r>
      <w:r>
        <w:rPr>
          <w:rFonts w:ascii="宋体" w:hAnsi="宋体" w:eastAsia="宋体"/>
          <w:color w:val="000000"/>
          <w:szCs w:val="21"/>
        </w:rPr>
        <w:t>。</w:t>
      </w:r>
    </w:p>
    <w:p>
      <w:pPr>
        <w:spacing w:line="400" w:lineRule="exact"/>
        <w:ind w:firstLine="420" w:firstLineChars="200"/>
        <w:rPr>
          <w:rFonts w:ascii="宋体" w:hAnsi="宋体" w:eastAsia="宋体"/>
          <w:color w:val="000000"/>
          <w:szCs w:val="21"/>
        </w:rPr>
      </w:pPr>
      <w:r>
        <w:rPr>
          <w:rFonts w:ascii="Times New Roman" w:hAnsi="Times New Roman" w:eastAsia="黑体"/>
          <w:color w:val="000000"/>
          <w:szCs w:val="21"/>
        </w:rPr>
        <w:t>规模种植主体情况</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宋体" w:hAnsi="宋体" w:eastAsia="宋体"/>
          <w:color w:val="000000"/>
          <w:szCs w:val="21"/>
        </w:rPr>
        <w:t>指一年一熟制地区露地种植农作物的土地达到100亩及以上、一年二熟及以上地区露地种植农作物的土地达到50亩及以上、设施农业的设施占地面积25亩及以上</w:t>
      </w:r>
      <w:r>
        <w:rPr>
          <w:rFonts w:hint="eastAsia" w:ascii="宋体" w:hAnsi="宋体" w:eastAsia="宋体"/>
          <w:color w:val="000000"/>
          <w:szCs w:val="21"/>
        </w:rPr>
        <w:t>、园地面积</w:t>
      </w:r>
      <w:r>
        <w:rPr>
          <w:rFonts w:ascii="宋体" w:hAnsi="宋体" w:eastAsia="宋体"/>
          <w:color w:val="000000"/>
          <w:szCs w:val="21"/>
        </w:rPr>
        <w:t>达到100亩及以上，具有较大农业经营规模的农业经营</w:t>
      </w:r>
      <w:r>
        <w:rPr>
          <w:rFonts w:hint="eastAsia" w:ascii="宋体" w:hAnsi="宋体" w:eastAsia="宋体"/>
          <w:color w:val="000000"/>
          <w:szCs w:val="21"/>
        </w:rPr>
        <w:t>主体</w:t>
      </w:r>
      <w:r>
        <w:rPr>
          <w:rFonts w:ascii="宋体" w:hAnsi="宋体" w:eastAsia="宋体"/>
          <w:color w:val="000000"/>
          <w:szCs w:val="21"/>
        </w:rPr>
        <w:t>。</w:t>
      </w:r>
    </w:p>
    <w:p>
      <w:pPr>
        <w:snapToGrid w:val="0"/>
        <w:spacing w:line="400" w:lineRule="exact"/>
        <w:ind w:firstLine="420" w:firstLineChars="200"/>
        <w:rPr>
          <w:rFonts w:ascii="宋体" w:hAnsi="宋体" w:eastAsia="宋体"/>
          <w:color w:val="000000"/>
          <w:szCs w:val="21"/>
        </w:rPr>
      </w:pPr>
      <w:r>
        <w:rPr>
          <w:rFonts w:ascii="Times New Roman" w:hAnsi="Times New Roman" w:eastAsia="黑体"/>
          <w:color w:val="000000"/>
          <w:szCs w:val="21"/>
        </w:rPr>
        <w:t>不同坡度耕地和园地</w:t>
      </w:r>
      <w:r>
        <w:rPr>
          <w:rFonts w:hint="eastAsia" w:ascii="Times New Roman" w:hAnsi="Times New Roman" w:eastAsia="黑体"/>
          <w:color w:val="000000"/>
          <w:szCs w:val="21"/>
        </w:rPr>
        <w:t>总</w:t>
      </w:r>
      <w:r>
        <w:rPr>
          <w:rFonts w:ascii="Times New Roman" w:hAnsi="Times New Roman" w:eastAsia="黑体"/>
          <w:color w:val="000000"/>
          <w:szCs w:val="21"/>
        </w:rPr>
        <w:t>面积</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宋体" w:hAnsi="宋体" w:eastAsia="宋体"/>
          <w:color w:val="000000"/>
          <w:szCs w:val="21"/>
        </w:rPr>
        <w:t>指耕地和园地面积之和。分别填写</w:t>
      </w:r>
      <w:r>
        <w:rPr>
          <w:rFonts w:ascii="宋体" w:hAnsi="宋体" w:eastAsia="宋体" w:cs="宋体"/>
          <w:color w:val="000000"/>
          <w:szCs w:val="21"/>
        </w:rPr>
        <w:t>①</w:t>
      </w:r>
      <w:r>
        <w:rPr>
          <w:rFonts w:ascii="宋体" w:hAnsi="宋体" w:eastAsia="宋体"/>
          <w:color w:val="000000"/>
          <w:szCs w:val="21"/>
        </w:rPr>
        <w:t>平地（坡度≤5°以下）、</w:t>
      </w:r>
      <w:r>
        <w:rPr>
          <w:rFonts w:ascii="宋体" w:hAnsi="宋体" w:eastAsia="宋体" w:cs="宋体"/>
          <w:color w:val="000000"/>
          <w:szCs w:val="21"/>
        </w:rPr>
        <w:t>②</w:t>
      </w:r>
      <w:r>
        <w:rPr>
          <w:rFonts w:ascii="宋体" w:hAnsi="宋体" w:eastAsia="宋体"/>
          <w:color w:val="000000"/>
          <w:szCs w:val="21"/>
        </w:rPr>
        <w:t>缓坡地（坡度5～15°）、</w:t>
      </w:r>
      <w:r>
        <w:rPr>
          <w:rFonts w:ascii="宋体" w:hAnsi="宋体" w:eastAsia="宋体" w:cs="宋体"/>
          <w:color w:val="000000"/>
          <w:szCs w:val="21"/>
        </w:rPr>
        <w:t>③</w:t>
      </w:r>
      <w:r>
        <w:rPr>
          <w:rFonts w:ascii="宋体" w:hAnsi="宋体" w:eastAsia="宋体"/>
          <w:color w:val="000000"/>
          <w:szCs w:val="21"/>
        </w:rPr>
        <w:t>陡坡地（坡度＞15°）的耕地和园地面积。其中缓坡地的坡度5～15°是指坡度大于5°且小于等于15°。</w:t>
      </w:r>
    </w:p>
    <w:p>
      <w:pPr>
        <w:snapToGrid w:val="0"/>
        <w:spacing w:line="400" w:lineRule="exact"/>
        <w:ind w:firstLine="420" w:firstLineChars="200"/>
        <w:rPr>
          <w:rFonts w:ascii="宋体" w:hAnsi="宋体" w:eastAsia="宋体"/>
          <w:color w:val="000000"/>
          <w:szCs w:val="21"/>
        </w:rPr>
      </w:pPr>
      <w:r>
        <w:rPr>
          <w:rFonts w:ascii="Times New Roman" w:hAnsi="Times New Roman" w:eastAsia="黑体"/>
          <w:color w:val="000000"/>
          <w:szCs w:val="21"/>
        </w:rPr>
        <w:t>耕地面积</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宋体" w:hAnsi="宋体" w:eastAsia="宋体"/>
          <w:color w:val="000000"/>
          <w:szCs w:val="21"/>
        </w:rPr>
        <w:t>是指用于种植农作物的土地，不包括种植茶、桑、果等多年生木本农作物的土地。包括熟地、新开发、复垦、整理地、休闲地（含轮歇地、草田轮作地）；以种植农作物为主，间有零星果树、桑树或其他林木的土地；平均每年能保证收获一季的已垦滩地和海涂；抛荒不满三年的耕地。南方宽度小于1</w:t>
      </w:r>
      <w:r>
        <w:rPr>
          <w:rFonts w:hint="eastAsia" w:ascii="宋体" w:hAnsi="宋体" w:eastAsia="宋体"/>
          <w:color w:val="000000"/>
          <w:szCs w:val="21"/>
        </w:rPr>
        <w:t>米</w:t>
      </w:r>
      <w:r>
        <w:rPr>
          <w:rFonts w:ascii="宋体" w:hAnsi="宋体" w:eastAsia="宋体"/>
          <w:color w:val="000000"/>
          <w:szCs w:val="21"/>
        </w:rPr>
        <w:t>，北方宽度小于2</w:t>
      </w:r>
      <w:r>
        <w:rPr>
          <w:rFonts w:hint="eastAsia" w:ascii="宋体" w:hAnsi="宋体" w:eastAsia="宋体"/>
          <w:color w:val="000000"/>
          <w:szCs w:val="21"/>
        </w:rPr>
        <w:t>米</w:t>
      </w:r>
      <w:r>
        <w:rPr>
          <w:rFonts w:ascii="宋体" w:hAnsi="宋体" w:eastAsia="宋体"/>
          <w:color w:val="000000"/>
          <w:szCs w:val="21"/>
        </w:rPr>
        <w:t>固定的沟、渠、路和田埂也算耕地。</w:t>
      </w:r>
    </w:p>
    <w:p>
      <w:pPr>
        <w:spacing w:line="400" w:lineRule="exact"/>
        <w:ind w:firstLine="420" w:firstLineChars="200"/>
        <w:rPr>
          <w:rFonts w:ascii="宋体" w:hAnsi="宋体" w:eastAsia="宋体"/>
          <w:color w:val="000000"/>
          <w:szCs w:val="21"/>
        </w:rPr>
      </w:pPr>
      <w:r>
        <w:rPr>
          <w:rFonts w:ascii="宋体" w:hAnsi="宋体" w:eastAsia="宋体"/>
          <w:color w:val="000000"/>
          <w:szCs w:val="21"/>
        </w:rPr>
        <w:t>不包括已改为鱼塘、果园、林地的土地，被工厂、公路、铁路等设施占用的土地，已退耕还林、还草或已损毁的耕地。也不包括抛荒三年以上的耕地。</w:t>
      </w:r>
    </w:p>
    <w:p>
      <w:pPr>
        <w:spacing w:line="400" w:lineRule="exact"/>
        <w:ind w:firstLine="420" w:firstLineChars="200"/>
        <w:rPr>
          <w:rFonts w:ascii="宋体" w:hAnsi="宋体" w:eastAsia="宋体"/>
          <w:color w:val="000000"/>
          <w:szCs w:val="21"/>
        </w:rPr>
      </w:pPr>
      <w:r>
        <w:rPr>
          <w:rFonts w:ascii="宋体" w:hAnsi="宋体" w:eastAsia="宋体"/>
          <w:color w:val="000000"/>
          <w:szCs w:val="21"/>
        </w:rPr>
        <w:t>林农、果农间作的土地，以种植农作物为主的按耕地计算，以果树为主的计为园地，以林地为主的计为林地。已实施国家退耕还林、还草项目并已享受补贴的，无论是否间作农作物，都不算为耕地面积。</w:t>
      </w:r>
    </w:p>
    <w:p>
      <w:pPr>
        <w:spacing w:line="400" w:lineRule="exact"/>
        <w:ind w:firstLine="420" w:firstLineChars="200"/>
        <w:rPr>
          <w:rFonts w:ascii="宋体" w:hAnsi="宋体" w:eastAsia="宋体"/>
          <w:color w:val="000000"/>
          <w:sz w:val="24"/>
          <w:szCs w:val="24"/>
        </w:rPr>
      </w:pPr>
      <w:r>
        <w:rPr>
          <w:rFonts w:ascii="宋体" w:hAnsi="宋体" w:eastAsia="宋体"/>
          <w:color w:val="000000"/>
          <w:szCs w:val="21"/>
        </w:rPr>
        <w:t>耕地又分成水田和旱地。水田是筑有田埂（坎），经常蓄水，常年用来种植水稻、莲藕、席草等水生作物的耕地，也包括实行水旱轮作的耕地（如水稻与小麦、油菜或蚕豆等轮作）。除水田外的其他耕地统称为旱地，包括统计资料（如统计年鉴、农业普查等）所指的旱地和水浇地。</w:t>
      </w:r>
    </w:p>
    <w:p>
      <w:pPr>
        <w:spacing w:line="400" w:lineRule="exact"/>
        <w:ind w:firstLine="420" w:firstLineChars="200"/>
        <w:rPr>
          <w:rFonts w:ascii="Times New Roman" w:hAnsi="Times New Roman" w:eastAsia="宋体"/>
          <w:color w:val="000000"/>
          <w:szCs w:val="21"/>
        </w:rPr>
      </w:pPr>
      <w:r>
        <w:rPr>
          <w:rFonts w:ascii="Times New Roman" w:hAnsi="Times New Roman" w:eastAsia="黑体"/>
          <w:color w:val="000000"/>
          <w:szCs w:val="21"/>
        </w:rPr>
        <w:t>菜地面积</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hint="eastAsia" w:ascii="Times New Roman" w:hAnsi="Times New Roman" w:eastAsia="宋体"/>
          <w:color w:val="000000"/>
          <w:szCs w:val="21"/>
        </w:rPr>
        <w:t>指露地蔬菜和保护地蔬菜面积之和。其中，露地蔬菜指露天种植蔬菜的方式；保护地蔬菜面积是指在露地不适宜蔬菜生长的季节，采用保护设备创造适宜的环境条件栽培蔬菜的耕地面积。例如在寒冷气候条件下通过采用温室、温床、冷床、塑料棚等设备，创造光照、温度、水分、通风等适宜的小气候环境，种植蔬菜的面积。</w:t>
      </w:r>
    </w:p>
    <w:p>
      <w:pPr>
        <w:spacing w:line="400" w:lineRule="exact"/>
        <w:ind w:firstLine="420" w:firstLineChars="200"/>
        <w:rPr>
          <w:rFonts w:ascii="Times New Roman" w:hAnsi="Times New Roman" w:eastAsia="宋体"/>
          <w:color w:val="000000"/>
          <w:szCs w:val="21"/>
        </w:rPr>
      </w:pPr>
      <w:r>
        <w:rPr>
          <w:rFonts w:ascii="Times New Roman" w:hAnsi="Times New Roman" w:eastAsia="黑体"/>
          <w:color w:val="000000"/>
          <w:szCs w:val="21"/>
        </w:rPr>
        <w:t>园地面积</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宋体" w:hAnsi="宋体" w:eastAsia="宋体"/>
          <w:color w:val="000000"/>
          <w:szCs w:val="21"/>
        </w:rPr>
        <w:t>是指种植以采集果、叶、根、茎、汁为主的多年生木本或草本作物，覆盖率大于50</w:t>
      </w:r>
      <w:r>
        <w:rPr>
          <w:rFonts w:hint="eastAsia" w:ascii="宋体" w:hAnsi="宋体" w:eastAsia="宋体"/>
          <w:color w:val="000000"/>
          <w:szCs w:val="21"/>
        </w:rPr>
        <w:t>%</w:t>
      </w:r>
      <w:r>
        <w:rPr>
          <w:rFonts w:ascii="宋体" w:hAnsi="宋体" w:eastAsia="宋体"/>
          <w:color w:val="000000"/>
          <w:szCs w:val="21"/>
        </w:rPr>
        <w:t>，或每亩株数达到合理株数的70</w:t>
      </w:r>
      <w:r>
        <w:rPr>
          <w:rFonts w:hint="eastAsia" w:ascii="宋体" w:hAnsi="宋体" w:eastAsia="宋体"/>
          <w:color w:val="000000"/>
          <w:szCs w:val="21"/>
        </w:rPr>
        <w:t>%</w:t>
      </w:r>
      <w:r>
        <w:rPr>
          <w:rFonts w:ascii="宋体" w:hAnsi="宋体" w:eastAsia="宋体"/>
          <w:color w:val="000000"/>
          <w:szCs w:val="21"/>
        </w:rPr>
        <w:t>的土地。包括果园、茶园、桑园以及</w:t>
      </w:r>
      <w:r>
        <w:rPr>
          <w:rFonts w:hint="eastAsia" w:ascii="宋体" w:hAnsi="宋体" w:eastAsia="宋体"/>
          <w:color w:val="000000"/>
          <w:szCs w:val="21"/>
        </w:rPr>
        <w:t>其他</w:t>
      </w:r>
      <w:r>
        <w:rPr>
          <w:rFonts w:ascii="宋体" w:hAnsi="宋体" w:eastAsia="宋体"/>
          <w:color w:val="000000"/>
          <w:szCs w:val="21"/>
        </w:rPr>
        <w:t>等。</w:t>
      </w:r>
    </w:p>
    <w:p>
      <w:pPr>
        <w:widowControl/>
        <w:snapToGrid w:val="0"/>
        <w:spacing w:line="400" w:lineRule="exact"/>
        <w:ind w:firstLine="420" w:firstLineChars="200"/>
        <w:rPr>
          <w:rFonts w:ascii="Times New Roman" w:hAnsi="Times New Roman" w:eastAsia="宋体"/>
          <w:szCs w:val="21"/>
        </w:rPr>
      </w:pPr>
      <w:r>
        <w:rPr>
          <w:rFonts w:ascii="Times New Roman" w:hAnsi="Times New Roman" w:eastAsia="黑体"/>
          <w:szCs w:val="21"/>
        </w:rPr>
        <w:t>地膜</w:t>
      </w:r>
      <w:r>
        <w:rPr>
          <w:rFonts w:hint="eastAsia" w:ascii="Times New Roman" w:hAnsi="Times New Roman" w:eastAsia="黑体"/>
          <w:szCs w:val="21"/>
        </w:rPr>
        <w:t>年</w:t>
      </w:r>
      <w:r>
        <w:rPr>
          <w:rFonts w:ascii="Times New Roman" w:hAnsi="Times New Roman" w:eastAsia="黑体"/>
          <w:szCs w:val="21"/>
        </w:rPr>
        <w:t>生产总量</w:t>
      </w:r>
      <w:r>
        <w:rPr>
          <w:rFonts w:hint="eastAsia" w:ascii="Times New Roman" w:hAnsi="Times New Roman" w:eastAsia="黑体"/>
          <w:szCs w:val="21"/>
        </w:rPr>
        <w:t xml:space="preserve"> </w:t>
      </w:r>
      <w:r>
        <w:rPr>
          <w:rFonts w:ascii="Times New Roman" w:hAnsi="Times New Roman" w:eastAsia="黑体"/>
          <w:szCs w:val="21"/>
        </w:rPr>
        <w:t xml:space="preserve"> </w:t>
      </w:r>
      <w:r>
        <w:rPr>
          <w:rFonts w:ascii="Times New Roman" w:hAnsi="Times New Roman" w:eastAsia="宋体"/>
          <w:szCs w:val="21"/>
        </w:rPr>
        <w:t>指</w:t>
      </w:r>
      <w:r>
        <w:rPr>
          <w:rFonts w:hint="eastAsia" w:ascii="Times New Roman" w:hAnsi="Times New Roman" w:eastAsia="宋体"/>
          <w:szCs w:val="21"/>
        </w:rPr>
        <w:t>县域内全部地膜生产</w:t>
      </w:r>
      <w:r>
        <w:rPr>
          <w:rFonts w:ascii="Times New Roman" w:hAnsi="Times New Roman" w:eastAsia="宋体"/>
          <w:szCs w:val="21"/>
        </w:rPr>
        <w:t>企业每年实际生产的地膜总量。</w:t>
      </w:r>
    </w:p>
    <w:p>
      <w:pPr>
        <w:widowControl/>
        <w:snapToGrid w:val="0"/>
        <w:spacing w:line="400" w:lineRule="exact"/>
        <w:ind w:firstLine="420" w:firstLineChars="200"/>
        <w:rPr>
          <w:rFonts w:ascii="Times New Roman" w:hAnsi="Times New Roman" w:eastAsia="宋体"/>
          <w:szCs w:val="21"/>
        </w:rPr>
      </w:pPr>
      <w:r>
        <w:rPr>
          <w:rFonts w:ascii="Times New Roman" w:hAnsi="Times New Roman" w:eastAsia="黑体"/>
          <w:szCs w:val="21"/>
        </w:rPr>
        <w:t>地膜</w:t>
      </w:r>
      <w:r>
        <w:rPr>
          <w:rFonts w:hint="eastAsia" w:ascii="Times New Roman" w:hAnsi="Times New Roman" w:eastAsia="黑体"/>
          <w:szCs w:val="21"/>
        </w:rPr>
        <w:t>年</w:t>
      </w:r>
      <w:r>
        <w:rPr>
          <w:rFonts w:ascii="Times New Roman" w:hAnsi="Times New Roman" w:eastAsia="黑体"/>
          <w:szCs w:val="21"/>
        </w:rPr>
        <w:t>使用总量</w:t>
      </w:r>
      <w:r>
        <w:rPr>
          <w:rFonts w:hint="eastAsia" w:ascii="Times New Roman" w:hAnsi="Times New Roman" w:eastAsia="黑体"/>
          <w:szCs w:val="21"/>
        </w:rPr>
        <w:t xml:space="preserve"> </w:t>
      </w:r>
      <w:r>
        <w:rPr>
          <w:rFonts w:ascii="Times New Roman" w:hAnsi="Times New Roman" w:eastAsia="黑体"/>
          <w:szCs w:val="21"/>
        </w:rPr>
        <w:t xml:space="preserve"> </w:t>
      </w:r>
      <w:r>
        <w:rPr>
          <w:rFonts w:ascii="Times New Roman" w:hAnsi="Times New Roman" w:eastAsia="宋体"/>
          <w:szCs w:val="21"/>
        </w:rPr>
        <w:t>指按本年度所有覆盖地膜农田实际铺设地膜重量。调查年度里覆盖一次算一次重量。</w:t>
      </w:r>
    </w:p>
    <w:p>
      <w:pPr>
        <w:widowControl/>
        <w:snapToGrid w:val="0"/>
        <w:spacing w:line="400" w:lineRule="exact"/>
        <w:ind w:firstLine="420" w:firstLineChars="200"/>
        <w:rPr>
          <w:rFonts w:hint="eastAsia" w:ascii="Times New Roman" w:hAnsi="Times New Roman" w:eastAsia="宋体"/>
          <w:szCs w:val="21"/>
        </w:rPr>
      </w:pPr>
      <w:r>
        <w:rPr>
          <w:rFonts w:hint="eastAsia" w:ascii="Times New Roman" w:hAnsi="Times New Roman" w:eastAsia="黑体"/>
          <w:szCs w:val="21"/>
        </w:rPr>
        <w:t>地膜覆膜总面积</w:t>
      </w:r>
      <w:r>
        <w:rPr>
          <w:rFonts w:hint="eastAsia" w:ascii="Times New Roman" w:hAnsi="Times New Roman" w:eastAsia="宋体"/>
          <w:szCs w:val="21"/>
        </w:rPr>
        <w:t xml:space="preserve">  </w:t>
      </w:r>
      <w:r>
        <w:rPr>
          <w:rFonts w:ascii="Times New Roman" w:hAnsi="Times New Roman" w:eastAsia="宋体"/>
          <w:szCs w:val="21"/>
        </w:rPr>
        <w:t>指某地区所有覆盖地膜农田的总面积（包括地膜本身覆盖的面积和操作畦间的未覆盖面积）。调查年度里覆盖一次算一次面积。</w:t>
      </w:r>
    </w:p>
    <w:p>
      <w:pPr>
        <w:widowControl/>
        <w:snapToGrid w:val="0"/>
        <w:spacing w:line="400" w:lineRule="exact"/>
        <w:ind w:firstLine="420" w:firstLineChars="200"/>
        <w:rPr>
          <w:rFonts w:ascii="Times New Roman" w:hAnsi="Times New Roman" w:eastAsia="宋体"/>
          <w:szCs w:val="21"/>
        </w:rPr>
      </w:pPr>
      <w:r>
        <w:rPr>
          <w:rFonts w:ascii="Times New Roman" w:hAnsi="Times New Roman" w:eastAsia="黑体"/>
          <w:szCs w:val="21"/>
        </w:rPr>
        <w:t>地膜</w:t>
      </w:r>
      <w:r>
        <w:rPr>
          <w:rFonts w:hint="eastAsia" w:ascii="Times New Roman" w:hAnsi="Times New Roman" w:eastAsia="黑体"/>
          <w:szCs w:val="21"/>
        </w:rPr>
        <w:t>年</w:t>
      </w:r>
      <w:r>
        <w:rPr>
          <w:rFonts w:ascii="Times New Roman" w:hAnsi="Times New Roman" w:eastAsia="黑体"/>
          <w:szCs w:val="21"/>
        </w:rPr>
        <w:t>回收总量</w:t>
      </w:r>
      <w:r>
        <w:rPr>
          <w:rFonts w:hint="eastAsia" w:ascii="Times New Roman" w:hAnsi="Times New Roman" w:eastAsia="黑体"/>
          <w:szCs w:val="21"/>
        </w:rPr>
        <w:t xml:space="preserve"> </w:t>
      </w:r>
      <w:r>
        <w:rPr>
          <w:rFonts w:ascii="Times New Roman" w:hAnsi="Times New Roman" w:eastAsia="黑体"/>
          <w:szCs w:val="21"/>
        </w:rPr>
        <w:t xml:space="preserve"> </w:t>
      </w:r>
      <w:r>
        <w:rPr>
          <w:rFonts w:ascii="Times New Roman" w:hAnsi="Times New Roman" w:eastAsia="宋体"/>
          <w:szCs w:val="21"/>
        </w:rPr>
        <w:t>指本年度全县通过人工或机械回收的残膜总重量。</w:t>
      </w:r>
    </w:p>
    <w:p>
      <w:pPr>
        <w:widowControl/>
        <w:snapToGrid w:val="0"/>
        <w:spacing w:line="400" w:lineRule="exact"/>
        <w:ind w:firstLine="420" w:firstLineChars="200"/>
        <w:rPr>
          <w:rFonts w:ascii="Times New Roman" w:hAnsi="Times New Roman" w:eastAsia="宋体"/>
          <w:szCs w:val="21"/>
        </w:rPr>
      </w:pPr>
      <w:r>
        <w:rPr>
          <w:rFonts w:ascii="Times New Roman" w:hAnsi="Times New Roman" w:eastAsia="黑体"/>
          <w:szCs w:val="21"/>
        </w:rPr>
        <w:t>地膜</w:t>
      </w:r>
      <w:r>
        <w:rPr>
          <w:rFonts w:hint="eastAsia" w:ascii="Times New Roman" w:hAnsi="Times New Roman" w:eastAsia="黑体"/>
          <w:szCs w:val="21"/>
        </w:rPr>
        <w:t>年</w:t>
      </w:r>
      <w:r>
        <w:rPr>
          <w:rFonts w:ascii="Times New Roman" w:hAnsi="Times New Roman" w:eastAsia="黑体"/>
          <w:szCs w:val="21"/>
        </w:rPr>
        <w:t>回收利用总量</w:t>
      </w:r>
      <w:r>
        <w:rPr>
          <w:rFonts w:hint="eastAsia" w:ascii="Times New Roman" w:hAnsi="Times New Roman" w:eastAsia="黑体"/>
          <w:szCs w:val="21"/>
        </w:rPr>
        <w:t xml:space="preserve"> </w:t>
      </w:r>
      <w:r>
        <w:rPr>
          <w:rFonts w:ascii="Times New Roman" w:hAnsi="Times New Roman" w:eastAsia="黑体"/>
          <w:szCs w:val="21"/>
        </w:rPr>
        <w:t xml:space="preserve"> </w:t>
      </w:r>
      <w:r>
        <w:rPr>
          <w:rFonts w:ascii="Times New Roman" w:hAnsi="Times New Roman" w:eastAsia="宋体"/>
          <w:szCs w:val="21"/>
        </w:rPr>
        <w:t>指</w:t>
      </w:r>
      <w:r>
        <w:rPr>
          <w:rFonts w:hint="eastAsia" w:ascii="Times New Roman" w:hAnsi="Times New Roman" w:eastAsia="宋体"/>
          <w:szCs w:val="21"/>
        </w:rPr>
        <w:t>县域内全部地膜回收</w:t>
      </w:r>
      <w:r>
        <w:rPr>
          <w:rFonts w:ascii="Times New Roman" w:hAnsi="Times New Roman" w:eastAsia="宋体"/>
          <w:szCs w:val="21"/>
        </w:rPr>
        <w:t>企业每年能够回收加工利用的地膜总重量。</w:t>
      </w:r>
    </w:p>
    <w:p>
      <w:pPr>
        <w:widowControl/>
        <w:snapToGrid w:val="0"/>
        <w:spacing w:line="400" w:lineRule="exact"/>
        <w:ind w:firstLine="420" w:firstLineChars="200"/>
        <w:rPr>
          <w:rFonts w:ascii="Heiti SC Medium" w:hAnsi="Heiti SC Medium" w:eastAsia="Heiti SC Medium"/>
          <w:color w:val="FF0000"/>
          <w:szCs w:val="21"/>
        </w:rPr>
      </w:pPr>
      <w:r>
        <w:rPr>
          <w:rFonts w:hint="eastAsia" w:ascii="Times New Roman" w:hAnsi="Times New Roman" w:eastAsia="黑体"/>
          <w:szCs w:val="21"/>
        </w:rPr>
        <w:t>秸秆规模化利用企业数量</w:t>
      </w:r>
      <w:r>
        <w:rPr>
          <w:rFonts w:hint="eastAsia" w:ascii="Heiti SC Medium" w:hAnsi="Heiti SC Medium" w:eastAsia="Heiti SC Medium"/>
          <w:color w:val="FF0000"/>
          <w:szCs w:val="21"/>
        </w:rPr>
        <w:t xml:space="preserve"> </w:t>
      </w:r>
      <w:r>
        <w:rPr>
          <w:rFonts w:ascii="Heiti SC Medium" w:hAnsi="Heiti SC Medium" w:eastAsia="Heiti SC Medium"/>
          <w:color w:val="FF0000"/>
          <w:szCs w:val="21"/>
        </w:rPr>
        <w:t xml:space="preserve"> </w:t>
      </w:r>
      <w:r>
        <w:rPr>
          <w:rFonts w:hint="eastAsia" w:ascii="Times New Roman" w:hAnsi="Times New Roman" w:eastAsia="宋体"/>
          <w:szCs w:val="21"/>
        </w:rPr>
        <w:t>特</w:t>
      </w:r>
      <w:r>
        <w:rPr>
          <w:rFonts w:ascii="Times New Roman" w:hAnsi="Times New Roman" w:eastAsia="宋体"/>
          <w:szCs w:val="21"/>
        </w:rPr>
        <w:t>指对收集离田后的秸秆加以利用</w:t>
      </w:r>
      <w:r>
        <w:rPr>
          <w:rFonts w:hint="eastAsia" w:ascii="Times New Roman" w:hAnsi="Times New Roman" w:eastAsia="宋体"/>
          <w:szCs w:val="21"/>
        </w:rPr>
        <w:t>的</w:t>
      </w:r>
      <w:r>
        <w:rPr>
          <w:rFonts w:ascii="Times New Roman" w:hAnsi="Times New Roman" w:eastAsia="宋体"/>
          <w:szCs w:val="21"/>
        </w:rPr>
        <w:t>企业、合作社等经营主体</w:t>
      </w:r>
      <w:r>
        <w:rPr>
          <w:rFonts w:hint="eastAsia" w:ascii="Times New Roman" w:hAnsi="Times New Roman" w:eastAsia="宋体"/>
          <w:szCs w:val="21"/>
        </w:rPr>
        <w:t>的数量。</w:t>
      </w:r>
    </w:p>
    <w:p>
      <w:pPr>
        <w:widowControl/>
        <w:snapToGrid w:val="0"/>
        <w:spacing w:line="400" w:lineRule="exact"/>
        <w:ind w:firstLine="420" w:firstLineChars="200"/>
        <w:rPr>
          <w:rFonts w:hint="eastAsia" w:ascii="Heiti SC Medium" w:hAnsi="Heiti SC Medium" w:eastAsia="Heiti SC Medium"/>
          <w:color w:val="FF0000"/>
          <w:szCs w:val="21"/>
        </w:rPr>
      </w:pPr>
      <w:r>
        <w:rPr>
          <w:rFonts w:hint="eastAsia" w:ascii="Times New Roman" w:hAnsi="Times New Roman" w:eastAsia="黑体"/>
          <w:szCs w:val="21"/>
        </w:rPr>
        <w:t>秸秆规模化利用数量</w:t>
      </w:r>
      <w:r>
        <w:rPr>
          <w:rFonts w:hint="eastAsia" w:ascii="Heiti SC Medium" w:hAnsi="Heiti SC Medium" w:eastAsia="Heiti SC Medium"/>
          <w:color w:val="FF0000"/>
          <w:szCs w:val="21"/>
        </w:rPr>
        <w:t xml:space="preserve"> </w:t>
      </w:r>
      <w:r>
        <w:rPr>
          <w:rFonts w:ascii="Heiti SC Medium" w:hAnsi="Heiti SC Medium" w:eastAsia="Heiti SC Medium"/>
          <w:color w:val="FF0000"/>
          <w:szCs w:val="21"/>
        </w:rPr>
        <w:t xml:space="preserve"> </w:t>
      </w:r>
      <w:r>
        <w:rPr>
          <w:rFonts w:hint="eastAsia" w:ascii="Times New Roman" w:hAnsi="Times New Roman" w:eastAsia="宋体"/>
          <w:szCs w:val="21"/>
        </w:rPr>
        <w:t>特</w:t>
      </w:r>
      <w:r>
        <w:rPr>
          <w:rFonts w:ascii="Times New Roman" w:hAnsi="Times New Roman" w:eastAsia="宋体"/>
          <w:szCs w:val="21"/>
        </w:rPr>
        <w:t>指以企业、合作社等经营主体为单位对收集离田后的秸秆加以利用</w:t>
      </w:r>
      <w:r>
        <w:rPr>
          <w:rFonts w:hint="eastAsia" w:ascii="Times New Roman" w:hAnsi="Times New Roman" w:eastAsia="宋体"/>
          <w:szCs w:val="21"/>
        </w:rPr>
        <w:t>数量。</w:t>
      </w: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widowControl/>
        <w:snapToGrid w:val="0"/>
        <w:spacing w:line="400" w:lineRule="exact"/>
        <w:ind w:firstLine="422" w:firstLineChars="200"/>
        <w:rPr>
          <w:rFonts w:hint="eastAsia" w:ascii="Times New Roman" w:hAnsi="Times New Roman" w:eastAsia="黑体"/>
          <w:b/>
          <w:color w:val="000000"/>
          <w:szCs w:val="21"/>
        </w:rPr>
      </w:pPr>
    </w:p>
    <w:p>
      <w:pPr>
        <w:pStyle w:val="18"/>
        <w:outlineLvl w:val="1"/>
        <w:rPr>
          <w:rFonts w:hint="eastAsia"/>
        </w:rPr>
      </w:pPr>
      <w:bookmarkStart w:id="108" w:name="_Toc521324624"/>
      <w:bookmarkStart w:id="109" w:name="_Toc522040701"/>
      <w:bookmarkStart w:id="110" w:name="_Toc520640333"/>
      <w:bookmarkStart w:id="111" w:name="_Toc520645232"/>
      <w:bookmarkStart w:id="112" w:name="_Toc520645462"/>
      <w:bookmarkStart w:id="113" w:name="_Toc520700011"/>
      <w:bookmarkStart w:id="114" w:name="_Toc520737066"/>
      <w:bookmarkStart w:id="115" w:name="_Toc520902520"/>
      <w:bookmarkStart w:id="116" w:name="_Toc520978037"/>
      <w:bookmarkStart w:id="117" w:name="_Toc521052119"/>
      <w:bookmarkStart w:id="118" w:name="_Toc521075658"/>
      <w:bookmarkStart w:id="119" w:name="_Hlk520630999"/>
      <w:r>
        <w:rPr>
          <w:rFonts w:hint="eastAsia"/>
        </w:rPr>
        <w:t>《县（区、市、旗）种植业播种、覆膜与机械收获面积情况》（</w:t>
      </w:r>
      <w:r>
        <w:t>N201</w:t>
      </w:r>
      <w:r>
        <w:rPr>
          <w:rFonts w:hint="eastAsia"/>
        </w:rPr>
        <w:t>-</w:t>
      </w:r>
      <w:r>
        <w:t>2</w:t>
      </w:r>
      <w:r>
        <w:rPr>
          <w:rFonts w:hint="eastAsia"/>
        </w:rPr>
        <w:t>表）</w:t>
      </w:r>
      <w:bookmarkEnd w:id="108"/>
      <w:bookmarkEnd w:id="109"/>
      <w:bookmarkEnd w:id="110"/>
      <w:bookmarkEnd w:id="111"/>
      <w:bookmarkEnd w:id="112"/>
      <w:bookmarkEnd w:id="113"/>
      <w:bookmarkEnd w:id="114"/>
      <w:bookmarkEnd w:id="115"/>
      <w:bookmarkEnd w:id="116"/>
      <w:bookmarkEnd w:id="117"/>
      <w:bookmarkEnd w:id="118"/>
    </w:p>
    <w:bookmarkEnd w:id="119"/>
    <w:p>
      <w:pPr>
        <w:spacing w:line="400" w:lineRule="exact"/>
        <w:ind w:firstLine="420" w:firstLineChars="200"/>
        <w:rPr>
          <w:rFonts w:hint="eastAsia" w:ascii="Times New Roman" w:hAnsi="Times New Roman" w:eastAsia="宋体"/>
          <w:szCs w:val="21"/>
        </w:rPr>
      </w:pPr>
      <w:r>
        <w:rPr>
          <w:rFonts w:ascii="Times New Roman" w:hAnsi="Times New Roman" w:eastAsia="黑体"/>
          <w:color w:val="000000"/>
          <w:szCs w:val="21"/>
        </w:rPr>
        <w:t>粮食作物播种面积</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Times New Roman" w:hAnsi="Times New Roman" w:eastAsia="宋体"/>
          <w:color w:val="000000"/>
          <w:szCs w:val="21"/>
        </w:rPr>
        <w:t>指谷类作物、薯类作物和豆类作物等粮食作物的播种面积。</w:t>
      </w:r>
      <w:r>
        <w:rPr>
          <w:rFonts w:ascii="Times New Roman" w:hAnsi="Times New Roman" w:eastAsia="宋体"/>
          <w:szCs w:val="21"/>
        </w:rPr>
        <w:t>移植的作物面积，如稻谷、甘薯等，按移植后的面积计算，不计算移植前的秧苗面积。间种、混种的作物面积按比例折算各个作物的面积，如果完全混合、同步生长、收获的作物，按混合面积平均分配。复种、套种的作物，按次数计算面积，每种一次计算一次。</w:t>
      </w:r>
    </w:p>
    <w:p>
      <w:pPr>
        <w:widowControl/>
        <w:snapToGrid w:val="0"/>
        <w:spacing w:line="400" w:lineRule="exact"/>
        <w:ind w:firstLine="420" w:firstLineChars="200"/>
        <w:rPr>
          <w:rFonts w:hint="eastAsia" w:ascii="Times New Roman" w:hAnsi="Times New Roman" w:eastAsia="宋体"/>
          <w:color w:val="000000"/>
          <w:szCs w:val="21"/>
          <w:highlight w:val="yellow"/>
        </w:rPr>
      </w:pPr>
      <w:r>
        <w:rPr>
          <w:rFonts w:ascii="Times New Roman" w:hAnsi="Times New Roman" w:eastAsia="黑体"/>
          <w:color w:val="000000"/>
          <w:szCs w:val="21"/>
        </w:rPr>
        <w:t>经济作物播种面积</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Times New Roman" w:hAnsi="Times New Roman" w:eastAsia="宋体"/>
          <w:color w:val="000000"/>
          <w:szCs w:val="21"/>
        </w:rPr>
        <w:t>指棉花、油料、糖料、烟叶、麻类、药材等的播种面积，不包括茶、桑、水果、橡胶等多年生木本经济作物。</w:t>
      </w:r>
      <w:r>
        <w:rPr>
          <w:rFonts w:ascii="Times New Roman" w:hAnsi="Times New Roman" w:eastAsia="宋体"/>
          <w:szCs w:val="21"/>
        </w:rPr>
        <w:t>移植的作物面积，如烟叶等，按移植后的面积计算，不计算移植前的秧苗面积。间种、混种的作物面积按比例折算各个作物的面积，如果完全混合、同步生长、收获的作物，按混合面积平均分配。复种、套种的作物，按次数计算面积，每种一次计算一次。</w:t>
      </w:r>
      <w:r>
        <w:rPr>
          <w:rFonts w:ascii="Times New Roman" w:hAnsi="Times New Roman" w:eastAsia="宋体"/>
          <w:color w:val="000000"/>
          <w:szCs w:val="21"/>
        </w:rPr>
        <w:t>棉花不包括木棉。</w:t>
      </w:r>
      <w:r>
        <w:rPr>
          <w:rFonts w:hint="eastAsia" w:ascii="Times New Roman" w:hAnsi="Times New Roman" w:eastAsia="宋体"/>
          <w:color w:val="000000"/>
          <w:szCs w:val="21"/>
        </w:rPr>
        <w:t>中</w:t>
      </w:r>
      <w:r>
        <w:rPr>
          <w:rFonts w:ascii="Times New Roman" w:hAnsi="Times New Roman" w:eastAsia="宋体"/>
          <w:color w:val="000000"/>
          <w:szCs w:val="21"/>
        </w:rPr>
        <w:t>药材指人工栽培的各种</w:t>
      </w:r>
      <w:r>
        <w:rPr>
          <w:rFonts w:hint="eastAsia" w:ascii="Times New Roman" w:hAnsi="Times New Roman" w:eastAsia="宋体"/>
          <w:color w:val="000000"/>
          <w:szCs w:val="21"/>
        </w:rPr>
        <w:t>中</w:t>
      </w:r>
      <w:r>
        <w:rPr>
          <w:rFonts w:ascii="Times New Roman" w:hAnsi="Times New Roman" w:eastAsia="宋体"/>
          <w:color w:val="000000"/>
          <w:szCs w:val="21"/>
        </w:rPr>
        <w:t>药材作物，不包括野生药材。</w:t>
      </w:r>
    </w:p>
    <w:p>
      <w:pPr>
        <w:spacing w:line="400" w:lineRule="exact"/>
        <w:ind w:firstLine="420" w:firstLineChars="200"/>
        <w:rPr>
          <w:rFonts w:hint="eastAsia" w:ascii="Times New Roman" w:hAnsi="Times New Roman" w:eastAsia="宋体"/>
          <w:color w:val="000000"/>
          <w:szCs w:val="21"/>
        </w:rPr>
      </w:pPr>
      <w:r>
        <w:rPr>
          <w:rFonts w:ascii="Times New Roman" w:hAnsi="Times New Roman" w:eastAsia="黑体"/>
          <w:color w:val="000000"/>
          <w:szCs w:val="21"/>
        </w:rPr>
        <w:t>蔬菜瓜果播种面积</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Times New Roman" w:hAnsi="Times New Roman" w:eastAsia="宋体"/>
          <w:color w:val="000000"/>
          <w:szCs w:val="21"/>
        </w:rPr>
        <w:t>根据不同的生长特点采取不同统计方法。在调查年度内，播种一次收获一次的，种一茬算一茬面积；多年生的，不论一年内收获几次，都只计算一次面积；间种、套种，按占地面积比例或用种量折算；种植在大棚等农业设施中的，</w:t>
      </w:r>
      <w:r>
        <w:rPr>
          <w:rFonts w:hint="eastAsia" w:ascii="Times New Roman" w:hAnsi="Times New Roman" w:eastAsia="宋体"/>
          <w:color w:val="000000"/>
          <w:szCs w:val="21"/>
        </w:rPr>
        <w:t>如果</w:t>
      </w:r>
      <w:r>
        <w:rPr>
          <w:rFonts w:ascii="Times New Roman" w:hAnsi="Times New Roman" w:eastAsia="宋体"/>
          <w:color w:val="000000"/>
          <w:szCs w:val="21"/>
        </w:rPr>
        <w:t>是</w:t>
      </w:r>
      <w:r>
        <w:rPr>
          <w:rFonts w:ascii="宋体" w:hAnsi="宋体" w:eastAsia="宋体"/>
          <w:color w:val="000000"/>
          <w:szCs w:val="21"/>
        </w:rPr>
        <w:t>“立体”</w:t>
      </w:r>
      <w:r>
        <w:rPr>
          <w:rFonts w:ascii="Times New Roman" w:hAnsi="Times New Roman" w:eastAsia="宋体"/>
          <w:color w:val="000000"/>
          <w:szCs w:val="21"/>
        </w:rPr>
        <w:t>种植，按占地面积计算。生长在湖泊、水塘等水域中的莲藕等水生蔬菜无论是野生还是人工种植均不计算面积，只计算其在耕地上种植的面积。</w:t>
      </w:r>
    </w:p>
    <w:p>
      <w:pPr>
        <w:spacing w:line="400" w:lineRule="exact"/>
        <w:ind w:firstLine="420" w:firstLineChars="200"/>
        <w:rPr>
          <w:rFonts w:ascii="Times New Roman" w:hAnsi="Times New Roman" w:eastAsia="宋体"/>
          <w:color w:val="000000"/>
          <w:szCs w:val="21"/>
        </w:rPr>
      </w:pPr>
      <w:r>
        <w:rPr>
          <w:rFonts w:ascii="Times New Roman" w:hAnsi="Times New Roman" w:eastAsia="黑体"/>
          <w:color w:val="000000"/>
          <w:szCs w:val="21"/>
        </w:rPr>
        <w:t>果园面积</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 </w:t>
      </w:r>
      <w:r>
        <w:rPr>
          <w:rFonts w:ascii="Times New Roman" w:hAnsi="Times New Roman" w:eastAsia="宋体"/>
          <w:color w:val="000000"/>
          <w:szCs w:val="21"/>
        </w:rPr>
        <w:t>专指种植苹果、梨、葡萄、桃、柑</w:t>
      </w:r>
      <w:r>
        <w:rPr>
          <w:rFonts w:hint="eastAsia" w:ascii="Times New Roman" w:hAnsi="Times New Roman" w:eastAsia="宋体"/>
          <w:color w:val="000000"/>
          <w:szCs w:val="21"/>
        </w:rPr>
        <w:t>桔、香蕉、菠萝、荔枝</w:t>
      </w:r>
      <w:r>
        <w:rPr>
          <w:rFonts w:ascii="Times New Roman" w:hAnsi="Times New Roman" w:eastAsia="宋体"/>
          <w:color w:val="000000"/>
          <w:szCs w:val="21"/>
        </w:rPr>
        <w:t>等果树的园地面积。</w:t>
      </w:r>
    </w:p>
    <w:p>
      <w:pPr>
        <w:widowControl/>
        <w:snapToGrid w:val="0"/>
        <w:spacing w:line="400" w:lineRule="exact"/>
        <w:ind w:firstLine="420" w:firstLineChars="200"/>
        <w:rPr>
          <w:rFonts w:ascii="Times New Roman" w:hAnsi="Times New Roman" w:eastAsia="宋体"/>
          <w:color w:val="000000"/>
          <w:szCs w:val="21"/>
        </w:rPr>
      </w:pPr>
      <w:r>
        <w:rPr>
          <w:rFonts w:ascii="Times New Roman" w:hAnsi="Times New Roman" w:eastAsia="黑体"/>
          <w:szCs w:val="21"/>
        </w:rPr>
        <w:t>覆膜总面积</w:t>
      </w:r>
      <w:r>
        <w:rPr>
          <w:rFonts w:hint="eastAsia" w:ascii="Times New Roman" w:hAnsi="Times New Roman" w:eastAsia="黑体"/>
          <w:szCs w:val="21"/>
        </w:rPr>
        <w:t xml:space="preserve"> </w:t>
      </w:r>
      <w:r>
        <w:rPr>
          <w:rFonts w:ascii="Times New Roman" w:hAnsi="Times New Roman" w:eastAsia="黑体"/>
          <w:szCs w:val="21"/>
        </w:rPr>
        <w:t xml:space="preserve"> </w:t>
      </w:r>
      <w:r>
        <w:rPr>
          <w:rFonts w:ascii="Times New Roman" w:hAnsi="Times New Roman" w:eastAsia="宋体"/>
          <w:szCs w:val="21"/>
        </w:rPr>
        <w:t>指某地区所有覆盖地膜农田的总面积（包括地膜本身覆盖的面积和操作畦间的未覆盖面积）。调查年度里覆盖一次算一次面积。</w:t>
      </w:r>
      <w:r>
        <w:rPr>
          <w:rFonts w:ascii="Times New Roman" w:hAnsi="Times New Roman" w:eastAsia="宋体"/>
          <w:color w:val="000000"/>
          <w:szCs w:val="21"/>
        </w:rPr>
        <w:t>棉花不包括木棉。</w:t>
      </w:r>
      <w:r>
        <w:rPr>
          <w:rFonts w:hint="eastAsia" w:ascii="Times New Roman" w:hAnsi="Times New Roman" w:eastAsia="宋体"/>
          <w:color w:val="000000"/>
          <w:szCs w:val="21"/>
        </w:rPr>
        <w:t>中</w:t>
      </w:r>
      <w:r>
        <w:rPr>
          <w:rFonts w:ascii="Times New Roman" w:hAnsi="Times New Roman" w:eastAsia="宋体"/>
          <w:color w:val="000000"/>
          <w:szCs w:val="21"/>
        </w:rPr>
        <w:t>药材指人工栽培的各种</w:t>
      </w:r>
      <w:r>
        <w:rPr>
          <w:rFonts w:hint="eastAsia" w:ascii="Times New Roman" w:hAnsi="Times New Roman" w:eastAsia="宋体"/>
          <w:color w:val="000000"/>
          <w:szCs w:val="21"/>
        </w:rPr>
        <w:t>中</w:t>
      </w:r>
      <w:r>
        <w:rPr>
          <w:rFonts w:ascii="Times New Roman" w:hAnsi="Times New Roman" w:eastAsia="宋体"/>
          <w:color w:val="000000"/>
          <w:szCs w:val="21"/>
        </w:rPr>
        <w:t>药材作物，不包括野生药材。</w:t>
      </w: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ascii="Times New Roman" w:hAnsi="Times New Roman" w:eastAsia="宋体"/>
          <w:color w:val="000000"/>
          <w:szCs w:val="21"/>
        </w:rPr>
      </w:pPr>
    </w:p>
    <w:p>
      <w:pPr>
        <w:widowControl/>
        <w:snapToGrid w:val="0"/>
        <w:spacing w:line="400" w:lineRule="exact"/>
        <w:ind w:firstLine="420" w:firstLineChars="200"/>
        <w:rPr>
          <w:rFonts w:hint="eastAsia" w:ascii="Times New Roman" w:hAnsi="Times New Roman" w:eastAsia="宋体"/>
          <w:color w:val="000000"/>
          <w:szCs w:val="21"/>
        </w:rPr>
      </w:pPr>
    </w:p>
    <w:p>
      <w:pPr>
        <w:pStyle w:val="18"/>
        <w:outlineLvl w:val="1"/>
        <w:rPr>
          <w:rFonts w:hint="eastAsia"/>
        </w:rPr>
      </w:pPr>
      <w:bookmarkStart w:id="120" w:name="_Toc512074408"/>
      <w:bookmarkStart w:id="121" w:name="_Toc520645233"/>
      <w:bookmarkStart w:id="122" w:name="_Toc520645463"/>
      <w:bookmarkStart w:id="123" w:name="_Toc520700012"/>
      <w:bookmarkStart w:id="124" w:name="_Toc520737067"/>
      <w:bookmarkStart w:id="125" w:name="_Toc520902521"/>
      <w:bookmarkStart w:id="126" w:name="_Toc520978038"/>
      <w:bookmarkStart w:id="127" w:name="_Toc521052120"/>
      <w:bookmarkStart w:id="128" w:name="_Toc521075659"/>
      <w:bookmarkStart w:id="129" w:name="_Toc521324625"/>
      <w:bookmarkStart w:id="130" w:name="_Toc522040702"/>
      <w:bookmarkStart w:id="131" w:name="_Toc516600749"/>
      <w:bookmarkStart w:id="132" w:name="_Toc512582033"/>
      <w:bookmarkStart w:id="133" w:name="_Toc513815283"/>
      <w:bookmarkStart w:id="134" w:name="_Toc519435080"/>
      <w:bookmarkStart w:id="135" w:name="_Toc519584947"/>
      <w:bookmarkStart w:id="136" w:name="_Toc520640334"/>
      <w:bookmarkStart w:id="137" w:name="_Hlk520631006"/>
      <w:r>
        <w:rPr>
          <w:rFonts w:hint="eastAsia"/>
        </w:rPr>
        <w:t>《</w:t>
      </w:r>
      <w:r>
        <w:t>县（区、市、旗）农作物秸秆利用情况</w:t>
      </w:r>
      <w:r>
        <w:rPr>
          <w:rFonts w:hint="eastAsia"/>
        </w:rPr>
        <w:t>》</w:t>
      </w:r>
      <w:bookmarkEnd w:id="120"/>
      <w:r>
        <w:rPr>
          <w:rFonts w:hint="eastAsia"/>
        </w:rPr>
        <w:t>（N</w:t>
      </w:r>
      <w:r>
        <w:t>201</w:t>
      </w:r>
      <w:r>
        <w:rPr>
          <w:rFonts w:hint="eastAsia"/>
        </w:rPr>
        <w:t>-</w:t>
      </w:r>
      <w:r>
        <w:t>3</w:t>
      </w:r>
      <w:r>
        <w:rPr>
          <w:rFonts w:hint="eastAsia"/>
        </w:rPr>
        <w:t>表）</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bookmarkEnd w:id="137"/>
    <w:p>
      <w:pPr>
        <w:spacing w:line="400" w:lineRule="exact"/>
        <w:ind w:firstLine="420" w:firstLineChars="200"/>
        <w:rPr>
          <w:rFonts w:ascii="Times New Roman" w:hAnsi="Times New Roman" w:eastAsia="宋体"/>
          <w:szCs w:val="21"/>
        </w:rPr>
      </w:pPr>
      <w:r>
        <w:rPr>
          <w:rFonts w:hint="eastAsia" w:ascii="Times New Roman" w:hAnsi="Times New Roman" w:eastAsia="黑体"/>
          <w:szCs w:val="21"/>
        </w:rPr>
        <w:t>秸秆</w:t>
      </w:r>
      <w:r>
        <w:rPr>
          <w:rFonts w:hint="eastAsia"/>
          <w:szCs w:val="21"/>
        </w:rPr>
        <w:t xml:space="preserve"> </w:t>
      </w:r>
      <w:r>
        <w:rPr>
          <w:szCs w:val="21"/>
        </w:rPr>
        <w:t xml:space="preserve"> </w:t>
      </w:r>
      <w:r>
        <w:rPr>
          <w:rFonts w:hint="eastAsia" w:ascii="Times New Roman" w:hAnsi="Times New Roman" w:eastAsia="宋体"/>
          <w:szCs w:val="21"/>
        </w:rPr>
        <w:t>农业生产过程中，收获了稻谷、小麦、玉米等农作物籽粒以后，残留的不能食用的茎、叶等农作物副产品，不包括农作物地下部分。</w:t>
      </w:r>
      <w:r>
        <w:rPr>
          <w:rFonts w:ascii="Times New Roman" w:hAnsi="Times New Roman" w:eastAsia="宋体"/>
          <w:szCs w:val="21"/>
        </w:rPr>
        <w:t>这里的秸秆是指风干重，含水率15%。</w:t>
      </w:r>
    </w:p>
    <w:p>
      <w:pPr>
        <w:spacing w:line="400" w:lineRule="exact"/>
        <w:ind w:firstLine="420" w:firstLineChars="200"/>
        <w:rPr>
          <w:rFonts w:ascii="Times New Roman" w:hAnsi="Times New Roman" w:eastAsia="宋体"/>
          <w:szCs w:val="21"/>
        </w:rPr>
      </w:pPr>
      <w:r>
        <w:rPr>
          <w:rFonts w:hint="eastAsia" w:ascii="Times New Roman" w:hAnsi="Times New Roman" w:eastAsia="黑体"/>
          <w:szCs w:val="21"/>
        </w:rPr>
        <w:t>秸秆规模化利用</w:t>
      </w:r>
      <w:r>
        <w:rPr>
          <w:rFonts w:hint="eastAsia" w:ascii="Heiti SC Medium" w:hAnsi="Heiti SC Medium" w:eastAsia="Heiti SC Medium"/>
          <w:szCs w:val="21"/>
        </w:rPr>
        <w:t xml:space="preserve"> </w:t>
      </w:r>
      <w:r>
        <w:rPr>
          <w:rFonts w:hint="eastAsia" w:ascii="Times New Roman" w:hAnsi="Times New Roman" w:eastAsia="宋体"/>
          <w:szCs w:val="21"/>
        </w:rPr>
        <w:t xml:space="preserve"> 特</w:t>
      </w:r>
      <w:r>
        <w:rPr>
          <w:rFonts w:ascii="Times New Roman" w:hAnsi="Times New Roman" w:eastAsia="宋体"/>
          <w:szCs w:val="21"/>
        </w:rPr>
        <w:t>指以企业、合作社等经营主体为单位对收集离田后的秸秆加以利用。</w:t>
      </w:r>
    </w:p>
    <w:p>
      <w:pPr>
        <w:spacing w:line="400" w:lineRule="exact"/>
        <w:ind w:firstLine="420" w:firstLineChars="200"/>
        <w:rPr>
          <w:rFonts w:ascii="Times New Roman" w:hAnsi="Times New Roman" w:eastAsia="宋体"/>
          <w:szCs w:val="21"/>
        </w:rPr>
      </w:pPr>
      <w:r>
        <w:rPr>
          <w:rFonts w:ascii="Times New Roman" w:hAnsi="Times New Roman" w:eastAsia="黑体"/>
          <w:szCs w:val="21"/>
        </w:rPr>
        <w:t>肥料化利用量</w:t>
      </w:r>
      <w:r>
        <w:rPr>
          <w:rFonts w:hint="eastAsia" w:ascii="Times New Roman" w:hAnsi="Times New Roman" w:eastAsia="宋体"/>
          <w:szCs w:val="21"/>
        </w:rPr>
        <w:t xml:space="preserve"> </w:t>
      </w:r>
      <w:r>
        <w:rPr>
          <w:rFonts w:ascii="Times New Roman" w:hAnsi="Times New Roman" w:eastAsia="宋体"/>
          <w:szCs w:val="21"/>
        </w:rPr>
        <w:t xml:space="preserve"> 本表中是指以企业、合作社等经营主体为单位通过腐熟还田、堆沤还田、生物反应堆、生产商品有机肥等形式消纳利用的秸秆量。</w:t>
      </w:r>
    </w:p>
    <w:p>
      <w:pPr>
        <w:spacing w:line="400" w:lineRule="exact"/>
        <w:ind w:firstLine="420" w:firstLineChars="200"/>
        <w:rPr>
          <w:rFonts w:ascii="Times New Roman" w:hAnsi="Times New Roman" w:eastAsia="宋体"/>
          <w:szCs w:val="21"/>
        </w:rPr>
      </w:pPr>
      <w:r>
        <w:rPr>
          <w:rFonts w:ascii="Times New Roman" w:hAnsi="Times New Roman" w:eastAsia="黑体"/>
          <w:szCs w:val="21"/>
        </w:rPr>
        <w:t>饲料化利用量</w:t>
      </w:r>
      <w:r>
        <w:rPr>
          <w:rFonts w:ascii="Times New Roman" w:hAnsi="Times New Roman" w:eastAsia="宋体"/>
          <w:szCs w:val="21"/>
        </w:rPr>
        <w:t xml:space="preserve">  本表中是指规模化养殖草食畜</w:t>
      </w:r>
      <w:r>
        <w:rPr>
          <w:rFonts w:hint="eastAsia" w:ascii="Times New Roman" w:hAnsi="Times New Roman" w:eastAsia="宋体"/>
          <w:szCs w:val="21"/>
        </w:rPr>
        <w:t>（包括牛、羊等）</w:t>
      </w:r>
      <w:r>
        <w:rPr>
          <w:rFonts w:ascii="Times New Roman" w:hAnsi="Times New Roman" w:eastAsia="宋体"/>
          <w:szCs w:val="21"/>
        </w:rPr>
        <w:t>所消纳的秸秆量，利用方式包括青黄贮、碱化/氨化、压块（包括颗粒饲料）、揉搓丝</w:t>
      </w:r>
      <w:r>
        <w:rPr>
          <w:rFonts w:hint="eastAsia" w:ascii="Times New Roman" w:hAnsi="Times New Roman" w:eastAsia="宋体"/>
          <w:szCs w:val="21"/>
        </w:rPr>
        <w:t>化</w:t>
      </w:r>
      <w:r>
        <w:rPr>
          <w:rFonts w:ascii="Times New Roman" w:hAnsi="Times New Roman" w:eastAsia="宋体"/>
          <w:szCs w:val="21"/>
        </w:rPr>
        <w:t>、蒸汽爆破等。青贮秸秆按照3：1的比例折合风干重。</w:t>
      </w:r>
    </w:p>
    <w:p>
      <w:pPr>
        <w:spacing w:line="400" w:lineRule="exact"/>
        <w:ind w:firstLine="420" w:firstLineChars="200"/>
        <w:rPr>
          <w:rFonts w:ascii="Times New Roman" w:hAnsi="Times New Roman" w:eastAsia="宋体"/>
          <w:szCs w:val="21"/>
        </w:rPr>
      </w:pPr>
      <w:r>
        <w:rPr>
          <w:rFonts w:ascii="Times New Roman" w:hAnsi="Times New Roman" w:eastAsia="黑体"/>
          <w:szCs w:val="21"/>
        </w:rPr>
        <w:t>基料化利用</w:t>
      </w:r>
      <w:r>
        <w:rPr>
          <w:rFonts w:hint="eastAsia" w:ascii="Times New Roman" w:hAnsi="Times New Roman" w:eastAsia="黑体"/>
          <w:szCs w:val="21"/>
        </w:rPr>
        <w:t>量</w:t>
      </w:r>
      <w:r>
        <w:rPr>
          <w:rFonts w:hint="eastAsia" w:ascii="Heiti SC Medium" w:hAnsi="Heiti SC Medium" w:eastAsia="Heiti SC Medium"/>
          <w:szCs w:val="21"/>
        </w:rPr>
        <w:t xml:space="preserve"> </w:t>
      </w:r>
      <w:r>
        <w:rPr>
          <w:rFonts w:ascii="Heiti SC Medium" w:hAnsi="Heiti SC Medium" w:eastAsia="Heiti SC Medium"/>
          <w:szCs w:val="21"/>
        </w:rPr>
        <w:t xml:space="preserve"> </w:t>
      </w:r>
      <w:r>
        <w:rPr>
          <w:rFonts w:ascii="Times New Roman" w:hAnsi="Times New Roman" w:eastAsia="宋体"/>
          <w:szCs w:val="21"/>
        </w:rPr>
        <w:t>本表中是指以企业、合作社等经营主体为单位通过生产食用菌基质、育苗基质和其他栽培基质消纳的秸秆量。</w:t>
      </w:r>
    </w:p>
    <w:p>
      <w:pPr>
        <w:spacing w:line="400" w:lineRule="exact"/>
        <w:ind w:firstLine="420" w:firstLineChars="200"/>
        <w:rPr>
          <w:rFonts w:ascii="Times New Roman" w:hAnsi="Times New Roman" w:eastAsia="宋体"/>
          <w:szCs w:val="21"/>
        </w:rPr>
      </w:pPr>
      <w:r>
        <w:rPr>
          <w:rFonts w:ascii="Times New Roman" w:hAnsi="Times New Roman" w:eastAsia="黑体"/>
          <w:szCs w:val="21"/>
        </w:rPr>
        <w:t>燃料化利用</w:t>
      </w:r>
      <w:r>
        <w:rPr>
          <w:rFonts w:hint="eastAsia" w:ascii="Times New Roman" w:hAnsi="Times New Roman" w:eastAsia="黑体"/>
          <w:szCs w:val="21"/>
        </w:rPr>
        <w:t>量</w:t>
      </w:r>
      <w:r>
        <w:rPr>
          <w:rFonts w:hint="eastAsia" w:ascii="Heiti SC Medium" w:hAnsi="Heiti SC Medium" w:eastAsia="Heiti SC Medium"/>
          <w:szCs w:val="21"/>
        </w:rPr>
        <w:t xml:space="preserve">  </w:t>
      </w:r>
      <w:r>
        <w:rPr>
          <w:rFonts w:ascii="Times New Roman" w:hAnsi="Times New Roman" w:eastAsia="宋体"/>
          <w:szCs w:val="21"/>
        </w:rPr>
        <w:t>本表中是指以企业、合作社等经营主体为单位通过固化成型、炭化、热解气化、沼气工程、发电等形式消纳利用的秸秆量。</w:t>
      </w: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hint="eastAsia" w:ascii="Times New Roman" w:hAnsi="Times New Roman" w:eastAsia="宋体"/>
          <w:color w:val="000000"/>
          <w:szCs w:val="21"/>
        </w:rPr>
      </w:pPr>
    </w:p>
    <w:p>
      <w:pPr>
        <w:pStyle w:val="18"/>
        <w:outlineLvl w:val="1"/>
        <w:rPr>
          <w:color w:val="000000"/>
        </w:rPr>
      </w:pPr>
      <w:r>
        <w:rPr>
          <w:rFonts w:hint="eastAsia"/>
          <w:color w:val="000000"/>
        </w:rPr>
        <w:t>《县（区、市、旗）</w:t>
      </w:r>
      <w:r>
        <w:rPr>
          <w:rFonts w:hint="eastAsia"/>
        </w:rPr>
        <w:t>规模以下养殖户养殖量及粪污处理情况</w:t>
      </w:r>
      <w:r>
        <w:rPr>
          <w:rFonts w:hint="eastAsia"/>
          <w:color w:val="000000"/>
        </w:rPr>
        <w:t>》（N</w:t>
      </w:r>
      <w:r>
        <w:rPr>
          <w:color w:val="000000"/>
        </w:rPr>
        <w:t>202</w:t>
      </w:r>
      <w:r>
        <w:rPr>
          <w:rFonts w:hint="eastAsia"/>
          <w:color w:val="000000"/>
        </w:rPr>
        <w:t>表）</w:t>
      </w:r>
    </w:p>
    <w:p>
      <w:pPr>
        <w:widowControl/>
        <w:snapToGrid w:val="0"/>
        <w:spacing w:line="400" w:lineRule="exact"/>
        <w:ind w:firstLine="420" w:firstLineChars="200"/>
        <w:rPr>
          <w:rFonts w:hint="eastAsia" w:ascii="宋体" w:hAnsi="宋体" w:eastAsia="宋体"/>
          <w:color w:val="000000"/>
          <w:szCs w:val="21"/>
        </w:rPr>
      </w:pPr>
      <w:r>
        <w:rPr>
          <w:rFonts w:ascii="Times New Roman" w:hAnsi="Times New Roman" w:eastAsia="黑体"/>
          <w:color w:val="000000"/>
          <w:kern w:val="0"/>
          <w:szCs w:val="24"/>
        </w:rPr>
        <w:t>养殖</w:t>
      </w:r>
      <w:r>
        <w:rPr>
          <w:rFonts w:hint="eastAsia" w:ascii="Times New Roman" w:hAnsi="Times New Roman" w:eastAsia="黑体"/>
          <w:color w:val="000000"/>
          <w:kern w:val="0"/>
          <w:szCs w:val="24"/>
        </w:rPr>
        <w:t xml:space="preserve">户数量 </w:t>
      </w:r>
      <w:r>
        <w:rPr>
          <w:rFonts w:ascii="Times New Roman" w:hAnsi="Times New Roman" w:eastAsia="黑体"/>
          <w:color w:val="000000"/>
          <w:kern w:val="0"/>
          <w:szCs w:val="24"/>
        </w:rPr>
        <w:t xml:space="preserve"> </w:t>
      </w:r>
      <w:r>
        <w:rPr>
          <w:rFonts w:hint="eastAsia" w:ascii="Times New Roman" w:hAnsi="Times New Roman" w:eastAsia="宋体"/>
          <w:color w:val="000000"/>
          <w:szCs w:val="21"/>
        </w:rPr>
        <w:t>全县（市、区、旗）纳入普查</w:t>
      </w:r>
      <w:r>
        <w:rPr>
          <w:rFonts w:ascii="Times New Roman" w:hAnsi="Times New Roman" w:eastAsia="宋体"/>
          <w:color w:val="000000"/>
          <w:szCs w:val="21"/>
        </w:rPr>
        <w:t>范围的五类</w:t>
      </w:r>
      <w:r>
        <w:rPr>
          <w:rFonts w:hint="eastAsia" w:ascii="Times New Roman" w:hAnsi="Times New Roman" w:eastAsia="宋体"/>
          <w:color w:val="000000"/>
          <w:szCs w:val="21"/>
        </w:rPr>
        <w:t>畜禽养殖种类对应的养殖户的总和。</w:t>
      </w:r>
      <w:r>
        <w:rPr>
          <w:rFonts w:hint="eastAsia" w:ascii="宋体" w:hAnsi="宋体" w:eastAsia="宋体"/>
          <w:color w:val="000000"/>
          <w:szCs w:val="21"/>
        </w:rPr>
        <w:t>养殖户</w:t>
      </w:r>
      <w:r>
        <w:rPr>
          <w:rFonts w:ascii="宋体" w:hAnsi="宋体" w:eastAsia="宋体"/>
          <w:color w:val="000000"/>
          <w:szCs w:val="21"/>
        </w:rPr>
        <w:t>是指饲养数量未达到规模养殖场标准的养殖</w:t>
      </w:r>
      <w:r>
        <w:rPr>
          <w:rFonts w:hint="eastAsia" w:ascii="宋体" w:hAnsi="宋体" w:eastAsia="宋体"/>
          <w:color w:val="000000"/>
          <w:szCs w:val="21"/>
        </w:rPr>
        <w:t>单元，</w:t>
      </w:r>
      <w:r>
        <w:rPr>
          <w:rFonts w:ascii="宋体" w:hAnsi="宋体" w:eastAsia="宋体"/>
          <w:color w:val="000000"/>
          <w:szCs w:val="21"/>
        </w:rPr>
        <w:t>其中</w:t>
      </w:r>
      <w:r>
        <w:rPr>
          <w:rFonts w:hint="eastAsia" w:ascii="宋体" w:hAnsi="宋体" w:eastAsia="宋体"/>
          <w:color w:val="000000"/>
          <w:szCs w:val="21"/>
        </w:rPr>
        <w:t>：</w:t>
      </w:r>
      <w:r>
        <w:rPr>
          <w:rFonts w:ascii="宋体" w:hAnsi="宋体" w:eastAsia="宋体"/>
          <w:color w:val="000000"/>
          <w:szCs w:val="21"/>
        </w:rPr>
        <w:t>生猪＜500头（出栏）、奶牛＜100头（存栏）、肉牛＜50头（出栏）、蛋鸡＜2000羽（存栏）、肉鸡＜10000羽（出栏）。</w:t>
      </w:r>
    </w:p>
    <w:p>
      <w:pPr>
        <w:widowControl/>
        <w:snapToGrid w:val="0"/>
        <w:spacing w:line="400" w:lineRule="exact"/>
        <w:ind w:firstLine="420" w:firstLineChars="200"/>
        <w:rPr>
          <w:rFonts w:ascii="Times New Roman" w:hAnsi="Times New Roman" w:eastAsia="宋体"/>
          <w:color w:val="000000"/>
          <w:kern w:val="0"/>
          <w:szCs w:val="24"/>
        </w:rPr>
      </w:pPr>
      <w:r>
        <w:rPr>
          <w:rFonts w:ascii="Times New Roman" w:hAnsi="Times New Roman" w:eastAsia="黑体"/>
          <w:color w:val="000000"/>
          <w:kern w:val="0"/>
          <w:szCs w:val="24"/>
        </w:rPr>
        <w:t>出栏量</w:t>
      </w:r>
      <w:r>
        <w:rPr>
          <w:rFonts w:hint="eastAsia" w:ascii="Times New Roman" w:hAnsi="Times New Roman" w:eastAsia="黑体"/>
          <w:color w:val="000000"/>
          <w:kern w:val="0"/>
          <w:szCs w:val="24"/>
        </w:rPr>
        <w:t xml:space="preserve"> </w:t>
      </w:r>
      <w:r>
        <w:rPr>
          <w:rFonts w:ascii="Times New Roman" w:hAnsi="Times New Roman" w:eastAsia="黑体"/>
          <w:color w:val="000000"/>
          <w:kern w:val="0"/>
          <w:szCs w:val="24"/>
        </w:rPr>
        <w:t xml:space="preserve"> </w:t>
      </w:r>
      <w:r>
        <w:rPr>
          <w:rFonts w:ascii="Times New Roman" w:hAnsi="Times New Roman" w:eastAsia="宋体"/>
          <w:color w:val="000000"/>
          <w:kern w:val="0"/>
          <w:szCs w:val="24"/>
        </w:rPr>
        <w:t>饲养动物年总出栏数量</w:t>
      </w:r>
      <w:r>
        <w:rPr>
          <w:rFonts w:hint="eastAsia" w:ascii="Times New Roman" w:hAnsi="Times New Roman" w:eastAsia="宋体"/>
          <w:color w:val="000000"/>
          <w:kern w:val="0"/>
          <w:szCs w:val="24"/>
        </w:rPr>
        <w:t>，生猪、肉牛和肉鸡填写</w:t>
      </w:r>
      <w:r>
        <w:rPr>
          <w:rFonts w:ascii="Times New Roman" w:hAnsi="Times New Roman" w:eastAsia="宋体"/>
          <w:color w:val="000000"/>
          <w:kern w:val="0"/>
          <w:szCs w:val="24"/>
        </w:rPr>
        <w:t>。</w:t>
      </w:r>
    </w:p>
    <w:p>
      <w:pPr>
        <w:widowControl/>
        <w:spacing w:line="400" w:lineRule="exact"/>
        <w:ind w:firstLine="420" w:firstLineChars="200"/>
        <w:jc w:val="left"/>
        <w:rPr>
          <w:rFonts w:ascii="Times New Roman" w:hAnsi="Times New Roman" w:eastAsia="宋体"/>
          <w:color w:val="000000"/>
          <w:kern w:val="0"/>
          <w:szCs w:val="24"/>
        </w:rPr>
      </w:pPr>
      <w:r>
        <w:rPr>
          <w:rFonts w:ascii="Times New Roman" w:hAnsi="Times New Roman" w:eastAsia="黑体"/>
          <w:color w:val="000000"/>
          <w:kern w:val="0"/>
          <w:szCs w:val="24"/>
        </w:rPr>
        <w:t>存栏量</w:t>
      </w:r>
      <w:r>
        <w:rPr>
          <w:rFonts w:hint="eastAsia" w:ascii="Times New Roman" w:hAnsi="Times New Roman" w:eastAsia="黑体"/>
          <w:color w:val="000000"/>
          <w:kern w:val="0"/>
          <w:szCs w:val="24"/>
        </w:rPr>
        <w:t xml:space="preserve"> </w:t>
      </w:r>
      <w:r>
        <w:rPr>
          <w:rFonts w:ascii="Times New Roman" w:hAnsi="Times New Roman" w:eastAsia="黑体"/>
          <w:color w:val="000000"/>
          <w:kern w:val="0"/>
          <w:szCs w:val="24"/>
        </w:rPr>
        <w:t xml:space="preserve"> </w:t>
      </w:r>
      <w:r>
        <w:rPr>
          <w:rFonts w:ascii="Times New Roman" w:hAnsi="Times New Roman" w:eastAsia="宋体"/>
          <w:color w:val="000000"/>
          <w:kern w:val="0"/>
          <w:szCs w:val="24"/>
        </w:rPr>
        <w:t>饲养动物的年均存栏数量</w:t>
      </w:r>
      <w:r>
        <w:rPr>
          <w:rFonts w:hint="eastAsia" w:ascii="Times New Roman" w:hAnsi="Times New Roman" w:eastAsia="宋体"/>
          <w:color w:val="000000"/>
          <w:kern w:val="0"/>
          <w:szCs w:val="24"/>
        </w:rPr>
        <w:t>，奶牛和蛋鸡填写</w:t>
      </w:r>
      <w:r>
        <w:rPr>
          <w:rFonts w:ascii="Times New Roman" w:hAnsi="Times New Roman" w:eastAsia="宋体"/>
          <w:color w:val="000000"/>
          <w:kern w:val="0"/>
          <w:szCs w:val="24"/>
        </w:rPr>
        <w:t>。</w:t>
      </w:r>
    </w:p>
    <w:p>
      <w:pPr>
        <w:widowControl/>
        <w:snapToGrid w:val="0"/>
        <w:spacing w:line="400" w:lineRule="exact"/>
        <w:ind w:firstLine="420" w:firstLineChars="200"/>
        <w:rPr>
          <w:rFonts w:ascii="宋体" w:hAnsi="宋体" w:eastAsia="宋体" w:cs="宋体"/>
          <w:color w:val="000000"/>
          <w:kern w:val="0"/>
          <w:szCs w:val="24"/>
        </w:rPr>
      </w:pPr>
      <w:r>
        <w:rPr>
          <w:rFonts w:hint="eastAsia" w:ascii="黑体" w:hAnsi="黑体" w:eastAsia="黑体" w:cs="宋体"/>
          <w:color w:val="000000"/>
          <w:kern w:val="0"/>
          <w:szCs w:val="24"/>
        </w:rPr>
        <w:t>清粪方式</w:t>
      </w:r>
      <w:r>
        <w:rPr>
          <w:rFonts w:hint="eastAsia" w:ascii="宋体" w:hAnsi="宋体" w:eastAsia="宋体" w:cs="宋体"/>
          <w:color w:val="000000"/>
          <w:kern w:val="0"/>
          <w:szCs w:val="24"/>
        </w:rPr>
        <w:t xml:space="preserve">  全县（市、区、旗）五类畜禽养殖对应的清粪工艺，人工干清粪是指畜禽粪便和尿液一经产生便分流，干粪由人工的方式收集、清扫、运走，尿及冲洗水则从下水道流出；机械干清粪是指畜禽粪便和尿液一经产生便分流，干粪利用专用的机械设备收集和运走，尿及冲洗水则从下水道流出；水冲粪是指畜禽粪尿污水混合进入缝隙地板下的粪沟，每天一次或数次放水冲洗圈舍的清粪方式，冲洗后的粪水一般顺粪沟流入粪便主干沟，进入地下贮粪池或用泵抽吸到地面贮粪池；水泡粪是指畜禽舍的排粪沟中注入一定量的水，粪尿、冲洗和饲养管理用水一并排放缝隙地板下的粪沟中，储存一定时间后，待粪沟装满后，打开出口的闸门，将沟中粪水排出；垫草垫料是指稻壳、木屑、作物秸秆或者其他原料以一定厚度平铺在畜禽养殖舍地面，畜禽在其上面生长、生活的养殖方式；高床养殖是指动物以及动物粪便不与垫草垫料直接接触，饲养过程动物粪便落在垫草垫料上，通过垫草垫料对动物粪尿进行吸收进一步处理；其他是指除以上几项以外的其他方式，需要单独注明。</w:t>
      </w:r>
    </w:p>
    <w:p>
      <w:pPr>
        <w:widowControl/>
        <w:snapToGrid w:val="0"/>
        <w:spacing w:line="400" w:lineRule="exact"/>
        <w:ind w:firstLine="420" w:firstLineChars="200"/>
        <w:rPr>
          <w:rFonts w:hint="eastAsia" w:ascii="黑体" w:hAnsi="黑体" w:eastAsia="黑体" w:cs="宋体"/>
          <w:color w:val="000000"/>
          <w:kern w:val="0"/>
        </w:rPr>
      </w:pPr>
      <w:r>
        <w:rPr>
          <w:rFonts w:hint="eastAsia" w:ascii="黑体" w:hAnsi="黑体" w:eastAsia="黑体" w:cs="宋体"/>
          <w:color w:val="000000"/>
          <w:kern w:val="0"/>
          <w:szCs w:val="24"/>
        </w:rPr>
        <w:t xml:space="preserve">粪便处理利用方式比例 </w:t>
      </w:r>
      <w:r>
        <w:rPr>
          <w:rFonts w:ascii="黑体" w:hAnsi="黑体" w:eastAsia="黑体" w:cs="宋体"/>
          <w:color w:val="000000"/>
          <w:kern w:val="0"/>
          <w:szCs w:val="24"/>
        </w:rPr>
        <w:t xml:space="preserve"> </w:t>
      </w:r>
      <w:r>
        <w:rPr>
          <w:rFonts w:hint="eastAsia" w:ascii="宋体" w:hAnsi="宋体" w:eastAsia="宋体" w:cs="宋体"/>
          <w:color w:val="000000"/>
          <w:kern w:val="0"/>
          <w:szCs w:val="24"/>
        </w:rPr>
        <w:t>填写不同粪便处理利用方式的比例。粪便处理利用方式包括委托处理、生产农家肥、生产商品有机肥、生产牛床垫料、生产栽培基质、饲养昆虫、其他、未利用直接排放。其中：垫料利用一般指牛场粪便经过固液分离、无害化处理后回用作为牛床垫料；基质利用是指畜禽粪便混合菌渣或者其他农作物秸秆，进行一定的无害化处理后，生产基质盘或基质土，应用于栽培果菜的利用方式。</w:t>
      </w:r>
    </w:p>
    <w:p>
      <w:pPr>
        <w:widowControl/>
        <w:snapToGrid w:val="0"/>
        <w:spacing w:line="400" w:lineRule="exact"/>
        <w:ind w:firstLine="420" w:firstLineChars="200"/>
        <w:rPr>
          <w:rFonts w:hint="eastAsia" w:ascii="Times New Roman" w:hAnsi="Times New Roman" w:eastAsia="宋体"/>
          <w:color w:val="000000"/>
          <w:szCs w:val="21"/>
        </w:rPr>
      </w:pPr>
      <w:r>
        <w:rPr>
          <w:rFonts w:ascii="黑体" w:hAnsi="黑体" w:eastAsia="黑体" w:cs="宋体"/>
          <w:color w:val="000000"/>
          <w:kern w:val="0"/>
          <w:szCs w:val="24"/>
        </w:rPr>
        <w:t>污水</w:t>
      </w:r>
      <w:r>
        <w:rPr>
          <w:rFonts w:hint="eastAsia" w:ascii="黑体" w:hAnsi="黑体" w:eastAsia="黑体" w:cs="宋体"/>
          <w:color w:val="000000"/>
          <w:kern w:val="0"/>
          <w:szCs w:val="24"/>
        </w:rPr>
        <w:t xml:space="preserve">处理利用方式比例  </w:t>
      </w:r>
      <w:r>
        <w:rPr>
          <w:rFonts w:hint="eastAsia" w:ascii="宋体" w:hAnsi="宋体" w:eastAsia="宋体" w:cs="宋体"/>
          <w:color w:val="000000"/>
          <w:kern w:val="0"/>
          <w:szCs w:val="24"/>
        </w:rPr>
        <w:t>填写不同污水处理利用方式的比例。</w:t>
      </w:r>
      <w:r>
        <w:rPr>
          <w:rFonts w:ascii="Times New Roman" w:hAnsi="Times New Roman" w:eastAsia="宋体"/>
          <w:color w:val="000000"/>
          <w:szCs w:val="21"/>
        </w:rPr>
        <w:t>养殖污水</w:t>
      </w:r>
      <w:r>
        <w:rPr>
          <w:rFonts w:hint="eastAsia" w:ascii="Times New Roman" w:hAnsi="Times New Roman" w:eastAsia="宋体"/>
          <w:color w:val="000000"/>
          <w:szCs w:val="21"/>
        </w:rPr>
        <w:t>处理利用方式</w:t>
      </w:r>
      <w:r>
        <w:rPr>
          <w:rFonts w:ascii="Times New Roman" w:hAnsi="Times New Roman" w:eastAsia="宋体"/>
          <w:color w:val="000000"/>
          <w:szCs w:val="21"/>
        </w:rPr>
        <w:t>，一般包括</w:t>
      </w:r>
      <w:r>
        <w:rPr>
          <w:rFonts w:hint="eastAsia" w:ascii="Times New Roman" w:hAnsi="Times New Roman" w:eastAsia="宋体"/>
          <w:color w:val="000000"/>
          <w:szCs w:val="21"/>
        </w:rPr>
        <w:t>委托处理</w:t>
      </w:r>
      <w:r>
        <w:rPr>
          <w:rFonts w:ascii="Times New Roman" w:hAnsi="Times New Roman" w:eastAsia="宋体"/>
          <w:color w:val="000000"/>
          <w:szCs w:val="21"/>
        </w:rPr>
        <w:t>、</w:t>
      </w:r>
      <w:r>
        <w:rPr>
          <w:rFonts w:hint="eastAsia" w:ascii="Times New Roman" w:hAnsi="Times New Roman" w:eastAsia="宋体"/>
          <w:color w:val="000000"/>
          <w:szCs w:val="21"/>
        </w:rPr>
        <w:t>沼液还田、肥水还田</w:t>
      </w:r>
      <w:r>
        <w:rPr>
          <w:rFonts w:ascii="Times New Roman" w:hAnsi="Times New Roman" w:eastAsia="宋体"/>
          <w:color w:val="000000"/>
          <w:szCs w:val="21"/>
        </w:rPr>
        <w:t>、</w:t>
      </w:r>
      <w:r>
        <w:rPr>
          <w:rFonts w:hint="eastAsia" w:ascii="Times New Roman" w:hAnsi="Times New Roman" w:eastAsia="宋体"/>
          <w:color w:val="000000"/>
          <w:szCs w:val="21"/>
        </w:rPr>
        <w:t>生产液体有机肥、鱼池养殖、达标排放、其他利用、未利用直接排放。</w:t>
      </w:r>
    </w:p>
    <w:p>
      <w:pPr>
        <w:spacing w:line="400" w:lineRule="exact"/>
        <w:ind w:firstLine="420" w:firstLineChars="200"/>
        <w:rPr>
          <w:rFonts w:hint="eastAsia" w:ascii="宋体" w:hAnsi="宋体" w:eastAsia="宋体" w:cs="宋体"/>
          <w:color w:val="000000"/>
          <w:kern w:val="0"/>
          <w:szCs w:val="24"/>
        </w:rPr>
      </w:pPr>
      <w:r>
        <w:rPr>
          <w:rFonts w:hint="eastAsia" w:ascii="黑体" w:hAnsi="黑体" w:eastAsia="黑体" w:cs="宋体"/>
          <w:color w:val="000000"/>
          <w:kern w:val="0"/>
        </w:rPr>
        <w:t xml:space="preserve">配套农田种植/播种面积  </w:t>
      </w:r>
      <w:r>
        <w:rPr>
          <w:rFonts w:hint="eastAsia" w:ascii="宋体" w:hAnsi="宋体" w:eastAsia="宋体" w:cs="宋体"/>
          <w:color w:val="000000"/>
          <w:kern w:val="0"/>
          <w:szCs w:val="24"/>
        </w:rPr>
        <w:t>填写全县（市、区、旗）所有养殖户粪污处理利用配套农田和林地所种植作物/林木的名称以及相应的播种面积，果树、草地及林地等填写种植面积，大田、蔬菜和经济作物填写播种面积。</w:t>
      </w:r>
    </w:p>
    <w:p>
      <w:pPr>
        <w:spacing w:line="400" w:lineRule="exact"/>
        <w:ind w:firstLine="420" w:firstLineChars="200"/>
        <w:rPr>
          <w:rFonts w:hint="eastAsia" w:ascii="宋体" w:hAnsi="宋体" w:eastAsia="宋体" w:cs="宋体"/>
          <w:color w:val="000000"/>
          <w:kern w:val="0"/>
          <w:szCs w:val="24"/>
        </w:rPr>
      </w:pPr>
    </w:p>
    <w:p>
      <w:pPr>
        <w:spacing w:line="400" w:lineRule="exact"/>
        <w:ind w:firstLine="420" w:firstLineChars="200"/>
        <w:rPr>
          <w:rFonts w:hint="eastAsia" w:ascii="宋体" w:hAnsi="宋体" w:eastAsia="宋体" w:cs="宋体"/>
          <w:color w:val="000000"/>
          <w:kern w:val="0"/>
          <w:szCs w:val="24"/>
        </w:rPr>
      </w:pPr>
    </w:p>
    <w:p>
      <w:pPr>
        <w:spacing w:line="400" w:lineRule="exact"/>
        <w:rPr>
          <w:rFonts w:hint="eastAsia" w:ascii="宋体" w:hAnsi="宋体" w:eastAsia="宋体" w:cs="宋体"/>
          <w:color w:val="000000"/>
          <w:kern w:val="0"/>
          <w:szCs w:val="24"/>
        </w:rPr>
      </w:pPr>
    </w:p>
    <w:p>
      <w:pPr>
        <w:pStyle w:val="18"/>
        <w:outlineLvl w:val="1"/>
        <w:rPr>
          <w:color w:val="000000"/>
        </w:rPr>
      </w:pPr>
      <w:r>
        <w:rPr>
          <w:rFonts w:hint="eastAsia"/>
          <w:color w:val="000000"/>
        </w:rPr>
        <w:t>《县（区、市、旗）水产养殖基本情况》（N</w:t>
      </w:r>
      <w:r>
        <w:rPr>
          <w:color w:val="000000"/>
        </w:rPr>
        <w:t>203</w:t>
      </w:r>
      <w:r>
        <w:rPr>
          <w:rFonts w:hint="eastAsia"/>
          <w:color w:val="000000"/>
        </w:rPr>
        <w:t>表）</w:t>
      </w:r>
    </w:p>
    <w:p>
      <w:pPr>
        <w:widowControl/>
        <w:snapToGrid w:val="0"/>
        <w:spacing w:line="400" w:lineRule="exact"/>
        <w:ind w:firstLine="420" w:firstLineChars="200"/>
        <w:jc w:val="left"/>
        <w:rPr>
          <w:rFonts w:hint="eastAsia" w:ascii="宋体" w:hAnsi="宋体"/>
          <w:color w:val="000000"/>
        </w:rPr>
      </w:pPr>
      <w:r>
        <w:rPr>
          <w:rFonts w:hint="eastAsia" w:ascii="黑体" w:hAnsi="黑体" w:eastAsia="黑体"/>
          <w:color w:val="000000"/>
        </w:rPr>
        <w:t>养殖品种名称、</w:t>
      </w:r>
      <w:r>
        <w:rPr>
          <w:rFonts w:ascii="黑体" w:hAnsi="黑体" w:eastAsia="黑体"/>
          <w:color w:val="000000"/>
        </w:rPr>
        <w:t>养殖品种</w:t>
      </w:r>
      <w:r>
        <w:rPr>
          <w:rFonts w:hint="eastAsia" w:ascii="黑体" w:hAnsi="黑体" w:eastAsia="黑体"/>
          <w:color w:val="000000"/>
        </w:rPr>
        <w:t>代码</w:t>
      </w:r>
      <w:r>
        <w:rPr>
          <w:rFonts w:hint="eastAsia" w:ascii="宋体" w:hAnsi="宋体"/>
          <w:color w:val="000000"/>
        </w:rPr>
        <w:t xml:space="preserve"> </w:t>
      </w:r>
      <w:r>
        <w:rPr>
          <w:rFonts w:ascii="宋体" w:hAnsi="宋体"/>
          <w:color w:val="000000"/>
        </w:rPr>
        <w:t xml:space="preserve"> </w:t>
      </w:r>
      <w:r>
        <w:rPr>
          <w:rFonts w:hint="eastAsia" w:ascii="宋体" w:hAnsi="宋体" w:eastAsia="宋体" w:cs="宋体"/>
          <w:color w:val="000000"/>
          <w:kern w:val="0"/>
          <w:szCs w:val="24"/>
        </w:rPr>
        <w:t>在表格内按下表填写名称和代码，见表1。</w:t>
      </w:r>
    </w:p>
    <w:p>
      <w:pPr>
        <w:widowControl/>
        <w:snapToGrid w:val="0"/>
        <w:spacing w:line="400" w:lineRule="exact"/>
        <w:ind w:firstLine="420" w:firstLineChars="200"/>
        <w:jc w:val="center"/>
        <w:rPr>
          <w:rFonts w:ascii="黑体" w:hAnsi="黑体" w:eastAsia="黑体"/>
          <w:color w:val="000000"/>
        </w:rPr>
      </w:pPr>
      <w:r>
        <w:rPr>
          <w:rFonts w:hint="eastAsia" w:ascii="黑体" w:hAnsi="黑体" w:eastAsia="黑体"/>
          <w:color w:val="000000"/>
        </w:rPr>
        <w:t xml:space="preserve">表 </w:t>
      </w:r>
      <w:r>
        <w:rPr>
          <w:rFonts w:ascii="黑体" w:hAnsi="黑体" w:eastAsia="黑体"/>
          <w:color w:val="000000"/>
        </w:rPr>
        <w:t>1</w:t>
      </w:r>
      <w:r>
        <w:rPr>
          <w:rFonts w:hint="eastAsia" w:ascii="黑体" w:hAnsi="黑体" w:eastAsia="黑体"/>
          <w:color w:val="000000"/>
        </w:rPr>
        <w:t xml:space="preserve"> 养殖品种名称与代码对应表</w:t>
      </w:r>
    </w:p>
    <w:tbl>
      <w:tblPr>
        <w:tblStyle w:val="17"/>
        <w:tblW w:w="9628" w:type="dxa"/>
        <w:jc w:val="center"/>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2"/>
        <w:gridCol w:w="962"/>
        <w:gridCol w:w="963"/>
        <w:gridCol w:w="963"/>
        <w:gridCol w:w="963"/>
        <w:gridCol w:w="963"/>
        <w:gridCol w:w="963"/>
        <w:gridCol w:w="963"/>
        <w:gridCol w:w="963"/>
        <w:gridCol w:w="963"/>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名称</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代码</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名称</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代码</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名称</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代码</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名称</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代码</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名称</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品种</w:t>
            </w:r>
          </w:p>
          <w:p>
            <w:pPr>
              <w:spacing w:line="280" w:lineRule="exact"/>
              <w:jc w:val="center"/>
              <w:rPr>
                <w:rFonts w:ascii="宋体" w:hAnsi="宋体" w:eastAsia="宋体"/>
                <w:color w:val="000000"/>
                <w:szCs w:val="21"/>
              </w:rPr>
            </w:pPr>
            <w:r>
              <w:rPr>
                <w:rFonts w:ascii="宋体" w:hAnsi="宋体" w:eastAsia="宋体"/>
                <w:color w:val="000000"/>
                <w:szCs w:val="21"/>
              </w:rPr>
              <w:t>代码</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鲟鱼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S01</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鳟鱼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S15</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南美白对虾</w:t>
            </w:r>
            <w:r>
              <w:rPr>
                <w:rFonts w:hint="eastAsia" w:ascii="宋体" w:hAnsi="宋体" w:eastAsia="宋体"/>
                <w:color w:val="000000"/>
                <w:szCs w:val="21"/>
              </w:rPr>
              <w:t>(淡)</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S29</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鲷鱼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S43</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江珧</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S57</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鳗鲡</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S02</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河鲀</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S16</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河蟹</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S30</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大黄鱼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S44</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扇贝</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S58</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青鱼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S03</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池沼公鱼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S17</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河蚌</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S31</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鲆鱼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S45</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蛤</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S59</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草鱼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S04</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银鱼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S18</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螺</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S32</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鲽鱼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S46</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蛏</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S60</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鲢鱼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S05</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短盖巨脂鲤</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S19</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蚬</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S33</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南美白对虾</w:t>
            </w:r>
            <w:r>
              <w:rPr>
                <w:rFonts w:hint="eastAsia" w:ascii="宋体" w:hAnsi="宋体" w:eastAsia="宋体"/>
                <w:color w:val="000000"/>
                <w:szCs w:val="21"/>
              </w:rPr>
              <w:t>(海)</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S47</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海参</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S61</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鳙鱼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S06</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长吻鮠</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S20</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龟</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S34</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斑节对虾</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S48</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海胆</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S62</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鲤鱼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S07</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黄鳝</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S21</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鳖</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S35</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中国对虾</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S49</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海水珍珠</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S63</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鲫鱼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S08</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鳜鱼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S22</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蛙</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S36</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日本对虾</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S50</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海蜇</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S64</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鳊鱼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S09</w:t>
            </w:r>
          </w:p>
        </w:tc>
        <w:tc>
          <w:tcPr>
            <w:tcW w:w="963"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加州</w:t>
            </w:r>
            <w:r>
              <w:rPr>
                <w:rFonts w:ascii="宋体" w:hAnsi="宋体" w:eastAsia="宋体"/>
                <w:color w:val="000000"/>
                <w:szCs w:val="21"/>
              </w:rPr>
              <w:t>鲈</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S23</w:t>
            </w:r>
          </w:p>
        </w:tc>
        <w:tc>
          <w:tcPr>
            <w:tcW w:w="963"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淡水</w:t>
            </w:r>
            <w:r>
              <w:rPr>
                <w:rFonts w:ascii="宋体" w:hAnsi="宋体" w:eastAsia="宋体"/>
                <w:color w:val="000000"/>
                <w:szCs w:val="21"/>
              </w:rPr>
              <w:t>珍珠</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S37</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梭子蟹</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S51</w:t>
            </w:r>
          </w:p>
        </w:tc>
        <w:tc>
          <w:tcPr>
            <w:tcW w:w="963" w:type="dxa"/>
            <w:vAlign w:val="center"/>
          </w:tcPr>
          <w:p>
            <w:pPr>
              <w:spacing w:line="280" w:lineRule="exact"/>
              <w:jc w:val="center"/>
              <w:rPr>
                <w:rFonts w:ascii="宋体" w:hAnsi="宋体" w:eastAsia="宋体"/>
                <w:color w:val="000000"/>
                <w:szCs w:val="21"/>
              </w:rPr>
            </w:pPr>
            <w:r>
              <w:rPr>
                <w:rFonts w:hint="eastAsia" w:ascii="宋体" w:hAnsi="宋体" w:eastAsia="宋体"/>
                <w:color w:val="000000"/>
                <w:szCs w:val="21"/>
              </w:rPr>
              <w:t>其他</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S65</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泥鳅</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S10</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乌鳢</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S24</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鲈鱼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S38</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青蟹</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S52</w:t>
            </w:r>
          </w:p>
        </w:tc>
        <w:tc>
          <w:tcPr>
            <w:tcW w:w="963" w:type="dxa"/>
            <w:vAlign w:val="center"/>
          </w:tcPr>
          <w:p>
            <w:pPr>
              <w:spacing w:line="280" w:lineRule="exact"/>
              <w:jc w:val="center"/>
              <w:rPr>
                <w:rFonts w:ascii="宋体" w:hAnsi="宋体" w:eastAsia="宋体"/>
                <w:color w:val="000000"/>
                <w:szCs w:val="21"/>
              </w:rPr>
            </w:pPr>
          </w:p>
        </w:tc>
        <w:tc>
          <w:tcPr>
            <w:tcW w:w="963" w:type="dxa"/>
            <w:vAlign w:val="center"/>
          </w:tcPr>
          <w:p>
            <w:pPr>
              <w:spacing w:line="280" w:lineRule="exact"/>
              <w:jc w:val="center"/>
              <w:rPr>
                <w:rFonts w:ascii="宋体" w:hAnsi="宋体" w:eastAsia="宋体"/>
                <w:color w:val="000000"/>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鲶鱼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S11</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罗非鱼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S25</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石斑鱼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S39</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牡蛎</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S53</w:t>
            </w:r>
          </w:p>
        </w:tc>
        <w:tc>
          <w:tcPr>
            <w:tcW w:w="963" w:type="dxa"/>
            <w:vAlign w:val="center"/>
          </w:tcPr>
          <w:p>
            <w:pPr>
              <w:spacing w:line="280" w:lineRule="exact"/>
              <w:jc w:val="center"/>
              <w:rPr>
                <w:rFonts w:ascii="宋体" w:hAnsi="宋体" w:eastAsia="宋体"/>
                <w:color w:val="000000"/>
                <w:szCs w:val="21"/>
              </w:rPr>
            </w:pPr>
          </w:p>
        </w:tc>
        <w:tc>
          <w:tcPr>
            <w:tcW w:w="963" w:type="dxa"/>
            <w:vAlign w:val="center"/>
          </w:tcPr>
          <w:p>
            <w:pPr>
              <w:spacing w:line="280" w:lineRule="exact"/>
              <w:jc w:val="center"/>
              <w:rPr>
                <w:rFonts w:ascii="宋体" w:hAnsi="宋体" w:eastAsia="宋体"/>
                <w:color w:val="000000"/>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鮰鱼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S12</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罗氏沼虾</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S26</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美国红鱼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S40</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鲍</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S54</w:t>
            </w:r>
          </w:p>
        </w:tc>
        <w:tc>
          <w:tcPr>
            <w:tcW w:w="963" w:type="dxa"/>
            <w:vAlign w:val="center"/>
          </w:tcPr>
          <w:p>
            <w:pPr>
              <w:spacing w:line="280" w:lineRule="exact"/>
              <w:jc w:val="center"/>
              <w:rPr>
                <w:rFonts w:ascii="宋体" w:hAnsi="宋体" w:eastAsia="宋体"/>
                <w:color w:val="000000"/>
                <w:szCs w:val="21"/>
              </w:rPr>
            </w:pPr>
          </w:p>
        </w:tc>
        <w:tc>
          <w:tcPr>
            <w:tcW w:w="963" w:type="dxa"/>
            <w:vAlign w:val="center"/>
          </w:tcPr>
          <w:p>
            <w:pPr>
              <w:spacing w:line="280" w:lineRule="exact"/>
              <w:jc w:val="center"/>
              <w:rPr>
                <w:rFonts w:ascii="宋体" w:hAnsi="宋体" w:eastAsia="宋体"/>
                <w:color w:val="000000"/>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黄颡鱼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S13</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青虾</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S27</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军曹鱼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S41</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蚶</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S55</w:t>
            </w:r>
          </w:p>
        </w:tc>
        <w:tc>
          <w:tcPr>
            <w:tcW w:w="963" w:type="dxa"/>
            <w:vAlign w:val="center"/>
          </w:tcPr>
          <w:p>
            <w:pPr>
              <w:spacing w:line="280" w:lineRule="exact"/>
              <w:jc w:val="center"/>
              <w:rPr>
                <w:rFonts w:ascii="宋体" w:hAnsi="宋体" w:eastAsia="宋体"/>
                <w:color w:val="000000"/>
                <w:szCs w:val="21"/>
              </w:rPr>
            </w:pPr>
          </w:p>
        </w:tc>
        <w:tc>
          <w:tcPr>
            <w:tcW w:w="963" w:type="dxa"/>
            <w:vAlign w:val="center"/>
          </w:tcPr>
          <w:p>
            <w:pPr>
              <w:spacing w:line="280" w:lineRule="exact"/>
              <w:jc w:val="center"/>
              <w:rPr>
                <w:rFonts w:ascii="宋体" w:hAnsi="宋体" w:eastAsia="宋体"/>
                <w:color w:val="000000"/>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鲑鱼</w:t>
            </w:r>
          </w:p>
        </w:tc>
        <w:tc>
          <w:tcPr>
            <w:tcW w:w="962"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S14</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克氏原螯虾</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S28</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魳鱼</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S42</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贻贝</w:t>
            </w:r>
          </w:p>
        </w:tc>
        <w:tc>
          <w:tcPr>
            <w:tcW w:w="963" w:type="dxa"/>
            <w:vAlign w:val="center"/>
          </w:tcPr>
          <w:p>
            <w:pPr>
              <w:spacing w:line="280" w:lineRule="exact"/>
              <w:jc w:val="center"/>
              <w:rPr>
                <w:rFonts w:ascii="宋体" w:hAnsi="宋体" w:eastAsia="宋体"/>
                <w:color w:val="000000"/>
                <w:szCs w:val="21"/>
              </w:rPr>
            </w:pPr>
            <w:r>
              <w:rPr>
                <w:rFonts w:ascii="宋体" w:hAnsi="宋体" w:eastAsia="宋体"/>
                <w:color w:val="000000"/>
                <w:szCs w:val="21"/>
              </w:rPr>
              <w:t>S56</w:t>
            </w:r>
          </w:p>
        </w:tc>
        <w:tc>
          <w:tcPr>
            <w:tcW w:w="963" w:type="dxa"/>
            <w:vAlign w:val="center"/>
          </w:tcPr>
          <w:p>
            <w:pPr>
              <w:spacing w:line="280" w:lineRule="exact"/>
              <w:jc w:val="center"/>
              <w:rPr>
                <w:rFonts w:ascii="宋体" w:hAnsi="宋体" w:eastAsia="宋体"/>
                <w:color w:val="000000"/>
                <w:szCs w:val="21"/>
              </w:rPr>
            </w:pPr>
          </w:p>
        </w:tc>
        <w:tc>
          <w:tcPr>
            <w:tcW w:w="963" w:type="dxa"/>
            <w:vAlign w:val="center"/>
          </w:tcPr>
          <w:p>
            <w:pPr>
              <w:spacing w:line="280" w:lineRule="exact"/>
              <w:jc w:val="center"/>
              <w:rPr>
                <w:rFonts w:ascii="宋体" w:hAnsi="宋体" w:eastAsia="宋体"/>
                <w:color w:val="000000"/>
                <w:szCs w:val="21"/>
              </w:rPr>
            </w:pPr>
          </w:p>
        </w:tc>
      </w:tr>
    </w:tbl>
    <w:p>
      <w:pPr>
        <w:widowControl/>
        <w:snapToGrid w:val="0"/>
        <w:spacing w:line="400" w:lineRule="exact"/>
        <w:ind w:firstLine="420" w:firstLineChars="200"/>
        <w:jc w:val="left"/>
        <w:rPr>
          <w:rFonts w:ascii="宋体" w:hAnsi="宋体"/>
          <w:color w:val="000000"/>
        </w:rPr>
      </w:pPr>
      <w:r>
        <w:rPr>
          <w:rFonts w:hint="eastAsia" w:ascii="黑体" w:hAnsi="黑体" w:eastAsia="黑体"/>
          <w:color w:val="000000"/>
        </w:rPr>
        <w:t xml:space="preserve">养殖水体 </w:t>
      </w:r>
      <w:r>
        <w:rPr>
          <w:rFonts w:ascii="黑体" w:hAnsi="黑体" w:eastAsia="黑体"/>
          <w:color w:val="000000"/>
        </w:rPr>
        <w:t xml:space="preserve"> </w:t>
      </w:r>
      <w:r>
        <w:rPr>
          <w:rFonts w:hint="eastAsia" w:ascii="宋体" w:hAnsi="宋体" w:eastAsia="宋体" w:cs="宋体"/>
          <w:color w:val="000000"/>
          <w:kern w:val="0"/>
          <w:szCs w:val="24"/>
        </w:rPr>
        <w:t>分为1</w:t>
      </w:r>
      <w:r>
        <w:rPr>
          <w:rFonts w:ascii="宋体" w:hAnsi="宋体" w:eastAsia="宋体" w:cs="宋体"/>
          <w:color w:val="000000"/>
          <w:kern w:val="0"/>
          <w:szCs w:val="24"/>
        </w:rPr>
        <w:t>.</w:t>
      </w:r>
      <w:r>
        <w:rPr>
          <w:rFonts w:hint="eastAsia" w:ascii="宋体" w:hAnsi="宋体" w:eastAsia="宋体" w:cs="宋体"/>
          <w:color w:val="000000"/>
          <w:kern w:val="0"/>
          <w:szCs w:val="24"/>
        </w:rPr>
        <w:t>淡水养殖，2</w:t>
      </w:r>
      <w:r>
        <w:rPr>
          <w:rFonts w:ascii="宋体" w:hAnsi="宋体" w:eastAsia="宋体" w:cs="宋体"/>
          <w:color w:val="000000"/>
          <w:kern w:val="0"/>
          <w:szCs w:val="24"/>
        </w:rPr>
        <w:t>.</w:t>
      </w:r>
      <w:r>
        <w:rPr>
          <w:rFonts w:hint="eastAsia" w:ascii="宋体" w:hAnsi="宋体" w:eastAsia="宋体" w:cs="宋体"/>
          <w:color w:val="000000"/>
          <w:kern w:val="0"/>
          <w:szCs w:val="24"/>
        </w:rPr>
        <w:t>海水养殖，在方框中填写相应序号。</w:t>
      </w:r>
    </w:p>
    <w:p>
      <w:pPr>
        <w:widowControl/>
        <w:snapToGrid w:val="0"/>
        <w:spacing w:line="400" w:lineRule="exact"/>
        <w:ind w:firstLine="420" w:firstLineChars="200"/>
        <w:jc w:val="left"/>
        <w:rPr>
          <w:rFonts w:ascii="宋体" w:hAnsi="宋体" w:eastAsia="宋体" w:cs="宋体"/>
          <w:color w:val="000000"/>
          <w:kern w:val="0"/>
          <w:szCs w:val="24"/>
        </w:rPr>
      </w:pPr>
      <w:r>
        <w:rPr>
          <w:rFonts w:hint="eastAsia" w:ascii="黑体" w:hAnsi="黑体" w:eastAsia="黑体"/>
          <w:color w:val="000000"/>
        </w:rPr>
        <w:t xml:space="preserve">产量 </w:t>
      </w:r>
      <w:r>
        <w:rPr>
          <w:rFonts w:ascii="黑体" w:hAnsi="黑体" w:eastAsia="黑体"/>
          <w:color w:val="000000"/>
        </w:rPr>
        <w:t xml:space="preserve"> </w:t>
      </w:r>
      <w:r>
        <w:rPr>
          <w:rFonts w:hint="eastAsia" w:ascii="宋体" w:hAnsi="宋体" w:eastAsia="宋体" w:cs="宋体"/>
          <w:color w:val="000000"/>
          <w:kern w:val="0"/>
          <w:szCs w:val="24"/>
        </w:rPr>
        <w:t>指同一养殖模式、同一养殖类型的养殖水体中养殖的生物满足商品规格后全部收获的产量，单位用吨/年表示。在同一</w:t>
      </w:r>
      <w:r>
        <w:rPr>
          <w:rFonts w:ascii="宋体" w:hAnsi="宋体" w:eastAsia="宋体" w:cs="宋体"/>
          <w:color w:val="000000"/>
          <w:kern w:val="0"/>
          <w:szCs w:val="24"/>
        </w:rPr>
        <w:t>养殖品种的不同养殖模式</w:t>
      </w:r>
      <w:r>
        <w:rPr>
          <w:rFonts w:hint="eastAsia" w:ascii="宋体" w:hAnsi="宋体" w:eastAsia="宋体" w:cs="宋体"/>
          <w:color w:val="000000"/>
          <w:kern w:val="0"/>
          <w:szCs w:val="24"/>
        </w:rPr>
        <w:t>中</w:t>
      </w:r>
      <w:r>
        <w:rPr>
          <w:rFonts w:ascii="宋体" w:hAnsi="宋体" w:eastAsia="宋体" w:cs="宋体"/>
          <w:color w:val="000000"/>
          <w:kern w:val="0"/>
          <w:szCs w:val="24"/>
        </w:rPr>
        <w:t>，产量</w:t>
      </w:r>
      <w:r>
        <w:rPr>
          <w:rFonts w:hint="eastAsia" w:ascii="宋体" w:hAnsi="宋体" w:eastAsia="宋体" w:cs="宋体"/>
          <w:color w:val="000000"/>
          <w:kern w:val="0"/>
          <w:szCs w:val="24"/>
        </w:rPr>
        <w:t>须</w:t>
      </w:r>
      <w:r>
        <w:rPr>
          <w:rFonts w:ascii="宋体" w:hAnsi="宋体" w:eastAsia="宋体" w:cs="宋体"/>
          <w:color w:val="000000"/>
          <w:kern w:val="0"/>
          <w:szCs w:val="24"/>
        </w:rPr>
        <w:t>对应填写。</w:t>
      </w:r>
    </w:p>
    <w:p>
      <w:pPr>
        <w:widowControl/>
        <w:snapToGrid w:val="0"/>
        <w:spacing w:line="400" w:lineRule="exact"/>
        <w:ind w:firstLine="420" w:firstLineChars="200"/>
        <w:jc w:val="left"/>
        <w:rPr>
          <w:rFonts w:ascii="宋体" w:hAnsi="宋体"/>
          <w:color w:val="000000"/>
        </w:rPr>
      </w:pPr>
      <w:r>
        <w:rPr>
          <w:rFonts w:hint="eastAsia" w:ascii="黑体" w:hAnsi="黑体" w:eastAsia="黑体"/>
          <w:color w:val="000000"/>
        </w:rPr>
        <w:t xml:space="preserve">投苗量 </w:t>
      </w:r>
      <w:r>
        <w:rPr>
          <w:rFonts w:ascii="黑体" w:hAnsi="黑体" w:eastAsia="黑体"/>
          <w:color w:val="000000"/>
        </w:rPr>
        <w:t xml:space="preserve"> </w:t>
      </w:r>
      <w:r>
        <w:rPr>
          <w:rFonts w:hint="eastAsia" w:ascii="宋体" w:hAnsi="宋体" w:eastAsia="宋体" w:cs="宋体"/>
          <w:color w:val="000000"/>
          <w:kern w:val="0"/>
          <w:szCs w:val="24"/>
        </w:rPr>
        <w:t>指养殖最初投入的水产品苗体质量，</w:t>
      </w:r>
      <w:r>
        <w:rPr>
          <w:rFonts w:ascii="宋体" w:hAnsi="宋体" w:eastAsia="宋体" w:cs="宋体"/>
          <w:color w:val="000000"/>
          <w:kern w:val="0"/>
          <w:szCs w:val="24"/>
        </w:rPr>
        <w:t>单位吨</w:t>
      </w:r>
      <w:r>
        <w:rPr>
          <w:rFonts w:hint="eastAsia" w:ascii="宋体" w:hAnsi="宋体" w:eastAsia="宋体" w:cs="宋体"/>
          <w:color w:val="000000"/>
          <w:kern w:val="0"/>
          <w:szCs w:val="24"/>
        </w:rPr>
        <w:t>/年。</w:t>
      </w:r>
    </w:p>
    <w:p>
      <w:pPr>
        <w:widowControl/>
        <w:snapToGrid w:val="0"/>
        <w:spacing w:line="400" w:lineRule="exact"/>
        <w:ind w:firstLine="420" w:firstLineChars="200"/>
        <w:jc w:val="left"/>
        <w:rPr>
          <w:rFonts w:hint="eastAsia" w:ascii="黑体" w:hAnsi="黑体" w:eastAsia="黑体"/>
          <w:color w:val="000000"/>
        </w:rPr>
      </w:pPr>
      <w:r>
        <w:rPr>
          <w:rFonts w:hint="eastAsia" w:ascii="黑体" w:hAnsi="黑体" w:eastAsia="黑体"/>
          <w:color w:val="000000"/>
        </w:rPr>
        <w:t xml:space="preserve">面积  </w:t>
      </w:r>
      <w:r>
        <w:rPr>
          <w:rFonts w:hint="eastAsia" w:ascii="宋体" w:hAnsi="宋体" w:eastAsia="宋体" w:cs="宋体"/>
          <w:color w:val="000000"/>
          <w:kern w:val="0"/>
          <w:szCs w:val="24"/>
        </w:rPr>
        <w:t>网箱养殖模式养殖面积单位为平方米，其他养殖模式单位为亩。</w:t>
      </w:r>
    </w:p>
    <w:p>
      <w:pPr>
        <w:widowControl/>
        <w:snapToGrid w:val="0"/>
        <w:spacing w:line="400" w:lineRule="exact"/>
        <w:ind w:firstLine="420" w:firstLineChars="200"/>
        <w:jc w:val="left"/>
        <w:rPr>
          <w:rFonts w:ascii="宋体" w:hAnsi="宋体"/>
          <w:color w:val="000000"/>
        </w:rPr>
      </w:pPr>
      <w:r>
        <w:rPr>
          <w:rFonts w:hint="eastAsia" w:ascii="黑体" w:hAnsi="黑体" w:eastAsia="黑体"/>
          <w:color w:val="000000"/>
        </w:rPr>
        <w:t xml:space="preserve">体积 </w:t>
      </w:r>
      <w:r>
        <w:rPr>
          <w:rFonts w:ascii="黑体" w:hAnsi="黑体" w:eastAsia="黑体"/>
          <w:color w:val="000000"/>
        </w:rPr>
        <w:t xml:space="preserve"> </w:t>
      </w:r>
      <w:r>
        <w:rPr>
          <w:rFonts w:hint="eastAsia" w:ascii="宋体" w:hAnsi="宋体" w:eastAsia="宋体" w:cs="宋体"/>
          <w:color w:val="000000"/>
          <w:kern w:val="0"/>
          <w:szCs w:val="24"/>
        </w:rPr>
        <w:t>工厂化养殖模式填写养殖水体体积，单位为立方米。</w:t>
      </w:r>
    </w:p>
    <w:p>
      <w:pPr>
        <w:widowControl/>
        <w:snapToGrid w:val="0"/>
        <w:spacing w:line="400" w:lineRule="exact"/>
        <w:ind w:firstLine="420" w:firstLineChars="200"/>
        <w:jc w:val="left"/>
        <w:rPr>
          <w:rFonts w:ascii="宋体" w:hAnsi="宋体" w:eastAsia="宋体" w:cs="宋体"/>
          <w:color w:val="000000"/>
          <w:kern w:val="0"/>
          <w:szCs w:val="24"/>
        </w:rPr>
      </w:pPr>
      <w:r>
        <w:rPr>
          <w:rFonts w:hint="eastAsia" w:ascii="黑体" w:hAnsi="黑体" w:eastAsia="黑体"/>
          <w:color w:val="000000"/>
        </w:rPr>
        <w:t>养殖情况统计</w:t>
      </w:r>
      <w:r>
        <w:rPr>
          <w:rFonts w:hint="eastAsia" w:ascii="宋体" w:hAnsi="宋体"/>
          <w:color w:val="000000"/>
        </w:rPr>
        <w:t xml:space="preserve"> </w:t>
      </w:r>
      <w:r>
        <w:rPr>
          <w:rFonts w:ascii="宋体" w:hAnsi="宋体"/>
          <w:color w:val="000000"/>
        </w:rPr>
        <w:t xml:space="preserve"> </w:t>
      </w:r>
      <w:r>
        <w:rPr>
          <w:rFonts w:hint="eastAsia" w:ascii="宋体" w:hAnsi="宋体" w:eastAsia="宋体" w:cs="宋体"/>
          <w:color w:val="000000"/>
          <w:kern w:val="0"/>
          <w:szCs w:val="24"/>
        </w:rPr>
        <w:t>指该县（区、市、旗）规模养殖场和养殖户分别的统计总数。规模养殖场是指经有关部门批准的具有法人资格的水产养殖场；养殖户是指除规模养殖场以外的水产养殖户或养殖单位。</w:t>
      </w: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p>
      <w:pPr>
        <w:spacing w:line="400" w:lineRule="exact"/>
        <w:ind w:firstLine="420" w:firstLineChars="200"/>
        <w:rPr>
          <w:rFonts w:ascii="Times New Roman" w:hAnsi="Times New Roman" w:eastAsia="宋体"/>
          <w:szCs w:val="21"/>
        </w:rPr>
      </w:pPr>
    </w:p>
    <w:bookmarkEnd w:id="105"/>
    <w:bookmarkEnd w:id="106"/>
    <w:bookmarkEnd w:id="107"/>
    <w:p>
      <w:pPr>
        <w:keepNext/>
        <w:keepLines/>
        <w:numPr>
          <w:ilvl w:val="0"/>
          <w:numId w:val="0"/>
        </w:numPr>
        <w:jc w:val="center"/>
        <w:outlineLvl w:val="0"/>
        <w:rPr>
          <w:rFonts w:hint="eastAsia" w:ascii="宋体" w:hAnsi="宋体" w:eastAsia="宋体" w:cs="宋体"/>
          <w:b/>
          <w:bCs w:val="0"/>
          <w:color w:val="000000"/>
          <w:kern w:val="44"/>
          <w:sz w:val="28"/>
          <w:szCs w:val="28"/>
          <w:lang w:eastAsia="zh-CN"/>
        </w:rPr>
      </w:pPr>
      <w:r>
        <w:rPr>
          <w:rFonts w:hint="eastAsia" w:ascii="宋体" w:hAnsi="宋体" w:eastAsia="宋体" w:cs="宋体"/>
          <w:b/>
          <w:bCs w:val="0"/>
          <w:color w:val="000000"/>
          <w:kern w:val="44"/>
          <w:sz w:val="28"/>
          <w:szCs w:val="28"/>
        </w:rPr>
        <w:t>县（区、市、旗）平地主要种植模式及措施</w:t>
      </w:r>
    </w:p>
    <w:p>
      <w:pPr>
        <w:keepNext/>
        <w:keepLines/>
        <w:numPr>
          <w:ilvl w:val="0"/>
          <w:numId w:val="0"/>
        </w:numPr>
        <w:jc w:val="center"/>
        <w:outlineLvl w:val="0"/>
        <w:rPr>
          <w:rFonts w:hint="eastAsia" w:ascii="宋体" w:hAnsi="宋体" w:eastAsia="宋体" w:cs="宋体"/>
          <w:b/>
          <w:bCs w:val="0"/>
          <w:color w:val="000000"/>
          <w:kern w:val="44"/>
          <w:sz w:val="28"/>
          <w:szCs w:val="28"/>
        </w:rPr>
      </w:pPr>
      <w:r>
        <w:rPr>
          <w:rFonts w:hint="eastAsia" w:ascii="宋体" w:hAnsi="宋体" w:eastAsia="宋体" w:cs="宋体"/>
          <w:b/>
          <w:bCs w:val="0"/>
          <w:sz w:val="28"/>
          <w:szCs w:val="28"/>
        </w:rPr>
        <w:t>县（区、市、旗）坡地主要种植模式及减排措施</w:t>
      </w:r>
    </w:p>
    <w:p>
      <w:pPr>
        <w:keepNext/>
        <w:keepLines/>
        <w:numPr>
          <w:ilvl w:val="0"/>
          <w:numId w:val="0"/>
        </w:numPr>
        <w:jc w:val="center"/>
        <w:outlineLvl w:val="0"/>
        <w:rPr>
          <w:rFonts w:hint="eastAsia" w:ascii="宋体" w:hAnsi="宋体" w:eastAsia="宋体" w:cs="宋体"/>
          <w:b/>
          <w:bCs w:val="0"/>
          <w:color w:val="000000"/>
          <w:kern w:val="44"/>
          <w:sz w:val="28"/>
          <w:szCs w:val="28"/>
        </w:rPr>
      </w:pPr>
      <w:r>
        <w:rPr>
          <w:rFonts w:hint="eastAsia" w:ascii="宋体" w:hAnsi="宋体" w:eastAsia="宋体" w:cs="宋体"/>
          <w:b/>
          <w:bCs w:val="0"/>
          <w:color w:val="000000"/>
          <w:kern w:val="44"/>
          <w:sz w:val="28"/>
          <w:szCs w:val="28"/>
        </w:rPr>
        <w:t>指标解释与填报说明</w:t>
      </w:r>
    </w:p>
    <w:p>
      <w:pPr>
        <w:spacing w:before="120" w:beforeLines="50"/>
        <w:ind w:firstLine="496" w:firstLineChars="200"/>
        <w:jc w:val="left"/>
        <w:rPr>
          <w:spacing w:val="4"/>
          <w:sz w:val="24"/>
        </w:rPr>
      </w:pPr>
      <w:r>
        <w:rPr>
          <w:spacing w:val="4"/>
          <w:sz w:val="24"/>
        </w:rPr>
        <w:t>【15、18.模式名称】</w:t>
      </w:r>
      <w:r>
        <w:rPr>
          <w:rFonts w:hint="eastAsia" w:hAnsi="宋体" w:cs="宋体"/>
          <w:spacing w:val="4"/>
          <w:sz w:val="24"/>
        </w:rPr>
        <w:t>模式</w:t>
      </w:r>
      <w:r>
        <w:rPr>
          <w:spacing w:val="4"/>
          <w:sz w:val="24"/>
        </w:rPr>
        <w:t>名称</w:t>
      </w:r>
      <w:r>
        <w:rPr>
          <w:rFonts w:hint="eastAsia"/>
          <w:spacing w:val="4"/>
          <w:sz w:val="24"/>
        </w:rPr>
        <w:t>和</w:t>
      </w:r>
      <w:r>
        <w:rPr>
          <w:rFonts w:hint="eastAsia" w:hAnsi="宋体" w:cs="宋体"/>
          <w:spacing w:val="4"/>
          <w:sz w:val="24"/>
        </w:rPr>
        <w:t>模式</w:t>
      </w:r>
      <w:r>
        <w:rPr>
          <w:spacing w:val="4"/>
          <w:sz w:val="24"/>
        </w:rPr>
        <w:t>代码</w:t>
      </w:r>
      <w:r>
        <w:rPr>
          <w:rFonts w:hint="eastAsia"/>
          <w:spacing w:val="4"/>
          <w:sz w:val="24"/>
        </w:rPr>
        <w:t>，见</w:t>
      </w:r>
      <w:r>
        <w:rPr>
          <w:spacing w:val="4"/>
          <w:sz w:val="24"/>
        </w:rPr>
        <w:t>下表</w:t>
      </w:r>
      <w:r>
        <w:rPr>
          <w:rFonts w:hint="eastAsia"/>
          <w:spacing w:val="4"/>
          <w:sz w:val="24"/>
        </w:rPr>
        <w:t>1</w:t>
      </w:r>
      <w:r>
        <w:rPr>
          <w:spacing w:val="4"/>
          <w:sz w:val="24"/>
        </w:rPr>
        <w:t>。</w:t>
      </w:r>
    </w:p>
    <w:p>
      <w:pPr>
        <w:spacing w:before="120" w:beforeLines="50"/>
        <w:jc w:val="center"/>
        <w:rPr>
          <w:spacing w:val="4"/>
          <w:szCs w:val="21"/>
        </w:rPr>
      </w:pPr>
      <w:r>
        <w:rPr>
          <w:spacing w:val="4"/>
          <w:szCs w:val="21"/>
        </w:rPr>
        <w:t>表1  全国种植模式分类说明表</w:t>
      </w:r>
    </w:p>
    <w:tbl>
      <w:tblPr>
        <w:tblStyle w:val="17"/>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98"/>
        <w:gridCol w:w="849"/>
        <w:gridCol w:w="482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trPr>
        <w:tc>
          <w:tcPr>
            <w:tcW w:w="636" w:type="dxa"/>
            <w:shd w:val="clear" w:color="auto" w:fill="auto"/>
            <w:vAlign w:val="center"/>
          </w:tcPr>
          <w:p>
            <w:pPr>
              <w:widowControl/>
              <w:jc w:val="center"/>
              <w:rPr>
                <w:b/>
                <w:bCs/>
                <w:kern w:val="0"/>
                <w:szCs w:val="21"/>
              </w:rPr>
            </w:pPr>
            <w:r>
              <w:rPr>
                <w:b/>
                <w:bCs/>
                <w:kern w:val="0"/>
                <w:szCs w:val="21"/>
              </w:rPr>
              <w:t>区域</w:t>
            </w:r>
          </w:p>
        </w:tc>
        <w:tc>
          <w:tcPr>
            <w:tcW w:w="498" w:type="dxa"/>
            <w:shd w:val="clear" w:color="auto" w:fill="auto"/>
            <w:vAlign w:val="center"/>
          </w:tcPr>
          <w:p>
            <w:pPr>
              <w:widowControl/>
              <w:jc w:val="center"/>
              <w:rPr>
                <w:b/>
                <w:bCs/>
                <w:kern w:val="0"/>
                <w:szCs w:val="21"/>
              </w:rPr>
            </w:pPr>
            <w:r>
              <w:rPr>
                <w:b/>
                <w:bCs/>
                <w:kern w:val="0"/>
                <w:szCs w:val="21"/>
              </w:rPr>
              <w:t>序号</w:t>
            </w:r>
          </w:p>
        </w:tc>
        <w:tc>
          <w:tcPr>
            <w:tcW w:w="849" w:type="dxa"/>
            <w:shd w:val="clear" w:color="auto" w:fill="auto"/>
            <w:vAlign w:val="center"/>
          </w:tcPr>
          <w:p>
            <w:pPr>
              <w:widowControl/>
              <w:jc w:val="center"/>
              <w:rPr>
                <w:b/>
                <w:bCs/>
                <w:kern w:val="0"/>
                <w:szCs w:val="21"/>
              </w:rPr>
            </w:pPr>
            <w:r>
              <w:rPr>
                <w:b/>
                <w:bCs/>
                <w:kern w:val="0"/>
                <w:szCs w:val="21"/>
              </w:rPr>
              <w:t>模式</w:t>
            </w:r>
          </w:p>
          <w:p>
            <w:pPr>
              <w:widowControl/>
              <w:jc w:val="center"/>
              <w:rPr>
                <w:b/>
                <w:bCs/>
                <w:kern w:val="0"/>
                <w:szCs w:val="21"/>
              </w:rPr>
            </w:pPr>
            <w:r>
              <w:rPr>
                <w:b/>
                <w:bCs/>
                <w:kern w:val="0"/>
                <w:szCs w:val="21"/>
              </w:rPr>
              <w:t>代码</w:t>
            </w:r>
          </w:p>
        </w:tc>
        <w:tc>
          <w:tcPr>
            <w:tcW w:w="4821" w:type="dxa"/>
            <w:shd w:val="clear" w:color="auto" w:fill="auto"/>
            <w:vAlign w:val="center"/>
          </w:tcPr>
          <w:p>
            <w:pPr>
              <w:widowControl/>
              <w:jc w:val="center"/>
              <w:rPr>
                <w:b/>
                <w:bCs/>
                <w:kern w:val="0"/>
                <w:szCs w:val="21"/>
              </w:rPr>
            </w:pPr>
            <w:r>
              <w:rPr>
                <w:b/>
                <w:bCs/>
                <w:kern w:val="0"/>
                <w:szCs w:val="21"/>
              </w:rPr>
              <w:t>模式名称</w:t>
            </w:r>
          </w:p>
        </w:tc>
        <w:tc>
          <w:tcPr>
            <w:tcW w:w="2694" w:type="dxa"/>
            <w:shd w:val="clear" w:color="auto" w:fill="auto"/>
            <w:vAlign w:val="center"/>
          </w:tcPr>
          <w:p>
            <w:pPr>
              <w:widowControl/>
              <w:jc w:val="center"/>
              <w:rPr>
                <w:b/>
                <w:bCs/>
                <w:kern w:val="0"/>
                <w:szCs w:val="21"/>
              </w:rPr>
            </w:pPr>
            <w:r>
              <w:rPr>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restart"/>
            <w:shd w:val="clear" w:color="auto" w:fill="auto"/>
            <w:vAlign w:val="center"/>
          </w:tcPr>
          <w:p>
            <w:pPr>
              <w:widowControl/>
              <w:jc w:val="center"/>
              <w:rPr>
                <w:kern w:val="0"/>
                <w:szCs w:val="21"/>
              </w:rPr>
            </w:pPr>
            <w:r>
              <w:rPr>
                <w:kern w:val="0"/>
                <w:szCs w:val="21"/>
              </w:rPr>
              <w:t>北</w:t>
            </w:r>
          </w:p>
          <w:p>
            <w:pPr>
              <w:widowControl/>
              <w:jc w:val="center"/>
              <w:rPr>
                <w:kern w:val="0"/>
                <w:szCs w:val="21"/>
              </w:rPr>
            </w:pPr>
            <w:r>
              <w:rPr>
                <w:kern w:val="0"/>
                <w:szCs w:val="21"/>
              </w:rPr>
              <w:t>方</w:t>
            </w:r>
          </w:p>
          <w:p>
            <w:pPr>
              <w:widowControl/>
              <w:jc w:val="center"/>
              <w:rPr>
                <w:kern w:val="0"/>
                <w:szCs w:val="21"/>
              </w:rPr>
            </w:pPr>
            <w:r>
              <w:rPr>
                <w:kern w:val="0"/>
                <w:szCs w:val="21"/>
              </w:rPr>
              <w:t>高</w:t>
            </w:r>
          </w:p>
          <w:p>
            <w:pPr>
              <w:widowControl/>
              <w:jc w:val="center"/>
              <w:rPr>
                <w:kern w:val="0"/>
                <w:szCs w:val="21"/>
              </w:rPr>
            </w:pPr>
            <w:r>
              <w:rPr>
                <w:kern w:val="0"/>
                <w:szCs w:val="21"/>
              </w:rPr>
              <w:t>原</w:t>
            </w:r>
          </w:p>
          <w:p>
            <w:pPr>
              <w:widowControl/>
              <w:jc w:val="center"/>
              <w:rPr>
                <w:kern w:val="0"/>
                <w:szCs w:val="21"/>
              </w:rPr>
            </w:pPr>
            <w:r>
              <w:rPr>
                <w:kern w:val="0"/>
                <w:szCs w:val="21"/>
              </w:rPr>
              <w:t>山</w:t>
            </w:r>
          </w:p>
          <w:p>
            <w:pPr>
              <w:widowControl/>
              <w:jc w:val="center"/>
              <w:rPr>
                <w:kern w:val="0"/>
                <w:szCs w:val="21"/>
              </w:rPr>
            </w:pPr>
            <w:r>
              <w:rPr>
                <w:kern w:val="0"/>
                <w:szCs w:val="21"/>
              </w:rPr>
              <w:t>地</w:t>
            </w:r>
          </w:p>
          <w:p>
            <w:pPr>
              <w:widowControl/>
              <w:jc w:val="center"/>
              <w:rPr>
                <w:kern w:val="0"/>
                <w:szCs w:val="21"/>
              </w:rPr>
            </w:pPr>
            <w:r>
              <w:rPr>
                <w:kern w:val="0"/>
                <w:szCs w:val="21"/>
              </w:rPr>
              <w:t>区</w:t>
            </w:r>
          </w:p>
        </w:tc>
        <w:tc>
          <w:tcPr>
            <w:tcW w:w="498" w:type="dxa"/>
            <w:shd w:val="clear" w:color="auto" w:fill="auto"/>
            <w:vAlign w:val="center"/>
          </w:tcPr>
          <w:p>
            <w:pPr>
              <w:widowControl/>
              <w:jc w:val="center"/>
              <w:rPr>
                <w:kern w:val="0"/>
                <w:szCs w:val="21"/>
              </w:rPr>
            </w:pPr>
            <w:r>
              <w:rPr>
                <w:kern w:val="0"/>
                <w:szCs w:val="21"/>
              </w:rPr>
              <w:t>1</w:t>
            </w:r>
          </w:p>
        </w:tc>
        <w:tc>
          <w:tcPr>
            <w:tcW w:w="849" w:type="dxa"/>
            <w:shd w:val="clear" w:color="auto" w:fill="auto"/>
            <w:vAlign w:val="center"/>
          </w:tcPr>
          <w:p>
            <w:pPr>
              <w:widowControl/>
              <w:jc w:val="center"/>
              <w:rPr>
                <w:kern w:val="0"/>
                <w:szCs w:val="21"/>
              </w:rPr>
            </w:pPr>
            <w:r>
              <w:rPr>
                <w:kern w:val="0"/>
                <w:szCs w:val="21"/>
              </w:rPr>
              <w:t>BF01</w:t>
            </w:r>
          </w:p>
        </w:tc>
        <w:tc>
          <w:tcPr>
            <w:tcW w:w="4821" w:type="dxa"/>
            <w:shd w:val="clear" w:color="auto" w:fill="auto"/>
            <w:vAlign w:val="center"/>
          </w:tcPr>
          <w:p>
            <w:pPr>
              <w:widowControl/>
              <w:rPr>
                <w:kern w:val="0"/>
                <w:szCs w:val="21"/>
              </w:rPr>
            </w:pPr>
            <w:r>
              <w:rPr>
                <w:kern w:val="0"/>
                <w:szCs w:val="21"/>
              </w:rPr>
              <w:t>北方高原山地区-缓坡地-非梯田-顺坡-大田作物</w:t>
            </w:r>
            <w:r>
              <w:rPr>
                <w:kern w:val="0"/>
                <w:szCs w:val="21"/>
                <w:vertAlign w:val="superscript"/>
              </w:rPr>
              <w:t>[1]</w:t>
            </w:r>
          </w:p>
        </w:tc>
        <w:tc>
          <w:tcPr>
            <w:tcW w:w="2694" w:type="dxa"/>
            <w:vMerge w:val="restart"/>
            <w:shd w:val="clear" w:color="auto" w:fill="auto"/>
            <w:vAlign w:val="center"/>
          </w:tcPr>
          <w:p>
            <w:pPr>
              <w:widowControl/>
              <w:rPr>
                <w:kern w:val="0"/>
                <w:szCs w:val="21"/>
              </w:rPr>
            </w:pPr>
            <w:r>
              <w:rPr>
                <w:kern w:val="0"/>
                <w:szCs w:val="21"/>
              </w:rPr>
              <w:t>北方高原山地区作物仅分为大田作物和园地作物。</w:t>
            </w:r>
          </w:p>
          <w:p>
            <w:pPr>
              <w:widowControl/>
              <w:rPr>
                <w:kern w:val="0"/>
                <w:szCs w:val="21"/>
              </w:rPr>
            </w:pPr>
            <w:r>
              <w:rPr>
                <w:kern w:val="0"/>
                <w:szCs w:val="21"/>
              </w:rPr>
              <w:t>[1]大田作物指非园地作物，包括粮食作物、蔬菜作物等。</w:t>
            </w:r>
          </w:p>
          <w:p>
            <w:pPr>
              <w:widowControl/>
              <w:rPr>
                <w:kern w:val="0"/>
                <w:szCs w:val="21"/>
              </w:rPr>
            </w:pPr>
            <w:r>
              <w:rPr>
                <w:kern w:val="0"/>
                <w:szCs w:val="21"/>
              </w:rPr>
              <w:t>[2]园地指种植以采集果、叶、根、茎、汁为主的多年生木本或草本作物，包括果园、茶园、桑园以及橡胶园等。以下同。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w:t>
            </w:r>
          </w:p>
        </w:tc>
        <w:tc>
          <w:tcPr>
            <w:tcW w:w="849" w:type="dxa"/>
            <w:shd w:val="clear" w:color="auto" w:fill="auto"/>
            <w:vAlign w:val="center"/>
          </w:tcPr>
          <w:p>
            <w:pPr>
              <w:widowControl/>
              <w:jc w:val="center"/>
              <w:rPr>
                <w:kern w:val="0"/>
                <w:szCs w:val="21"/>
              </w:rPr>
            </w:pPr>
            <w:r>
              <w:rPr>
                <w:kern w:val="0"/>
                <w:szCs w:val="21"/>
              </w:rPr>
              <w:t>BF02</w:t>
            </w:r>
          </w:p>
        </w:tc>
        <w:tc>
          <w:tcPr>
            <w:tcW w:w="4821" w:type="dxa"/>
            <w:shd w:val="clear" w:color="auto" w:fill="auto"/>
            <w:vAlign w:val="center"/>
          </w:tcPr>
          <w:p>
            <w:pPr>
              <w:widowControl/>
              <w:rPr>
                <w:kern w:val="0"/>
                <w:szCs w:val="21"/>
              </w:rPr>
            </w:pPr>
            <w:r>
              <w:rPr>
                <w:kern w:val="0"/>
                <w:szCs w:val="21"/>
              </w:rPr>
              <w:t>北方高原山地区-缓坡地-非梯田-横坡-大田作物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w:t>
            </w:r>
          </w:p>
        </w:tc>
        <w:tc>
          <w:tcPr>
            <w:tcW w:w="849" w:type="dxa"/>
            <w:shd w:val="clear" w:color="auto" w:fill="auto"/>
            <w:vAlign w:val="center"/>
          </w:tcPr>
          <w:p>
            <w:pPr>
              <w:widowControl/>
              <w:jc w:val="center"/>
              <w:rPr>
                <w:kern w:val="0"/>
                <w:szCs w:val="21"/>
              </w:rPr>
            </w:pPr>
            <w:r>
              <w:rPr>
                <w:kern w:val="0"/>
                <w:szCs w:val="21"/>
              </w:rPr>
              <w:t>BF03</w:t>
            </w:r>
          </w:p>
        </w:tc>
        <w:tc>
          <w:tcPr>
            <w:tcW w:w="4821" w:type="dxa"/>
            <w:shd w:val="clear" w:color="auto" w:fill="auto"/>
            <w:vAlign w:val="center"/>
          </w:tcPr>
          <w:p>
            <w:pPr>
              <w:widowControl/>
              <w:rPr>
                <w:kern w:val="0"/>
                <w:szCs w:val="21"/>
              </w:rPr>
            </w:pPr>
            <w:r>
              <w:rPr>
                <w:kern w:val="0"/>
                <w:szCs w:val="21"/>
              </w:rPr>
              <w:t>北方高原山地区-缓坡地-梯田-大田作物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w:t>
            </w:r>
          </w:p>
        </w:tc>
        <w:tc>
          <w:tcPr>
            <w:tcW w:w="849" w:type="dxa"/>
            <w:shd w:val="clear" w:color="auto" w:fill="auto"/>
            <w:vAlign w:val="center"/>
          </w:tcPr>
          <w:p>
            <w:pPr>
              <w:widowControl/>
              <w:jc w:val="center"/>
              <w:rPr>
                <w:kern w:val="0"/>
                <w:szCs w:val="21"/>
              </w:rPr>
            </w:pPr>
            <w:r>
              <w:rPr>
                <w:kern w:val="0"/>
                <w:szCs w:val="21"/>
              </w:rPr>
              <w:t>BF04</w:t>
            </w:r>
          </w:p>
        </w:tc>
        <w:tc>
          <w:tcPr>
            <w:tcW w:w="4821" w:type="dxa"/>
            <w:shd w:val="clear" w:color="auto" w:fill="auto"/>
            <w:vAlign w:val="center"/>
          </w:tcPr>
          <w:p>
            <w:pPr>
              <w:widowControl/>
              <w:rPr>
                <w:kern w:val="0"/>
                <w:szCs w:val="21"/>
              </w:rPr>
            </w:pPr>
            <w:r>
              <w:rPr>
                <w:kern w:val="0"/>
                <w:szCs w:val="21"/>
              </w:rPr>
              <w:t>北方高原山地区-缓坡地-非梯田-园地</w:t>
            </w:r>
            <w:r>
              <w:rPr>
                <w:kern w:val="0"/>
                <w:szCs w:val="21"/>
                <w:vertAlign w:val="superscript"/>
              </w:rPr>
              <w:t>[2]</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5</w:t>
            </w:r>
          </w:p>
        </w:tc>
        <w:tc>
          <w:tcPr>
            <w:tcW w:w="849" w:type="dxa"/>
            <w:shd w:val="clear" w:color="auto" w:fill="auto"/>
            <w:vAlign w:val="center"/>
          </w:tcPr>
          <w:p>
            <w:pPr>
              <w:widowControl/>
              <w:jc w:val="center"/>
              <w:rPr>
                <w:kern w:val="0"/>
                <w:szCs w:val="21"/>
              </w:rPr>
            </w:pPr>
            <w:r>
              <w:rPr>
                <w:kern w:val="0"/>
                <w:szCs w:val="21"/>
              </w:rPr>
              <w:t>BF05</w:t>
            </w:r>
          </w:p>
        </w:tc>
        <w:tc>
          <w:tcPr>
            <w:tcW w:w="4821" w:type="dxa"/>
            <w:shd w:val="clear" w:color="auto" w:fill="auto"/>
            <w:vAlign w:val="center"/>
          </w:tcPr>
          <w:p>
            <w:pPr>
              <w:widowControl/>
              <w:rPr>
                <w:kern w:val="0"/>
                <w:szCs w:val="21"/>
              </w:rPr>
            </w:pPr>
            <w:r>
              <w:rPr>
                <w:kern w:val="0"/>
                <w:szCs w:val="21"/>
              </w:rPr>
              <w:t>北方高原山地区-缓坡地-梯田-园地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6</w:t>
            </w:r>
          </w:p>
        </w:tc>
        <w:tc>
          <w:tcPr>
            <w:tcW w:w="849" w:type="dxa"/>
            <w:shd w:val="clear" w:color="auto" w:fill="auto"/>
            <w:vAlign w:val="center"/>
          </w:tcPr>
          <w:p>
            <w:pPr>
              <w:widowControl/>
              <w:jc w:val="center"/>
              <w:rPr>
                <w:kern w:val="0"/>
                <w:szCs w:val="21"/>
              </w:rPr>
            </w:pPr>
            <w:r>
              <w:rPr>
                <w:kern w:val="0"/>
                <w:szCs w:val="21"/>
              </w:rPr>
              <w:t>BF06</w:t>
            </w:r>
          </w:p>
        </w:tc>
        <w:tc>
          <w:tcPr>
            <w:tcW w:w="4821" w:type="dxa"/>
            <w:shd w:val="clear" w:color="auto" w:fill="auto"/>
            <w:vAlign w:val="center"/>
          </w:tcPr>
          <w:p>
            <w:pPr>
              <w:widowControl/>
              <w:rPr>
                <w:kern w:val="0"/>
                <w:szCs w:val="21"/>
              </w:rPr>
            </w:pPr>
            <w:r>
              <w:rPr>
                <w:kern w:val="0"/>
                <w:szCs w:val="21"/>
              </w:rPr>
              <w:t>北方高原山地区-陡坡地-非梯田-顺坡-大田作物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7</w:t>
            </w:r>
          </w:p>
        </w:tc>
        <w:tc>
          <w:tcPr>
            <w:tcW w:w="849" w:type="dxa"/>
            <w:shd w:val="clear" w:color="auto" w:fill="auto"/>
            <w:vAlign w:val="center"/>
          </w:tcPr>
          <w:p>
            <w:pPr>
              <w:widowControl/>
              <w:jc w:val="center"/>
              <w:rPr>
                <w:kern w:val="0"/>
                <w:szCs w:val="21"/>
              </w:rPr>
            </w:pPr>
            <w:r>
              <w:rPr>
                <w:kern w:val="0"/>
                <w:szCs w:val="21"/>
              </w:rPr>
              <w:t>BF07</w:t>
            </w:r>
          </w:p>
        </w:tc>
        <w:tc>
          <w:tcPr>
            <w:tcW w:w="4821" w:type="dxa"/>
            <w:shd w:val="clear" w:color="auto" w:fill="auto"/>
            <w:vAlign w:val="center"/>
          </w:tcPr>
          <w:p>
            <w:pPr>
              <w:widowControl/>
              <w:rPr>
                <w:kern w:val="0"/>
                <w:szCs w:val="21"/>
              </w:rPr>
            </w:pPr>
            <w:r>
              <w:rPr>
                <w:kern w:val="0"/>
                <w:szCs w:val="21"/>
              </w:rPr>
              <w:t>北方高原山地区-陡坡地-非梯田-横坡-大田作物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8</w:t>
            </w:r>
          </w:p>
        </w:tc>
        <w:tc>
          <w:tcPr>
            <w:tcW w:w="849" w:type="dxa"/>
            <w:shd w:val="clear" w:color="auto" w:fill="auto"/>
            <w:vAlign w:val="center"/>
          </w:tcPr>
          <w:p>
            <w:pPr>
              <w:widowControl/>
              <w:jc w:val="center"/>
              <w:rPr>
                <w:kern w:val="0"/>
                <w:szCs w:val="21"/>
              </w:rPr>
            </w:pPr>
            <w:r>
              <w:rPr>
                <w:kern w:val="0"/>
                <w:szCs w:val="21"/>
              </w:rPr>
              <w:t>BF08</w:t>
            </w:r>
          </w:p>
        </w:tc>
        <w:tc>
          <w:tcPr>
            <w:tcW w:w="4821" w:type="dxa"/>
            <w:shd w:val="clear" w:color="auto" w:fill="auto"/>
            <w:vAlign w:val="center"/>
          </w:tcPr>
          <w:p>
            <w:pPr>
              <w:widowControl/>
              <w:rPr>
                <w:kern w:val="0"/>
                <w:szCs w:val="21"/>
              </w:rPr>
            </w:pPr>
            <w:r>
              <w:rPr>
                <w:kern w:val="0"/>
                <w:szCs w:val="21"/>
              </w:rPr>
              <w:t>北方高原山地区-陡坡地-梯田-大田作物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9</w:t>
            </w:r>
          </w:p>
        </w:tc>
        <w:tc>
          <w:tcPr>
            <w:tcW w:w="849" w:type="dxa"/>
            <w:shd w:val="clear" w:color="auto" w:fill="auto"/>
            <w:vAlign w:val="center"/>
          </w:tcPr>
          <w:p>
            <w:pPr>
              <w:widowControl/>
              <w:jc w:val="center"/>
              <w:rPr>
                <w:kern w:val="0"/>
                <w:szCs w:val="21"/>
              </w:rPr>
            </w:pPr>
            <w:r>
              <w:rPr>
                <w:kern w:val="0"/>
                <w:szCs w:val="21"/>
              </w:rPr>
              <w:t>BF09</w:t>
            </w:r>
          </w:p>
        </w:tc>
        <w:tc>
          <w:tcPr>
            <w:tcW w:w="4821" w:type="dxa"/>
            <w:shd w:val="clear" w:color="auto" w:fill="auto"/>
            <w:vAlign w:val="center"/>
          </w:tcPr>
          <w:p>
            <w:pPr>
              <w:widowControl/>
              <w:rPr>
                <w:kern w:val="0"/>
                <w:szCs w:val="21"/>
              </w:rPr>
            </w:pPr>
            <w:r>
              <w:rPr>
                <w:kern w:val="0"/>
                <w:szCs w:val="21"/>
              </w:rPr>
              <w:t>北方高原山地区-陡坡地-非梯田-园地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10</w:t>
            </w:r>
          </w:p>
        </w:tc>
        <w:tc>
          <w:tcPr>
            <w:tcW w:w="849" w:type="dxa"/>
            <w:shd w:val="clear" w:color="auto" w:fill="auto"/>
            <w:vAlign w:val="center"/>
          </w:tcPr>
          <w:p>
            <w:pPr>
              <w:widowControl/>
              <w:jc w:val="center"/>
              <w:rPr>
                <w:kern w:val="0"/>
                <w:szCs w:val="21"/>
              </w:rPr>
            </w:pPr>
            <w:r>
              <w:rPr>
                <w:kern w:val="0"/>
                <w:szCs w:val="21"/>
              </w:rPr>
              <w:t>BF10</w:t>
            </w:r>
          </w:p>
        </w:tc>
        <w:tc>
          <w:tcPr>
            <w:tcW w:w="4821" w:type="dxa"/>
            <w:shd w:val="clear" w:color="auto" w:fill="auto"/>
            <w:vAlign w:val="center"/>
          </w:tcPr>
          <w:p>
            <w:pPr>
              <w:widowControl/>
              <w:rPr>
                <w:kern w:val="0"/>
                <w:szCs w:val="21"/>
              </w:rPr>
            </w:pPr>
            <w:r>
              <w:rPr>
                <w:kern w:val="0"/>
                <w:szCs w:val="21"/>
              </w:rPr>
              <w:t>北方高原山地区-陡坡地-梯田-园地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restart"/>
            <w:shd w:val="clear" w:color="auto" w:fill="auto"/>
            <w:vAlign w:val="center"/>
          </w:tcPr>
          <w:p>
            <w:pPr>
              <w:widowControl/>
              <w:jc w:val="center"/>
              <w:rPr>
                <w:kern w:val="0"/>
                <w:szCs w:val="21"/>
              </w:rPr>
            </w:pPr>
            <w:r>
              <w:rPr>
                <w:kern w:val="0"/>
                <w:szCs w:val="21"/>
              </w:rPr>
              <w:t>南方山地丘陵区</w:t>
            </w:r>
          </w:p>
        </w:tc>
        <w:tc>
          <w:tcPr>
            <w:tcW w:w="498" w:type="dxa"/>
            <w:shd w:val="clear" w:color="auto" w:fill="auto"/>
            <w:vAlign w:val="center"/>
          </w:tcPr>
          <w:p>
            <w:pPr>
              <w:widowControl/>
              <w:jc w:val="center"/>
              <w:rPr>
                <w:kern w:val="0"/>
                <w:szCs w:val="21"/>
              </w:rPr>
            </w:pPr>
            <w:r>
              <w:rPr>
                <w:kern w:val="0"/>
                <w:szCs w:val="21"/>
              </w:rPr>
              <w:t>11</w:t>
            </w:r>
          </w:p>
        </w:tc>
        <w:tc>
          <w:tcPr>
            <w:tcW w:w="849" w:type="dxa"/>
            <w:shd w:val="clear" w:color="auto" w:fill="auto"/>
            <w:vAlign w:val="center"/>
          </w:tcPr>
          <w:p>
            <w:pPr>
              <w:widowControl/>
              <w:jc w:val="center"/>
              <w:rPr>
                <w:kern w:val="0"/>
                <w:szCs w:val="21"/>
              </w:rPr>
            </w:pPr>
            <w:r>
              <w:rPr>
                <w:kern w:val="0"/>
                <w:szCs w:val="21"/>
              </w:rPr>
              <w:t>NF01</w:t>
            </w:r>
          </w:p>
        </w:tc>
        <w:tc>
          <w:tcPr>
            <w:tcW w:w="4821" w:type="dxa"/>
            <w:shd w:val="clear" w:color="auto" w:fill="auto"/>
            <w:vAlign w:val="center"/>
          </w:tcPr>
          <w:p>
            <w:pPr>
              <w:widowControl/>
              <w:rPr>
                <w:kern w:val="0"/>
                <w:szCs w:val="21"/>
              </w:rPr>
            </w:pPr>
            <w:r>
              <w:rPr>
                <w:kern w:val="0"/>
                <w:szCs w:val="21"/>
              </w:rPr>
              <w:t>南方山地丘陵区-缓坡地-非梯田-顺坡-大田作物</w:t>
            </w:r>
            <w:r>
              <w:rPr>
                <w:kern w:val="0"/>
                <w:szCs w:val="21"/>
                <w:vertAlign w:val="superscript"/>
              </w:rPr>
              <w:t>[3-4]</w:t>
            </w:r>
          </w:p>
        </w:tc>
        <w:tc>
          <w:tcPr>
            <w:tcW w:w="2694" w:type="dxa"/>
            <w:vMerge w:val="restart"/>
            <w:shd w:val="clear" w:color="auto" w:fill="auto"/>
            <w:vAlign w:val="center"/>
          </w:tcPr>
          <w:p>
            <w:pPr>
              <w:widowControl/>
              <w:rPr>
                <w:kern w:val="0"/>
                <w:szCs w:val="21"/>
              </w:rPr>
            </w:pPr>
            <w:r>
              <w:rPr>
                <w:kern w:val="0"/>
                <w:szCs w:val="21"/>
              </w:rPr>
              <w:t>[3]将非梯田进一步细分为横坡、顺坡。</w:t>
            </w:r>
          </w:p>
          <w:p>
            <w:pPr>
              <w:widowControl/>
              <w:rPr>
                <w:kern w:val="0"/>
                <w:szCs w:val="21"/>
              </w:rPr>
            </w:pPr>
            <w:r>
              <w:rPr>
                <w:kern w:val="0"/>
                <w:szCs w:val="21"/>
              </w:rPr>
              <w:t>[4]大田作物指除水旱轮作、其他水田之外的旱地大田作物。</w:t>
            </w:r>
          </w:p>
          <w:p>
            <w:pPr>
              <w:widowControl/>
              <w:rPr>
                <w:kern w:val="0"/>
                <w:szCs w:val="21"/>
              </w:rPr>
            </w:pPr>
            <w:r>
              <w:rPr>
                <w:kern w:val="0"/>
                <w:szCs w:val="21"/>
              </w:rPr>
              <w:t>[5]水旱轮作包括水稻小麦、水稻油菜、水稻蔬菜、水稻烤烟、水稻蚕豆、水稻绿肥作物等轮作模式。</w:t>
            </w:r>
          </w:p>
          <w:p>
            <w:pPr>
              <w:widowControl/>
              <w:rPr>
                <w:kern w:val="0"/>
                <w:szCs w:val="21"/>
              </w:rPr>
            </w:pPr>
            <w:r>
              <w:rPr>
                <w:kern w:val="0"/>
                <w:szCs w:val="21"/>
              </w:rPr>
              <w:t>[6]其它水田包括单季稻、双季稻、再生稻、水生蔬菜以及稻鸭、稻蟹、稻蟹等稻渔共生模式。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12</w:t>
            </w:r>
          </w:p>
        </w:tc>
        <w:tc>
          <w:tcPr>
            <w:tcW w:w="849" w:type="dxa"/>
            <w:shd w:val="clear" w:color="auto" w:fill="auto"/>
            <w:vAlign w:val="center"/>
          </w:tcPr>
          <w:p>
            <w:pPr>
              <w:widowControl/>
              <w:jc w:val="center"/>
              <w:rPr>
                <w:kern w:val="0"/>
                <w:szCs w:val="21"/>
              </w:rPr>
            </w:pPr>
            <w:r>
              <w:rPr>
                <w:kern w:val="0"/>
                <w:szCs w:val="21"/>
              </w:rPr>
              <w:t>NF02</w:t>
            </w:r>
          </w:p>
        </w:tc>
        <w:tc>
          <w:tcPr>
            <w:tcW w:w="4821" w:type="dxa"/>
            <w:shd w:val="clear" w:color="auto" w:fill="auto"/>
            <w:vAlign w:val="center"/>
          </w:tcPr>
          <w:p>
            <w:pPr>
              <w:widowControl/>
              <w:rPr>
                <w:kern w:val="0"/>
                <w:szCs w:val="21"/>
              </w:rPr>
            </w:pPr>
            <w:r>
              <w:rPr>
                <w:kern w:val="0"/>
                <w:szCs w:val="21"/>
              </w:rPr>
              <w:t>南方山地丘陵区-缓坡地-非梯田-横坡-大田作物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13</w:t>
            </w:r>
          </w:p>
        </w:tc>
        <w:tc>
          <w:tcPr>
            <w:tcW w:w="849" w:type="dxa"/>
            <w:shd w:val="clear" w:color="auto" w:fill="auto"/>
            <w:vAlign w:val="center"/>
          </w:tcPr>
          <w:p>
            <w:pPr>
              <w:widowControl/>
              <w:jc w:val="center"/>
              <w:rPr>
                <w:kern w:val="0"/>
                <w:szCs w:val="21"/>
              </w:rPr>
            </w:pPr>
            <w:r>
              <w:rPr>
                <w:kern w:val="0"/>
                <w:szCs w:val="21"/>
              </w:rPr>
              <w:t>NF03</w:t>
            </w:r>
          </w:p>
        </w:tc>
        <w:tc>
          <w:tcPr>
            <w:tcW w:w="4821" w:type="dxa"/>
            <w:shd w:val="clear" w:color="auto" w:fill="auto"/>
            <w:vAlign w:val="center"/>
          </w:tcPr>
          <w:p>
            <w:pPr>
              <w:widowControl/>
              <w:rPr>
                <w:kern w:val="0"/>
                <w:szCs w:val="21"/>
              </w:rPr>
            </w:pPr>
            <w:r>
              <w:rPr>
                <w:kern w:val="0"/>
                <w:szCs w:val="21"/>
              </w:rPr>
              <w:t>南方山地丘陵区-缓坡地-梯田-大田作物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14</w:t>
            </w:r>
          </w:p>
        </w:tc>
        <w:tc>
          <w:tcPr>
            <w:tcW w:w="849" w:type="dxa"/>
            <w:shd w:val="clear" w:color="auto" w:fill="auto"/>
            <w:vAlign w:val="center"/>
          </w:tcPr>
          <w:p>
            <w:pPr>
              <w:widowControl/>
              <w:jc w:val="center"/>
              <w:rPr>
                <w:kern w:val="0"/>
                <w:szCs w:val="21"/>
              </w:rPr>
            </w:pPr>
            <w:r>
              <w:rPr>
                <w:kern w:val="0"/>
                <w:szCs w:val="21"/>
              </w:rPr>
              <w:t>NF04</w:t>
            </w:r>
          </w:p>
        </w:tc>
        <w:tc>
          <w:tcPr>
            <w:tcW w:w="4821" w:type="dxa"/>
            <w:shd w:val="clear" w:color="auto" w:fill="auto"/>
            <w:vAlign w:val="center"/>
          </w:tcPr>
          <w:p>
            <w:pPr>
              <w:widowControl/>
              <w:rPr>
                <w:kern w:val="0"/>
                <w:szCs w:val="21"/>
              </w:rPr>
            </w:pPr>
            <w:r>
              <w:rPr>
                <w:kern w:val="0"/>
                <w:szCs w:val="21"/>
              </w:rPr>
              <w:t>南方山地丘陵区-缓坡地-非梯田-园地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15</w:t>
            </w:r>
          </w:p>
        </w:tc>
        <w:tc>
          <w:tcPr>
            <w:tcW w:w="849" w:type="dxa"/>
            <w:shd w:val="clear" w:color="auto" w:fill="auto"/>
            <w:vAlign w:val="center"/>
          </w:tcPr>
          <w:p>
            <w:pPr>
              <w:widowControl/>
              <w:jc w:val="center"/>
              <w:rPr>
                <w:kern w:val="0"/>
                <w:szCs w:val="21"/>
              </w:rPr>
            </w:pPr>
            <w:r>
              <w:rPr>
                <w:kern w:val="0"/>
                <w:szCs w:val="21"/>
              </w:rPr>
              <w:t>NF05</w:t>
            </w:r>
          </w:p>
        </w:tc>
        <w:tc>
          <w:tcPr>
            <w:tcW w:w="4821" w:type="dxa"/>
            <w:shd w:val="clear" w:color="auto" w:fill="auto"/>
            <w:vAlign w:val="center"/>
          </w:tcPr>
          <w:p>
            <w:pPr>
              <w:widowControl/>
              <w:rPr>
                <w:kern w:val="0"/>
                <w:szCs w:val="21"/>
              </w:rPr>
            </w:pPr>
            <w:r>
              <w:rPr>
                <w:kern w:val="0"/>
                <w:szCs w:val="21"/>
              </w:rPr>
              <w:t>南方山地丘陵区-缓坡地-梯田-园地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16</w:t>
            </w:r>
          </w:p>
        </w:tc>
        <w:tc>
          <w:tcPr>
            <w:tcW w:w="849" w:type="dxa"/>
            <w:shd w:val="clear" w:color="auto" w:fill="auto"/>
            <w:vAlign w:val="center"/>
          </w:tcPr>
          <w:p>
            <w:pPr>
              <w:widowControl/>
              <w:jc w:val="center"/>
              <w:rPr>
                <w:kern w:val="0"/>
                <w:szCs w:val="21"/>
              </w:rPr>
            </w:pPr>
            <w:r>
              <w:rPr>
                <w:kern w:val="0"/>
                <w:szCs w:val="21"/>
              </w:rPr>
              <w:t>NF06</w:t>
            </w:r>
          </w:p>
        </w:tc>
        <w:tc>
          <w:tcPr>
            <w:tcW w:w="4821" w:type="dxa"/>
            <w:shd w:val="clear" w:color="auto" w:fill="auto"/>
            <w:vAlign w:val="center"/>
          </w:tcPr>
          <w:p>
            <w:pPr>
              <w:widowControl/>
              <w:rPr>
                <w:kern w:val="0"/>
                <w:szCs w:val="21"/>
              </w:rPr>
            </w:pPr>
            <w:r>
              <w:rPr>
                <w:kern w:val="0"/>
                <w:szCs w:val="21"/>
              </w:rPr>
              <w:t>南方山地丘陵区-缓坡地-梯田-水旱轮作</w:t>
            </w:r>
            <w:r>
              <w:rPr>
                <w:kern w:val="0"/>
                <w:szCs w:val="21"/>
                <w:vertAlign w:val="superscript"/>
              </w:rPr>
              <w:t>[5]</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17</w:t>
            </w:r>
          </w:p>
        </w:tc>
        <w:tc>
          <w:tcPr>
            <w:tcW w:w="849" w:type="dxa"/>
            <w:shd w:val="clear" w:color="auto" w:fill="auto"/>
            <w:vAlign w:val="center"/>
          </w:tcPr>
          <w:p>
            <w:pPr>
              <w:widowControl/>
              <w:jc w:val="center"/>
              <w:rPr>
                <w:kern w:val="0"/>
                <w:szCs w:val="21"/>
              </w:rPr>
            </w:pPr>
            <w:r>
              <w:rPr>
                <w:kern w:val="0"/>
                <w:szCs w:val="21"/>
              </w:rPr>
              <w:t>NF07</w:t>
            </w:r>
          </w:p>
        </w:tc>
        <w:tc>
          <w:tcPr>
            <w:tcW w:w="4821" w:type="dxa"/>
            <w:shd w:val="clear" w:color="auto" w:fill="auto"/>
            <w:vAlign w:val="center"/>
          </w:tcPr>
          <w:p>
            <w:pPr>
              <w:widowControl/>
              <w:rPr>
                <w:kern w:val="0"/>
                <w:szCs w:val="21"/>
              </w:rPr>
            </w:pPr>
            <w:r>
              <w:rPr>
                <w:kern w:val="0"/>
                <w:szCs w:val="21"/>
              </w:rPr>
              <w:t>南方山地丘陵区-缓坡地-梯田-其它水田</w:t>
            </w:r>
            <w:r>
              <w:rPr>
                <w:kern w:val="0"/>
                <w:szCs w:val="21"/>
                <w:vertAlign w:val="superscript"/>
              </w:rPr>
              <w:t>[6]</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18</w:t>
            </w:r>
          </w:p>
        </w:tc>
        <w:tc>
          <w:tcPr>
            <w:tcW w:w="849" w:type="dxa"/>
            <w:shd w:val="clear" w:color="auto" w:fill="auto"/>
            <w:vAlign w:val="center"/>
          </w:tcPr>
          <w:p>
            <w:pPr>
              <w:widowControl/>
              <w:jc w:val="center"/>
              <w:rPr>
                <w:kern w:val="0"/>
                <w:szCs w:val="21"/>
              </w:rPr>
            </w:pPr>
            <w:r>
              <w:rPr>
                <w:kern w:val="0"/>
                <w:szCs w:val="21"/>
              </w:rPr>
              <w:t>NF08</w:t>
            </w:r>
          </w:p>
        </w:tc>
        <w:tc>
          <w:tcPr>
            <w:tcW w:w="4821" w:type="dxa"/>
            <w:shd w:val="clear" w:color="auto" w:fill="auto"/>
            <w:vAlign w:val="center"/>
          </w:tcPr>
          <w:p>
            <w:pPr>
              <w:widowControl/>
              <w:rPr>
                <w:kern w:val="0"/>
                <w:szCs w:val="21"/>
              </w:rPr>
            </w:pPr>
            <w:r>
              <w:rPr>
                <w:kern w:val="0"/>
                <w:szCs w:val="21"/>
              </w:rPr>
              <w:t>南方山地丘陵区-陡坡地-非梯田-顺坡-大田作物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19</w:t>
            </w:r>
          </w:p>
        </w:tc>
        <w:tc>
          <w:tcPr>
            <w:tcW w:w="849" w:type="dxa"/>
            <w:shd w:val="clear" w:color="auto" w:fill="auto"/>
            <w:vAlign w:val="center"/>
          </w:tcPr>
          <w:p>
            <w:pPr>
              <w:widowControl/>
              <w:jc w:val="center"/>
              <w:rPr>
                <w:kern w:val="0"/>
                <w:szCs w:val="21"/>
              </w:rPr>
            </w:pPr>
            <w:r>
              <w:rPr>
                <w:kern w:val="0"/>
                <w:szCs w:val="21"/>
              </w:rPr>
              <w:t>NF09</w:t>
            </w:r>
          </w:p>
        </w:tc>
        <w:tc>
          <w:tcPr>
            <w:tcW w:w="4821" w:type="dxa"/>
            <w:shd w:val="clear" w:color="auto" w:fill="auto"/>
            <w:vAlign w:val="center"/>
          </w:tcPr>
          <w:p>
            <w:pPr>
              <w:widowControl/>
              <w:rPr>
                <w:kern w:val="0"/>
                <w:szCs w:val="21"/>
              </w:rPr>
            </w:pPr>
            <w:r>
              <w:rPr>
                <w:kern w:val="0"/>
                <w:szCs w:val="21"/>
              </w:rPr>
              <w:t>南方山地丘陵区-陡坡地-非梯田-横坡-大田作物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20</w:t>
            </w:r>
          </w:p>
        </w:tc>
        <w:tc>
          <w:tcPr>
            <w:tcW w:w="849" w:type="dxa"/>
            <w:shd w:val="clear" w:color="auto" w:fill="auto"/>
            <w:vAlign w:val="center"/>
          </w:tcPr>
          <w:p>
            <w:pPr>
              <w:widowControl/>
              <w:jc w:val="center"/>
              <w:rPr>
                <w:kern w:val="0"/>
                <w:szCs w:val="21"/>
              </w:rPr>
            </w:pPr>
            <w:r>
              <w:rPr>
                <w:kern w:val="0"/>
                <w:szCs w:val="21"/>
              </w:rPr>
              <w:t>NF10</w:t>
            </w:r>
          </w:p>
        </w:tc>
        <w:tc>
          <w:tcPr>
            <w:tcW w:w="4821" w:type="dxa"/>
            <w:shd w:val="clear" w:color="auto" w:fill="auto"/>
            <w:vAlign w:val="center"/>
          </w:tcPr>
          <w:p>
            <w:pPr>
              <w:widowControl/>
              <w:rPr>
                <w:kern w:val="0"/>
                <w:szCs w:val="21"/>
              </w:rPr>
            </w:pPr>
            <w:r>
              <w:rPr>
                <w:kern w:val="0"/>
                <w:szCs w:val="21"/>
              </w:rPr>
              <w:t>南方山地丘陵区-陡坡地-梯田-大田作物</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21</w:t>
            </w:r>
          </w:p>
        </w:tc>
        <w:tc>
          <w:tcPr>
            <w:tcW w:w="849" w:type="dxa"/>
            <w:shd w:val="clear" w:color="auto" w:fill="auto"/>
            <w:vAlign w:val="center"/>
          </w:tcPr>
          <w:p>
            <w:pPr>
              <w:widowControl/>
              <w:jc w:val="center"/>
              <w:rPr>
                <w:kern w:val="0"/>
                <w:szCs w:val="21"/>
              </w:rPr>
            </w:pPr>
            <w:r>
              <w:rPr>
                <w:kern w:val="0"/>
                <w:szCs w:val="21"/>
              </w:rPr>
              <w:t>NF11</w:t>
            </w:r>
          </w:p>
        </w:tc>
        <w:tc>
          <w:tcPr>
            <w:tcW w:w="4821" w:type="dxa"/>
            <w:shd w:val="clear" w:color="auto" w:fill="auto"/>
            <w:vAlign w:val="center"/>
          </w:tcPr>
          <w:p>
            <w:pPr>
              <w:widowControl/>
              <w:rPr>
                <w:kern w:val="0"/>
                <w:szCs w:val="21"/>
              </w:rPr>
            </w:pPr>
            <w:r>
              <w:rPr>
                <w:kern w:val="0"/>
                <w:szCs w:val="21"/>
              </w:rPr>
              <w:t>南方山地丘陵区-陡坡地-非梯田-园地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22</w:t>
            </w:r>
          </w:p>
        </w:tc>
        <w:tc>
          <w:tcPr>
            <w:tcW w:w="849" w:type="dxa"/>
            <w:shd w:val="clear" w:color="auto" w:fill="auto"/>
            <w:vAlign w:val="center"/>
          </w:tcPr>
          <w:p>
            <w:pPr>
              <w:widowControl/>
              <w:jc w:val="center"/>
              <w:rPr>
                <w:kern w:val="0"/>
                <w:szCs w:val="21"/>
              </w:rPr>
            </w:pPr>
            <w:r>
              <w:rPr>
                <w:kern w:val="0"/>
                <w:szCs w:val="21"/>
              </w:rPr>
              <w:t>NF12</w:t>
            </w:r>
          </w:p>
        </w:tc>
        <w:tc>
          <w:tcPr>
            <w:tcW w:w="4821" w:type="dxa"/>
            <w:shd w:val="clear" w:color="auto" w:fill="auto"/>
            <w:vAlign w:val="center"/>
          </w:tcPr>
          <w:p>
            <w:pPr>
              <w:widowControl/>
              <w:rPr>
                <w:kern w:val="0"/>
                <w:szCs w:val="21"/>
              </w:rPr>
            </w:pPr>
            <w:r>
              <w:rPr>
                <w:kern w:val="0"/>
                <w:szCs w:val="21"/>
              </w:rPr>
              <w:t>南方山地丘陵区-陡坡地-梯田-园地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23</w:t>
            </w:r>
          </w:p>
        </w:tc>
        <w:tc>
          <w:tcPr>
            <w:tcW w:w="849" w:type="dxa"/>
            <w:shd w:val="clear" w:color="auto" w:fill="auto"/>
            <w:vAlign w:val="center"/>
          </w:tcPr>
          <w:p>
            <w:pPr>
              <w:widowControl/>
              <w:jc w:val="center"/>
              <w:rPr>
                <w:kern w:val="0"/>
                <w:szCs w:val="21"/>
              </w:rPr>
            </w:pPr>
            <w:r>
              <w:rPr>
                <w:kern w:val="0"/>
                <w:szCs w:val="21"/>
              </w:rPr>
              <w:t>NF13</w:t>
            </w:r>
          </w:p>
        </w:tc>
        <w:tc>
          <w:tcPr>
            <w:tcW w:w="4821" w:type="dxa"/>
            <w:shd w:val="clear" w:color="auto" w:fill="auto"/>
            <w:vAlign w:val="center"/>
          </w:tcPr>
          <w:p>
            <w:pPr>
              <w:widowControl/>
              <w:rPr>
                <w:kern w:val="0"/>
                <w:szCs w:val="21"/>
              </w:rPr>
            </w:pPr>
            <w:r>
              <w:rPr>
                <w:kern w:val="0"/>
                <w:szCs w:val="21"/>
              </w:rPr>
              <w:t>南方山地丘陵区-陡坡地-梯田-水旱轮作</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24</w:t>
            </w:r>
          </w:p>
        </w:tc>
        <w:tc>
          <w:tcPr>
            <w:tcW w:w="849" w:type="dxa"/>
            <w:shd w:val="clear" w:color="auto" w:fill="auto"/>
            <w:vAlign w:val="center"/>
          </w:tcPr>
          <w:p>
            <w:pPr>
              <w:widowControl/>
              <w:jc w:val="center"/>
              <w:rPr>
                <w:kern w:val="0"/>
                <w:szCs w:val="21"/>
              </w:rPr>
            </w:pPr>
            <w:r>
              <w:rPr>
                <w:kern w:val="0"/>
                <w:szCs w:val="21"/>
              </w:rPr>
              <w:t>NF14</w:t>
            </w:r>
          </w:p>
        </w:tc>
        <w:tc>
          <w:tcPr>
            <w:tcW w:w="4821" w:type="dxa"/>
            <w:shd w:val="clear" w:color="auto" w:fill="auto"/>
            <w:vAlign w:val="center"/>
          </w:tcPr>
          <w:p>
            <w:pPr>
              <w:widowControl/>
              <w:rPr>
                <w:kern w:val="0"/>
                <w:szCs w:val="21"/>
              </w:rPr>
            </w:pPr>
            <w:r>
              <w:rPr>
                <w:kern w:val="0"/>
                <w:szCs w:val="21"/>
              </w:rPr>
              <w:t>南方山地丘陵区-陡坡地-梯田-其它水田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restart"/>
            <w:shd w:val="clear" w:color="auto" w:fill="auto"/>
            <w:vAlign w:val="center"/>
          </w:tcPr>
          <w:p>
            <w:pPr>
              <w:widowControl/>
              <w:jc w:val="center"/>
              <w:rPr>
                <w:kern w:val="0"/>
                <w:szCs w:val="21"/>
              </w:rPr>
            </w:pPr>
            <w:r>
              <w:rPr>
                <w:kern w:val="0"/>
                <w:szCs w:val="21"/>
              </w:rPr>
              <w:t>东北半湿润平原区</w:t>
            </w:r>
          </w:p>
        </w:tc>
        <w:tc>
          <w:tcPr>
            <w:tcW w:w="498" w:type="dxa"/>
            <w:shd w:val="clear" w:color="auto" w:fill="auto"/>
            <w:vAlign w:val="center"/>
          </w:tcPr>
          <w:p>
            <w:pPr>
              <w:widowControl/>
              <w:jc w:val="center"/>
              <w:rPr>
                <w:kern w:val="0"/>
                <w:szCs w:val="21"/>
              </w:rPr>
            </w:pPr>
            <w:r>
              <w:rPr>
                <w:kern w:val="0"/>
                <w:szCs w:val="21"/>
              </w:rPr>
              <w:t>25</w:t>
            </w:r>
          </w:p>
        </w:tc>
        <w:tc>
          <w:tcPr>
            <w:tcW w:w="849" w:type="dxa"/>
            <w:shd w:val="clear" w:color="auto" w:fill="auto"/>
            <w:vAlign w:val="center"/>
          </w:tcPr>
          <w:p>
            <w:pPr>
              <w:widowControl/>
              <w:jc w:val="center"/>
              <w:rPr>
                <w:kern w:val="0"/>
                <w:szCs w:val="21"/>
              </w:rPr>
            </w:pPr>
            <w:r>
              <w:rPr>
                <w:kern w:val="0"/>
                <w:szCs w:val="21"/>
              </w:rPr>
              <w:t>DB01</w:t>
            </w:r>
          </w:p>
        </w:tc>
        <w:tc>
          <w:tcPr>
            <w:tcW w:w="4821" w:type="dxa"/>
            <w:shd w:val="clear" w:color="auto" w:fill="auto"/>
            <w:vAlign w:val="center"/>
          </w:tcPr>
          <w:p>
            <w:pPr>
              <w:widowControl/>
              <w:rPr>
                <w:kern w:val="0"/>
                <w:szCs w:val="21"/>
              </w:rPr>
            </w:pPr>
            <w:r>
              <w:rPr>
                <w:kern w:val="0"/>
                <w:szCs w:val="21"/>
              </w:rPr>
              <w:t>东北半湿润平原区-露地蔬菜</w:t>
            </w:r>
          </w:p>
        </w:tc>
        <w:tc>
          <w:tcPr>
            <w:tcW w:w="2694" w:type="dxa"/>
            <w:vMerge w:val="restart"/>
            <w:shd w:val="clear" w:color="auto" w:fill="auto"/>
            <w:vAlign w:val="center"/>
          </w:tcPr>
          <w:p>
            <w:pPr>
              <w:widowControl/>
              <w:rPr>
                <w:kern w:val="0"/>
                <w:szCs w:val="21"/>
              </w:rPr>
            </w:pPr>
            <w:r>
              <w:rPr>
                <w:kern w:val="0"/>
                <w:szCs w:val="21"/>
              </w:rPr>
              <w:t>[7]保护地指采用保护设备创造适宜的环境条件栽培的蔬菜、瓜果类等高产高值作物的耕地。以下同。</w:t>
            </w:r>
          </w:p>
          <w:p>
            <w:pPr>
              <w:widowControl/>
              <w:rPr>
                <w:kern w:val="0"/>
                <w:szCs w:val="21"/>
              </w:rPr>
            </w:pPr>
            <w:r>
              <w:rPr>
                <w:kern w:val="0"/>
                <w:szCs w:val="21"/>
              </w:rPr>
              <w:t>[8]其它大田作物指除春玉米、大豆以外的旱地大田作物。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26</w:t>
            </w:r>
          </w:p>
        </w:tc>
        <w:tc>
          <w:tcPr>
            <w:tcW w:w="849" w:type="dxa"/>
            <w:shd w:val="clear" w:color="auto" w:fill="auto"/>
            <w:vAlign w:val="center"/>
          </w:tcPr>
          <w:p>
            <w:pPr>
              <w:widowControl/>
              <w:jc w:val="center"/>
              <w:rPr>
                <w:kern w:val="0"/>
                <w:szCs w:val="21"/>
              </w:rPr>
            </w:pPr>
            <w:r>
              <w:rPr>
                <w:kern w:val="0"/>
                <w:szCs w:val="21"/>
              </w:rPr>
              <w:t>DB02</w:t>
            </w:r>
          </w:p>
        </w:tc>
        <w:tc>
          <w:tcPr>
            <w:tcW w:w="4821" w:type="dxa"/>
            <w:shd w:val="clear" w:color="auto" w:fill="auto"/>
            <w:vAlign w:val="center"/>
          </w:tcPr>
          <w:p>
            <w:pPr>
              <w:widowControl/>
              <w:rPr>
                <w:kern w:val="0"/>
                <w:szCs w:val="21"/>
              </w:rPr>
            </w:pPr>
            <w:r>
              <w:rPr>
                <w:kern w:val="0"/>
                <w:szCs w:val="21"/>
              </w:rPr>
              <w:t>东北半湿润平原区-保护地</w:t>
            </w:r>
            <w:r>
              <w:rPr>
                <w:kern w:val="0"/>
                <w:szCs w:val="21"/>
                <w:vertAlign w:val="superscript"/>
              </w:rPr>
              <w:t>[7]</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27</w:t>
            </w:r>
          </w:p>
        </w:tc>
        <w:tc>
          <w:tcPr>
            <w:tcW w:w="849" w:type="dxa"/>
            <w:shd w:val="clear" w:color="auto" w:fill="auto"/>
            <w:vAlign w:val="center"/>
          </w:tcPr>
          <w:p>
            <w:pPr>
              <w:widowControl/>
              <w:jc w:val="center"/>
              <w:rPr>
                <w:kern w:val="0"/>
                <w:szCs w:val="21"/>
              </w:rPr>
            </w:pPr>
            <w:r>
              <w:rPr>
                <w:kern w:val="0"/>
                <w:szCs w:val="21"/>
              </w:rPr>
              <w:t>DB03</w:t>
            </w:r>
          </w:p>
        </w:tc>
        <w:tc>
          <w:tcPr>
            <w:tcW w:w="4821" w:type="dxa"/>
            <w:shd w:val="clear" w:color="auto" w:fill="auto"/>
            <w:vAlign w:val="center"/>
          </w:tcPr>
          <w:p>
            <w:pPr>
              <w:widowControl/>
              <w:rPr>
                <w:kern w:val="0"/>
                <w:szCs w:val="21"/>
              </w:rPr>
            </w:pPr>
            <w:r>
              <w:rPr>
                <w:kern w:val="0"/>
                <w:szCs w:val="21"/>
              </w:rPr>
              <w:t>东北半湿润平原区-春玉米</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28</w:t>
            </w:r>
          </w:p>
        </w:tc>
        <w:tc>
          <w:tcPr>
            <w:tcW w:w="849" w:type="dxa"/>
            <w:shd w:val="clear" w:color="auto" w:fill="auto"/>
            <w:vAlign w:val="center"/>
          </w:tcPr>
          <w:p>
            <w:pPr>
              <w:widowControl/>
              <w:jc w:val="center"/>
              <w:rPr>
                <w:kern w:val="0"/>
                <w:szCs w:val="21"/>
              </w:rPr>
            </w:pPr>
            <w:r>
              <w:rPr>
                <w:kern w:val="0"/>
                <w:szCs w:val="21"/>
              </w:rPr>
              <w:t>DB04</w:t>
            </w:r>
          </w:p>
        </w:tc>
        <w:tc>
          <w:tcPr>
            <w:tcW w:w="4821" w:type="dxa"/>
            <w:shd w:val="clear" w:color="auto" w:fill="auto"/>
            <w:vAlign w:val="center"/>
          </w:tcPr>
          <w:p>
            <w:pPr>
              <w:widowControl/>
              <w:rPr>
                <w:kern w:val="0"/>
                <w:szCs w:val="21"/>
              </w:rPr>
            </w:pPr>
            <w:r>
              <w:rPr>
                <w:kern w:val="0"/>
                <w:szCs w:val="21"/>
              </w:rPr>
              <w:t>东北半湿润平原区-大豆</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29</w:t>
            </w:r>
          </w:p>
        </w:tc>
        <w:tc>
          <w:tcPr>
            <w:tcW w:w="849" w:type="dxa"/>
            <w:shd w:val="clear" w:color="auto" w:fill="auto"/>
            <w:vAlign w:val="center"/>
          </w:tcPr>
          <w:p>
            <w:pPr>
              <w:widowControl/>
              <w:jc w:val="center"/>
              <w:rPr>
                <w:kern w:val="0"/>
                <w:szCs w:val="21"/>
              </w:rPr>
            </w:pPr>
            <w:r>
              <w:rPr>
                <w:kern w:val="0"/>
                <w:szCs w:val="21"/>
              </w:rPr>
              <w:t>DB05</w:t>
            </w:r>
          </w:p>
        </w:tc>
        <w:tc>
          <w:tcPr>
            <w:tcW w:w="4821" w:type="dxa"/>
            <w:shd w:val="clear" w:color="auto" w:fill="auto"/>
            <w:vAlign w:val="center"/>
          </w:tcPr>
          <w:p>
            <w:pPr>
              <w:widowControl/>
              <w:rPr>
                <w:kern w:val="0"/>
                <w:szCs w:val="21"/>
              </w:rPr>
            </w:pPr>
            <w:r>
              <w:rPr>
                <w:kern w:val="0"/>
                <w:szCs w:val="21"/>
              </w:rPr>
              <w:t>东北半湿润平原区-其它大田作物</w:t>
            </w:r>
            <w:r>
              <w:rPr>
                <w:kern w:val="0"/>
                <w:szCs w:val="21"/>
                <w:vertAlign w:val="superscript"/>
              </w:rPr>
              <w:t>[8]</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30</w:t>
            </w:r>
          </w:p>
        </w:tc>
        <w:tc>
          <w:tcPr>
            <w:tcW w:w="849" w:type="dxa"/>
            <w:shd w:val="clear" w:color="auto" w:fill="auto"/>
            <w:vAlign w:val="center"/>
          </w:tcPr>
          <w:p>
            <w:pPr>
              <w:widowControl/>
              <w:jc w:val="center"/>
              <w:rPr>
                <w:kern w:val="0"/>
                <w:szCs w:val="21"/>
              </w:rPr>
            </w:pPr>
            <w:r>
              <w:rPr>
                <w:kern w:val="0"/>
                <w:szCs w:val="21"/>
              </w:rPr>
              <w:t>DB06</w:t>
            </w:r>
          </w:p>
        </w:tc>
        <w:tc>
          <w:tcPr>
            <w:tcW w:w="4821" w:type="dxa"/>
            <w:shd w:val="clear" w:color="auto" w:fill="auto"/>
            <w:vAlign w:val="center"/>
          </w:tcPr>
          <w:p>
            <w:pPr>
              <w:widowControl/>
              <w:rPr>
                <w:kern w:val="0"/>
                <w:szCs w:val="21"/>
              </w:rPr>
            </w:pPr>
            <w:r>
              <w:rPr>
                <w:kern w:val="0"/>
                <w:szCs w:val="21"/>
              </w:rPr>
              <w:t>东北半湿润平原区-园地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31</w:t>
            </w:r>
          </w:p>
        </w:tc>
        <w:tc>
          <w:tcPr>
            <w:tcW w:w="849" w:type="dxa"/>
            <w:shd w:val="clear" w:color="auto" w:fill="auto"/>
            <w:vAlign w:val="center"/>
          </w:tcPr>
          <w:p>
            <w:pPr>
              <w:widowControl/>
              <w:jc w:val="center"/>
              <w:rPr>
                <w:kern w:val="0"/>
                <w:szCs w:val="21"/>
              </w:rPr>
            </w:pPr>
            <w:r>
              <w:rPr>
                <w:kern w:val="0"/>
                <w:szCs w:val="21"/>
              </w:rPr>
              <w:t>DB07</w:t>
            </w:r>
          </w:p>
        </w:tc>
        <w:tc>
          <w:tcPr>
            <w:tcW w:w="4821" w:type="dxa"/>
            <w:shd w:val="clear" w:color="auto" w:fill="auto"/>
            <w:vAlign w:val="center"/>
          </w:tcPr>
          <w:p>
            <w:pPr>
              <w:widowControl/>
              <w:rPr>
                <w:kern w:val="0"/>
                <w:szCs w:val="21"/>
              </w:rPr>
            </w:pPr>
            <w:r>
              <w:rPr>
                <w:kern w:val="0"/>
                <w:szCs w:val="21"/>
              </w:rPr>
              <w:t>东北半湿润平原区-单季稻</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restart"/>
            <w:shd w:val="clear" w:color="auto" w:fill="auto"/>
            <w:vAlign w:val="center"/>
          </w:tcPr>
          <w:p>
            <w:pPr>
              <w:widowControl/>
              <w:jc w:val="center"/>
              <w:rPr>
                <w:kern w:val="0"/>
                <w:szCs w:val="21"/>
              </w:rPr>
            </w:pPr>
            <w:r>
              <w:rPr>
                <w:kern w:val="0"/>
                <w:szCs w:val="21"/>
              </w:rPr>
              <w:t>黄淮海半湿润平原区</w:t>
            </w:r>
          </w:p>
        </w:tc>
        <w:tc>
          <w:tcPr>
            <w:tcW w:w="498" w:type="dxa"/>
            <w:shd w:val="clear" w:color="auto" w:fill="auto"/>
            <w:vAlign w:val="center"/>
          </w:tcPr>
          <w:p>
            <w:pPr>
              <w:widowControl/>
              <w:jc w:val="center"/>
              <w:rPr>
                <w:kern w:val="0"/>
                <w:szCs w:val="21"/>
              </w:rPr>
            </w:pPr>
            <w:r>
              <w:rPr>
                <w:kern w:val="0"/>
                <w:szCs w:val="21"/>
              </w:rPr>
              <w:t>32</w:t>
            </w:r>
          </w:p>
        </w:tc>
        <w:tc>
          <w:tcPr>
            <w:tcW w:w="849" w:type="dxa"/>
            <w:shd w:val="clear" w:color="auto" w:fill="auto"/>
            <w:vAlign w:val="center"/>
          </w:tcPr>
          <w:p>
            <w:pPr>
              <w:widowControl/>
              <w:jc w:val="center"/>
              <w:rPr>
                <w:kern w:val="0"/>
                <w:szCs w:val="21"/>
              </w:rPr>
            </w:pPr>
            <w:r>
              <w:rPr>
                <w:kern w:val="0"/>
                <w:szCs w:val="21"/>
              </w:rPr>
              <w:t>HH01</w:t>
            </w:r>
          </w:p>
        </w:tc>
        <w:tc>
          <w:tcPr>
            <w:tcW w:w="4821" w:type="dxa"/>
            <w:shd w:val="clear" w:color="auto" w:fill="auto"/>
            <w:vAlign w:val="center"/>
          </w:tcPr>
          <w:p>
            <w:pPr>
              <w:widowControl/>
              <w:rPr>
                <w:kern w:val="0"/>
                <w:szCs w:val="21"/>
              </w:rPr>
            </w:pPr>
            <w:r>
              <w:rPr>
                <w:kern w:val="0"/>
                <w:szCs w:val="21"/>
              </w:rPr>
              <w:t>黄淮海半湿润平原区-露地蔬菜</w:t>
            </w:r>
            <w:r>
              <w:rPr>
                <w:kern w:val="0"/>
                <w:szCs w:val="21"/>
                <w:vertAlign w:val="superscript"/>
              </w:rPr>
              <w:t>[9]</w:t>
            </w:r>
          </w:p>
        </w:tc>
        <w:tc>
          <w:tcPr>
            <w:tcW w:w="2694" w:type="dxa"/>
            <w:vMerge w:val="restart"/>
            <w:shd w:val="clear" w:color="auto" w:fill="auto"/>
            <w:vAlign w:val="center"/>
          </w:tcPr>
          <w:p>
            <w:pPr>
              <w:widowControl/>
              <w:rPr>
                <w:kern w:val="0"/>
                <w:szCs w:val="21"/>
              </w:rPr>
            </w:pPr>
            <w:r>
              <w:rPr>
                <w:kern w:val="0"/>
                <w:szCs w:val="21"/>
              </w:rPr>
              <w:t>[9]露地蔬菜指露地上种植根茎叶类蔬菜、瓜果类蔬菜、水生蔬菜等</w:t>
            </w:r>
          </w:p>
          <w:p>
            <w:pPr>
              <w:widowControl/>
              <w:rPr>
                <w:kern w:val="0"/>
                <w:szCs w:val="21"/>
              </w:rPr>
            </w:pPr>
            <w:r>
              <w:rPr>
                <w:kern w:val="0"/>
                <w:szCs w:val="21"/>
              </w:rPr>
              <w:t>[10]其它大田作物指除冬小麦夏玉米轮作以外的旱地大田作物，如春玉米、棉花、甘薯、花生等作物。</w:t>
            </w:r>
          </w:p>
          <w:p>
            <w:pPr>
              <w:widowControl/>
              <w:rPr>
                <w:kern w:val="0"/>
                <w:szCs w:val="21"/>
              </w:rPr>
            </w:pPr>
            <w:r>
              <w:rPr>
                <w:kern w:val="0"/>
                <w:szCs w:val="21"/>
              </w:rPr>
              <w:t>[11]单季稻也包括稻鸭、稻蟹、稻虾、稻鱼等稻渔共生模式。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33</w:t>
            </w:r>
          </w:p>
        </w:tc>
        <w:tc>
          <w:tcPr>
            <w:tcW w:w="849" w:type="dxa"/>
            <w:shd w:val="clear" w:color="auto" w:fill="auto"/>
            <w:vAlign w:val="center"/>
          </w:tcPr>
          <w:p>
            <w:pPr>
              <w:widowControl/>
              <w:jc w:val="center"/>
              <w:rPr>
                <w:kern w:val="0"/>
                <w:szCs w:val="21"/>
              </w:rPr>
            </w:pPr>
            <w:r>
              <w:rPr>
                <w:kern w:val="0"/>
                <w:szCs w:val="21"/>
              </w:rPr>
              <w:t>HH02</w:t>
            </w:r>
          </w:p>
        </w:tc>
        <w:tc>
          <w:tcPr>
            <w:tcW w:w="4821" w:type="dxa"/>
            <w:shd w:val="clear" w:color="auto" w:fill="auto"/>
            <w:vAlign w:val="center"/>
          </w:tcPr>
          <w:p>
            <w:pPr>
              <w:widowControl/>
              <w:rPr>
                <w:kern w:val="0"/>
                <w:szCs w:val="21"/>
              </w:rPr>
            </w:pPr>
            <w:r>
              <w:rPr>
                <w:kern w:val="0"/>
                <w:szCs w:val="21"/>
              </w:rPr>
              <w:t>黄淮海半湿润平原区-保护地</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34</w:t>
            </w:r>
          </w:p>
        </w:tc>
        <w:tc>
          <w:tcPr>
            <w:tcW w:w="849" w:type="dxa"/>
            <w:shd w:val="clear" w:color="auto" w:fill="auto"/>
            <w:vAlign w:val="center"/>
          </w:tcPr>
          <w:p>
            <w:pPr>
              <w:widowControl/>
              <w:jc w:val="center"/>
              <w:rPr>
                <w:kern w:val="0"/>
                <w:szCs w:val="21"/>
              </w:rPr>
            </w:pPr>
            <w:r>
              <w:rPr>
                <w:kern w:val="0"/>
                <w:szCs w:val="21"/>
              </w:rPr>
              <w:t>HH03</w:t>
            </w:r>
          </w:p>
        </w:tc>
        <w:tc>
          <w:tcPr>
            <w:tcW w:w="4821" w:type="dxa"/>
            <w:shd w:val="clear" w:color="auto" w:fill="auto"/>
            <w:vAlign w:val="center"/>
          </w:tcPr>
          <w:p>
            <w:pPr>
              <w:widowControl/>
              <w:rPr>
                <w:kern w:val="0"/>
                <w:szCs w:val="21"/>
              </w:rPr>
            </w:pPr>
            <w:r>
              <w:rPr>
                <w:kern w:val="0"/>
                <w:szCs w:val="21"/>
              </w:rPr>
              <w:t>黄淮海半湿润平原区-小麦玉米轮作</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35</w:t>
            </w:r>
          </w:p>
        </w:tc>
        <w:tc>
          <w:tcPr>
            <w:tcW w:w="849" w:type="dxa"/>
            <w:shd w:val="clear" w:color="auto" w:fill="auto"/>
            <w:vAlign w:val="center"/>
          </w:tcPr>
          <w:p>
            <w:pPr>
              <w:widowControl/>
              <w:jc w:val="center"/>
              <w:rPr>
                <w:kern w:val="0"/>
                <w:szCs w:val="21"/>
              </w:rPr>
            </w:pPr>
            <w:r>
              <w:rPr>
                <w:kern w:val="0"/>
                <w:szCs w:val="21"/>
              </w:rPr>
              <w:t>HH04</w:t>
            </w:r>
          </w:p>
        </w:tc>
        <w:tc>
          <w:tcPr>
            <w:tcW w:w="4821" w:type="dxa"/>
            <w:shd w:val="clear" w:color="auto" w:fill="auto"/>
            <w:vAlign w:val="center"/>
          </w:tcPr>
          <w:p>
            <w:pPr>
              <w:widowControl/>
              <w:rPr>
                <w:kern w:val="0"/>
                <w:szCs w:val="21"/>
              </w:rPr>
            </w:pPr>
            <w:r>
              <w:rPr>
                <w:kern w:val="0"/>
                <w:szCs w:val="21"/>
              </w:rPr>
              <w:t>黄淮海半湿润平原区-其它大田作物</w:t>
            </w:r>
            <w:r>
              <w:rPr>
                <w:kern w:val="0"/>
                <w:szCs w:val="21"/>
                <w:vertAlign w:val="superscript"/>
              </w:rPr>
              <w:t>[10]</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36</w:t>
            </w:r>
          </w:p>
        </w:tc>
        <w:tc>
          <w:tcPr>
            <w:tcW w:w="849" w:type="dxa"/>
            <w:shd w:val="clear" w:color="auto" w:fill="auto"/>
            <w:vAlign w:val="center"/>
          </w:tcPr>
          <w:p>
            <w:pPr>
              <w:widowControl/>
              <w:jc w:val="center"/>
              <w:rPr>
                <w:kern w:val="0"/>
                <w:szCs w:val="21"/>
              </w:rPr>
            </w:pPr>
            <w:r>
              <w:rPr>
                <w:kern w:val="0"/>
                <w:szCs w:val="21"/>
              </w:rPr>
              <w:t>HH05</w:t>
            </w:r>
          </w:p>
        </w:tc>
        <w:tc>
          <w:tcPr>
            <w:tcW w:w="4821" w:type="dxa"/>
            <w:shd w:val="clear" w:color="auto" w:fill="auto"/>
            <w:vAlign w:val="center"/>
          </w:tcPr>
          <w:p>
            <w:pPr>
              <w:widowControl/>
              <w:rPr>
                <w:kern w:val="0"/>
                <w:szCs w:val="21"/>
              </w:rPr>
            </w:pPr>
            <w:r>
              <w:rPr>
                <w:kern w:val="0"/>
                <w:szCs w:val="21"/>
              </w:rPr>
              <w:t>黄淮海半湿润平原区-单季稻</w:t>
            </w:r>
            <w:r>
              <w:rPr>
                <w:kern w:val="0"/>
                <w:szCs w:val="21"/>
                <w:vertAlign w:val="superscript"/>
              </w:rPr>
              <w:t>[11]</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37</w:t>
            </w:r>
          </w:p>
        </w:tc>
        <w:tc>
          <w:tcPr>
            <w:tcW w:w="849" w:type="dxa"/>
            <w:shd w:val="clear" w:color="auto" w:fill="auto"/>
            <w:vAlign w:val="center"/>
          </w:tcPr>
          <w:p>
            <w:pPr>
              <w:widowControl/>
              <w:jc w:val="center"/>
              <w:rPr>
                <w:kern w:val="0"/>
                <w:szCs w:val="21"/>
              </w:rPr>
            </w:pPr>
            <w:r>
              <w:rPr>
                <w:kern w:val="0"/>
                <w:szCs w:val="21"/>
              </w:rPr>
              <w:t>HH06</w:t>
            </w:r>
          </w:p>
        </w:tc>
        <w:tc>
          <w:tcPr>
            <w:tcW w:w="4821" w:type="dxa"/>
            <w:shd w:val="clear" w:color="auto" w:fill="auto"/>
            <w:vAlign w:val="center"/>
          </w:tcPr>
          <w:p>
            <w:pPr>
              <w:widowControl/>
              <w:rPr>
                <w:kern w:val="0"/>
                <w:szCs w:val="21"/>
              </w:rPr>
            </w:pPr>
            <w:r>
              <w:rPr>
                <w:kern w:val="0"/>
                <w:szCs w:val="21"/>
              </w:rPr>
              <w:t>黄淮海半湿润平原区-园地</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restart"/>
            <w:shd w:val="clear" w:color="auto" w:fill="auto"/>
            <w:vAlign w:val="center"/>
          </w:tcPr>
          <w:p>
            <w:pPr>
              <w:widowControl/>
              <w:jc w:val="center"/>
              <w:rPr>
                <w:kern w:val="0"/>
                <w:szCs w:val="21"/>
              </w:rPr>
            </w:pPr>
            <w:r>
              <w:rPr>
                <w:kern w:val="0"/>
                <w:szCs w:val="21"/>
              </w:rPr>
              <w:t>南方湿润平原区</w:t>
            </w:r>
          </w:p>
        </w:tc>
        <w:tc>
          <w:tcPr>
            <w:tcW w:w="498" w:type="dxa"/>
            <w:shd w:val="clear" w:color="auto" w:fill="auto"/>
            <w:vAlign w:val="center"/>
          </w:tcPr>
          <w:p>
            <w:pPr>
              <w:widowControl/>
              <w:jc w:val="center"/>
              <w:rPr>
                <w:kern w:val="0"/>
                <w:szCs w:val="21"/>
              </w:rPr>
            </w:pPr>
            <w:r>
              <w:rPr>
                <w:kern w:val="0"/>
                <w:szCs w:val="21"/>
              </w:rPr>
              <w:t>38</w:t>
            </w:r>
          </w:p>
        </w:tc>
        <w:tc>
          <w:tcPr>
            <w:tcW w:w="849" w:type="dxa"/>
            <w:shd w:val="clear" w:color="auto" w:fill="auto"/>
            <w:vAlign w:val="center"/>
          </w:tcPr>
          <w:p>
            <w:pPr>
              <w:widowControl/>
              <w:jc w:val="center"/>
              <w:rPr>
                <w:kern w:val="0"/>
                <w:szCs w:val="21"/>
              </w:rPr>
            </w:pPr>
            <w:r>
              <w:rPr>
                <w:kern w:val="0"/>
                <w:szCs w:val="21"/>
              </w:rPr>
              <w:t>NS01</w:t>
            </w:r>
          </w:p>
        </w:tc>
        <w:tc>
          <w:tcPr>
            <w:tcW w:w="4821" w:type="dxa"/>
            <w:shd w:val="clear" w:color="auto" w:fill="auto"/>
            <w:vAlign w:val="center"/>
          </w:tcPr>
          <w:p>
            <w:pPr>
              <w:widowControl/>
              <w:rPr>
                <w:kern w:val="0"/>
                <w:szCs w:val="21"/>
              </w:rPr>
            </w:pPr>
            <w:r>
              <w:rPr>
                <w:kern w:val="0"/>
                <w:szCs w:val="21"/>
              </w:rPr>
              <w:t>南方湿润平原区-露地蔬菜</w:t>
            </w:r>
          </w:p>
        </w:tc>
        <w:tc>
          <w:tcPr>
            <w:tcW w:w="2694" w:type="dxa"/>
            <w:vMerge w:val="restart"/>
            <w:shd w:val="clear" w:color="auto" w:fill="auto"/>
            <w:vAlign w:val="center"/>
          </w:tcPr>
          <w:p>
            <w:pPr>
              <w:widowControl/>
              <w:rPr>
                <w:kern w:val="0"/>
                <w:szCs w:val="21"/>
              </w:rPr>
            </w:pPr>
            <w:r>
              <w:rPr>
                <w:kern w:val="0"/>
                <w:szCs w:val="21"/>
              </w:rPr>
              <w:t>[12]大田作物指除单季稻、水旱轮作、双季稻、其他水田以外的旱地大田作物。</w:t>
            </w:r>
          </w:p>
          <w:p>
            <w:pPr>
              <w:widowControl/>
              <w:rPr>
                <w:kern w:val="0"/>
                <w:szCs w:val="21"/>
              </w:rPr>
            </w:pPr>
            <w:r>
              <w:rPr>
                <w:kern w:val="0"/>
                <w:szCs w:val="21"/>
              </w:rPr>
              <w:t>[13]其它水旱轮作指除稻麦、稻油、稻菜轮作模式以外的水旱轮作模式，如水稻烤烟、水稻玉米、水稻蚕豆等；</w:t>
            </w:r>
          </w:p>
          <w:p>
            <w:pPr>
              <w:widowControl/>
              <w:rPr>
                <w:kern w:val="0"/>
                <w:szCs w:val="21"/>
              </w:rPr>
            </w:pPr>
            <w:r>
              <w:rPr>
                <w:kern w:val="0"/>
                <w:szCs w:val="21"/>
              </w:rPr>
              <w:t>[14]其它水田指水生蔬菜、水稻绿肥以及稻鸭、稻蟹、稻虾、稻鱼等稻渔共生模式。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39</w:t>
            </w:r>
          </w:p>
        </w:tc>
        <w:tc>
          <w:tcPr>
            <w:tcW w:w="849" w:type="dxa"/>
            <w:shd w:val="clear" w:color="auto" w:fill="auto"/>
            <w:vAlign w:val="center"/>
          </w:tcPr>
          <w:p>
            <w:pPr>
              <w:widowControl/>
              <w:jc w:val="center"/>
              <w:rPr>
                <w:kern w:val="0"/>
                <w:szCs w:val="21"/>
              </w:rPr>
            </w:pPr>
            <w:r>
              <w:rPr>
                <w:kern w:val="0"/>
                <w:szCs w:val="21"/>
              </w:rPr>
              <w:t>NS02</w:t>
            </w:r>
          </w:p>
        </w:tc>
        <w:tc>
          <w:tcPr>
            <w:tcW w:w="4821" w:type="dxa"/>
            <w:shd w:val="clear" w:color="auto" w:fill="auto"/>
            <w:vAlign w:val="center"/>
          </w:tcPr>
          <w:p>
            <w:pPr>
              <w:widowControl/>
              <w:rPr>
                <w:kern w:val="0"/>
                <w:szCs w:val="21"/>
              </w:rPr>
            </w:pPr>
            <w:r>
              <w:rPr>
                <w:kern w:val="0"/>
                <w:szCs w:val="21"/>
              </w:rPr>
              <w:t>南方湿润平原区-保护地</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40</w:t>
            </w:r>
          </w:p>
        </w:tc>
        <w:tc>
          <w:tcPr>
            <w:tcW w:w="849" w:type="dxa"/>
            <w:shd w:val="clear" w:color="auto" w:fill="auto"/>
            <w:vAlign w:val="center"/>
          </w:tcPr>
          <w:p>
            <w:pPr>
              <w:widowControl/>
              <w:jc w:val="center"/>
              <w:rPr>
                <w:kern w:val="0"/>
                <w:szCs w:val="21"/>
              </w:rPr>
            </w:pPr>
            <w:r>
              <w:rPr>
                <w:kern w:val="0"/>
                <w:szCs w:val="21"/>
              </w:rPr>
              <w:t>NS03</w:t>
            </w:r>
          </w:p>
        </w:tc>
        <w:tc>
          <w:tcPr>
            <w:tcW w:w="4821" w:type="dxa"/>
            <w:shd w:val="clear" w:color="auto" w:fill="auto"/>
            <w:vAlign w:val="center"/>
          </w:tcPr>
          <w:p>
            <w:pPr>
              <w:widowControl/>
              <w:rPr>
                <w:kern w:val="0"/>
                <w:szCs w:val="21"/>
              </w:rPr>
            </w:pPr>
            <w:r>
              <w:rPr>
                <w:kern w:val="0"/>
                <w:szCs w:val="21"/>
              </w:rPr>
              <w:t>南方湿润平原区-大田作物</w:t>
            </w:r>
            <w:r>
              <w:rPr>
                <w:kern w:val="0"/>
                <w:szCs w:val="21"/>
                <w:vertAlign w:val="superscript"/>
              </w:rPr>
              <w:t>[12]</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41</w:t>
            </w:r>
          </w:p>
        </w:tc>
        <w:tc>
          <w:tcPr>
            <w:tcW w:w="849" w:type="dxa"/>
            <w:shd w:val="clear" w:color="auto" w:fill="auto"/>
            <w:vAlign w:val="center"/>
          </w:tcPr>
          <w:p>
            <w:pPr>
              <w:widowControl/>
              <w:jc w:val="center"/>
              <w:rPr>
                <w:kern w:val="0"/>
                <w:szCs w:val="21"/>
              </w:rPr>
            </w:pPr>
            <w:r>
              <w:rPr>
                <w:kern w:val="0"/>
                <w:szCs w:val="21"/>
              </w:rPr>
              <w:t>NS04</w:t>
            </w:r>
          </w:p>
        </w:tc>
        <w:tc>
          <w:tcPr>
            <w:tcW w:w="4821" w:type="dxa"/>
            <w:shd w:val="clear" w:color="auto" w:fill="auto"/>
            <w:vAlign w:val="center"/>
          </w:tcPr>
          <w:p>
            <w:pPr>
              <w:widowControl/>
              <w:rPr>
                <w:kern w:val="0"/>
                <w:szCs w:val="21"/>
              </w:rPr>
            </w:pPr>
            <w:r>
              <w:rPr>
                <w:kern w:val="0"/>
                <w:szCs w:val="21"/>
              </w:rPr>
              <w:t>南方湿润平原区-单季稻</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42</w:t>
            </w:r>
          </w:p>
        </w:tc>
        <w:tc>
          <w:tcPr>
            <w:tcW w:w="849" w:type="dxa"/>
            <w:shd w:val="clear" w:color="auto" w:fill="auto"/>
            <w:vAlign w:val="center"/>
          </w:tcPr>
          <w:p>
            <w:pPr>
              <w:widowControl/>
              <w:jc w:val="center"/>
              <w:rPr>
                <w:kern w:val="0"/>
                <w:szCs w:val="21"/>
              </w:rPr>
            </w:pPr>
            <w:r>
              <w:rPr>
                <w:kern w:val="0"/>
                <w:szCs w:val="21"/>
              </w:rPr>
              <w:t>NS05</w:t>
            </w:r>
          </w:p>
        </w:tc>
        <w:tc>
          <w:tcPr>
            <w:tcW w:w="4821" w:type="dxa"/>
            <w:shd w:val="clear" w:color="auto" w:fill="auto"/>
            <w:vAlign w:val="center"/>
          </w:tcPr>
          <w:p>
            <w:pPr>
              <w:widowControl/>
              <w:rPr>
                <w:kern w:val="0"/>
                <w:szCs w:val="21"/>
              </w:rPr>
            </w:pPr>
            <w:r>
              <w:rPr>
                <w:kern w:val="0"/>
                <w:szCs w:val="21"/>
              </w:rPr>
              <w:t>南方湿润平原区-稻麦轮作</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43</w:t>
            </w:r>
          </w:p>
        </w:tc>
        <w:tc>
          <w:tcPr>
            <w:tcW w:w="849" w:type="dxa"/>
            <w:shd w:val="clear" w:color="auto" w:fill="auto"/>
            <w:vAlign w:val="center"/>
          </w:tcPr>
          <w:p>
            <w:pPr>
              <w:widowControl/>
              <w:jc w:val="center"/>
              <w:rPr>
                <w:kern w:val="0"/>
                <w:szCs w:val="21"/>
              </w:rPr>
            </w:pPr>
            <w:r>
              <w:rPr>
                <w:kern w:val="0"/>
                <w:szCs w:val="21"/>
              </w:rPr>
              <w:t>NS06</w:t>
            </w:r>
          </w:p>
        </w:tc>
        <w:tc>
          <w:tcPr>
            <w:tcW w:w="4821" w:type="dxa"/>
            <w:shd w:val="clear" w:color="auto" w:fill="auto"/>
            <w:vAlign w:val="center"/>
          </w:tcPr>
          <w:p>
            <w:pPr>
              <w:widowControl/>
              <w:rPr>
                <w:kern w:val="0"/>
                <w:szCs w:val="21"/>
              </w:rPr>
            </w:pPr>
            <w:r>
              <w:rPr>
                <w:kern w:val="0"/>
                <w:szCs w:val="21"/>
              </w:rPr>
              <w:t>南方湿润平原区-稻油轮作</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44</w:t>
            </w:r>
          </w:p>
        </w:tc>
        <w:tc>
          <w:tcPr>
            <w:tcW w:w="849" w:type="dxa"/>
            <w:shd w:val="clear" w:color="auto" w:fill="auto"/>
            <w:vAlign w:val="center"/>
          </w:tcPr>
          <w:p>
            <w:pPr>
              <w:widowControl/>
              <w:jc w:val="center"/>
              <w:rPr>
                <w:kern w:val="0"/>
                <w:szCs w:val="21"/>
              </w:rPr>
            </w:pPr>
            <w:r>
              <w:rPr>
                <w:kern w:val="0"/>
                <w:szCs w:val="21"/>
              </w:rPr>
              <w:t>NS07</w:t>
            </w:r>
          </w:p>
        </w:tc>
        <w:tc>
          <w:tcPr>
            <w:tcW w:w="4821" w:type="dxa"/>
            <w:shd w:val="clear" w:color="auto" w:fill="auto"/>
            <w:vAlign w:val="center"/>
          </w:tcPr>
          <w:p>
            <w:pPr>
              <w:widowControl/>
              <w:rPr>
                <w:kern w:val="0"/>
                <w:szCs w:val="21"/>
              </w:rPr>
            </w:pPr>
            <w:r>
              <w:rPr>
                <w:kern w:val="0"/>
                <w:szCs w:val="21"/>
              </w:rPr>
              <w:t>南方湿润平原区-稻菜轮作</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45</w:t>
            </w:r>
          </w:p>
        </w:tc>
        <w:tc>
          <w:tcPr>
            <w:tcW w:w="849" w:type="dxa"/>
            <w:shd w:val="clear" w:color="auto" w:fill="auto"/>
            <w:vAlign w:val="center"/>
          </w:tcPr>
          <w:p>
            <w:pPr>
              <w:widowControl/>
              <w:jc w:val="center"/>
              <w:rPr>
                <w:kern w:val="0"/>
                <w:szCs w:val="21"/>
              </w:rPr>
            </w:pPr>
            <w:r>
              <w:rPr>
                <w:kern w:val="0"/>
                <w:szCs w:val="21"/>
              </w:rPr>
              <w:t>NS08</w:t>
            </w:r>
          </w:p>
        </w:tc>
        <w:tc>
          <w:tcPr>
            <w:tcW w:w="4821" w:type="dxa"/>
            <w:shd w:val="clear" w:color="auto" w:fill="auto"/>
            <w:vAlign w:val="center"/>
          </w:tcPr>
          <w:p>
            <w:pPr>
              <w:widowControl/>
              <w:rPr>
                <w:kern w:val="0"/>
                <w:szCs w:val="21"/>
              </w:rPr>
            </w:pPr>
            <w:r>
              <w:rPr>
                <w:kern w:val="0"/>
                <w:szCs w:val="21"/>
              </w:rPr>
              <w:t>南方湿润平原区-其它水旱轮作</w:t>
            </w:r>
            <w:r>
              <w:rPr>
                <w:kern w:val="0"/>
                <w:szCs w:val="21"/>
                <w:vertAlign w:val="superscript"/>
              </w:rPr>
              <w:t>[13]</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46</w:t>
            </w:r>
          </w:p>
        </w:tc>
        <w:tc>
          <w:tcPr>
            <w:tcW w:w="849" w:type="dxa"/>
            <w:shd w:val="clear" w:color="auto" w:fill="auto"/>
            <w:vAlign w:val="center"/>
          </w:tcPr>
          <w:p>
            <w:pPr>
              <w:widowControl/>
              <w:jc w:val="center"/>
              <w:rPr>
                <w:kern w:val="0"/>
                <w:szCs w:val="21"/>
              </w:rPr>
            </w:pPr>
            <w:r>
              <w:rPr>
                <w:kern w:val="0"/>
                <w:szCs w:val="21"/>
              </w:rPr>
              <w:t>NS09</w:t>
            </w:r>
          </w:p>
        </w:tc>
        <w:tc>
          <w:tcPr>
            <w:tcW w:w="4821" w:type="dxa"/>
            <w:shd w:val="clear" w:color="auto" w:fill="auto"/>
            <w:vAlign w:val="center"/>
          </w:tcPr>
          <w:p>
            <w:pPr>
              <w:widowControl/>
              <w:rPr>
                <w:kern w:val="0"/>
                <w:szCs w:val="21"/>
              </w:rPr>
            </w:pPr>
            <w:r>
              <w:rPr>
                <w:kern w:val="0"/>
                <w:szCs w:val="21"/>
              </w:rPr>
              <w:t>南方湿润平原区-双季稻</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47</w:t>
            </w:r>
          </w:p>
        </w:tc>
        <w:tc>
          <w:tcPr>
            <w:tcW w:w="849" w:type="dxa"/>
            <w:shd w:val="clear" w:color="auto" w:fill="auto"/>
            <w:vAlign w:val="center"/>
          </w:tcPr>
          <w:p>
            <w:pPr>
              <w:widowControl/>
              <w:jc w:val="center"/>
              <w:rPr>
                <w:kern w:val="0"/>
                <w:szCs w:val="21"/>
              </w:rPr>
            </w:pPr>
            <w:r>
              <w:rPr>
                <w:kern w:val="0"/>
                <w:szCs w:val="21"/>
              </w:rPr>
              <w:t>NS10</w:t>
            </w:r>
          </w:p>
        </w:tc>
        <w:tc>
          <w:tcPr>
            <w:tcW w:w="4821" w:type="dxa"/>
            <w:shd w:val="clear" w:color="auto" w:fill="auto"/>
            <w:vAlign w:val="center"/>
          </w:tcPr>
          <w:p>
            <w:pPr>
              <w:widowControl/>
              <w:rPr>
                <w:kern w:val="0"/>
                <w:szCs w:val="21"/>
              </w:rPr>
            </w:pPr>
            <w:r>
              <w:rPr>
                <w:kern w:val="0"/>
                <w:szCs w:val="21"/>
              </w:rPr>
              <w:t>南方湿润平原区-其它水田</w:t>
            </w:r>
            <w:r>
              <w:rPr>
                <w:kern w:val="0"/>
                <w:szCs w:val="21"/>
                <w:vertAlign w:val="superscript"/>
              </w:rPr>
              <w:t>[14]</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48</w:t>
            </w:r>
          </w:p>
        </w:tc>
        <w:tc>
          <w:tcPr>
            <w:tcW w:w="849" w:type="dxa"/>
            <w:shd w:val="clear" w:color="auto" w:fill="auto"/>
            <w:vAlign w:val="center"/>
          </w:tcPr>
          <w:p>
            <w:pPr>
              <w:widowControl/>
              <w:jc w:val="center"/>
              <w:rPr>
                <w:kern w:val="0"/>
                <w:szCs w:val="21"/>
              </w:rPr>
            </w:pPr>
            <w:r>
              <w:rPr>
                <w:kern w:val="0"/>
                <w:szCs w:val="21"/>
              </w:rPr>
              <w:t>NS11</w:t>
            </w:r>
          </w:p>
        </w:tc>
        <w:tc>
          <w:tcPr>
            <w:tcW w:w="4821" w:type="dxa"/>
            <w:shd w:val="clear" w:color="auto" w:fill="auto"/>
            <w:vAlign w:val="center"/>
          </w:tcPr>
          <w:p>
            <w:pPr>
              <w:widowControl/>
              <w:rPr>
                <w:kern w:val="0"/>
                <w:szCs w:val="21"/>
              </w:rPr>
            </w:pPr>
            <w:r>
              <w:rPr>
                <w:kern w:val="0"/>
                <w:szCs w:val="21"/>
              </w:rPr>
              <w:t>南方湿润平原区-园地</w:t>
            </w:r>
          </w:p>
        </w:tc>
        <w:tc>
          <w:tcPr>
            <w:tcW w:w="2694" w:type="dxa"/>
            <w:vMerge w:val="continue"/>
            <w:vAlign w:val="center"/>
          </w:tcPr>
          <w:p>
            <w:pPr>
              <w:widowControl/>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restart"/>
            <w:shd w:val="clear" w:color="auto" w:fill="auto"/>
            <w:vAlign w:val="center"/>
          </w:tcPr>
          <w:p>
            <w:pPr>
              <w:widowControl/>
              <w:jc w:val="center"/>
              <w:rPr>
                <w:kern w:val="0"/>
                <w:szCs w:val="21"/>
              </w:rPr>
            </w:pPr>
            <w:r>
              <w:rPr>
                <w:kern w:val="0"/>
                <w:szCs w:val="21"/>
              </w:rPr>
              <w:t>西北干旱半干旱平原区</w:t>
            </w:r>
          </w:p>
        </w:tc>
        <w:tc>
          <w:tcPr>
            <w:tcW w:w="498" w:type="dxa"/>
            <w:shd w:val="clear" w:color="auto" w:fill="auto"/>
            <w:vAlign w:val="center"/>
          </w:tcPr>
          <w:p>
            <w:pPr>
              <w:widowControl/>
              <w:jc w:val="center"/>
              <w:rPr>
                <w:kern w:val="0"/>
                <w:szCs w:val="21"/>
              </w:rPr>
            </w:pPr>
            <w:r>
              <w:rPr>
                <w:kern w:val="0"/>
                <w:szCs w:val="21"/>
              </w:rPr>
              <w:t>49</w:t>
            </w:r>
          </w:p>
        </w:tc>
        <w:tc>
          <w:tcPr>
            <w:tcW w:w="849" w:type="dxa"/>
            <w:shd w:val="clear" w:color="auto" w:fill="auto"/>
            <w:vAlign w:val="center"/>
          </w:tcPr>
          <w:p>
            <w:pPr>
              <w:widowControl/>
              <w:jc w:val="center"/>
              <w:rPr>
                <w:kern w:val="0"/>
                <w:szCs w:val="21"/>
              </w:rPr>
            </w:pPr>
            <w:r>
              <w:rPr>
                <w:kern w:val="0"/>
                <w:szCs w:val="21"/>
              </w:rPr>
              <w:t>XB01</w:t>
            </w:r>
          </w:p>
        </w:tc>
        <w:tc>
          <w:tcPr>
            <w:tcW w:w="4821" w:type="dxa"/>
            <w:shd w:val="clear" w:color="auto" w:fill="auto"/>
            <w:vAlign w:val="center"/>
          </w:tcPr>
          <w:p>
            <w:pPr>
              <w:widowControl/>
              <w:rPr>
                <w:kern w:val="0"/>
                <w:szCs w:val="21"/>
              </w:rPr>
            </w:pPr>
            <w:r>
              <w:rPr>
                <w:kern w:val="0"/>
                <w:szCs w:val="21"/>
              </w:rPr>
              <w:t>西北干旱半干旱平原区-露地蔬菜</w:t>
            </w:r>
          </w:p>
        </w:tc>
        <w:tc>
          <w:tcPr>
            <w:tcW w:w="2694" w:type="dxa"/>
            <w:vMerge w:val="restart"/>
            <w:shd w:val="clear" w:color="auto" w:fill="auto"/>
            <w:vAlign w:val="center"/>
          </w:tcPr>
          <w:p>
            <w:pPr>
              <w:widowControl/>
              <w:spacing w:line="300" w:lineRule="auto"/>
              <w:rPr>
                <w:kern w:val="0"/>
                <w:szCs w:val="21"/>
              </w:rPr>
            </w:pPr>
            <w:r>
              <w:rPr>
                <w:kern w:val="0"/>
                <w:szCs w:val="21"/>
              </w:rPr>
              <w:t>[15]其它大田作物指除棉花、露地蔬菜、保护地以外的旱地大田作物，如玉米、马铃薯等。</w:t>
            </w:r>
          </w:p>
          <w:p>
            <w:pPr>
              <w:widowControl/>
              <w:spacing w:line="300" w:lineRule="auto"/>
              <w:rPr>
                <w:kern w:val="0"/>
                <w:szCs w:val="21"/>
              </w:rPr>
            </w:pPr>
            <w:r>
              <w:rPr>
                <w:kern w:val="0"/>
                <w:szCs w:val="21"/>
              </w:rPr>
              <w:t>[16]单季稻也包括稻鸭、稻蟹、稻虾、稻鱼等稻渔共生模式。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50</w:t>
            </w:r>
          </w:p>
        </w:tc>
        <w:tc>
          <w:tcPr>
            <w:tcW w:w="849" w:type="dxa"/>
            <w:shd w:val="clear" w:color="auto" w:fill="auto"/>
            <w:vAlign w:val="center"/>
          </w:tcPr>
          <w:p>
            <w:pPr>
              <w:widowControl/>
              <w:jc w:val="center"/>
              <w:rPr>
                <w:kern w:val="0"/>
                <w:szCs w:val="21"/>
              </w:rPr>
            </w:pPr>
            <w:r>
              <w:rPr>
                <w:kern w:val="0"/>
                <w:szCs w:val="21"/>
              </w:rPr>
              <w:t>XB02</w:t>
            </w:r>
          </w:p>
        </w:tc>
        <w:tc>
          <w:tcPr>
            <w:tcW w:w="4821" w:type="dxa"/>
            <w:shd w:val="clear" w:color="auto" w:fill="auto"/>
            <w:vAlign w:val="center"/>
          </w:tcPr>
          <w:p>
            <w:pPr>
              <w:widowControl/>
              <w:rPr>
                <w:kern w:val="0"/>
                <w:szCs w:val="21"/>
              </w:rPr>
            </w:pPr>
            <w:r>
              <w:rPr>
                <w:kern w:val="0"/>
                <w:szCs w:val="21"/>
              </w:rPr>
              <w:t>西北干旱半干旱平原区-保护地</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51</w:t>
            </w:r>
          </w:p>
        </w:tc>
        <w:tc>
          <w:tcPr>
            <w:tcW w:w="849" w:type="dxa"/>
            <w:shd w:val="clear" w:color="auto" w:fill="auto"/>
            <w:vAlign w:val="center"/>
          </w:tcPr>
          <w:p>
            <w:pPr>
              <w:widowControl/>
              <w:jc w:val="center"/>
              <w:rPr>
                <w:kern w:val="0"/>
                <w:szCs w:val="21"/>
              </w:rPr>
            </w:pPr>
            <w:r>
              <w:rPr>
                <w:kern w:val="0"/>
                <w:szCs w:val="21"/>
              </w:rPr>
              <w:t>XB03</w:t>
            </w:r>
          </w:p>
        </w:tc>
        <w:tc>
          <w:tcPr>
            <w:tcW w:w="4821" w:type="dxa"/>
            <w:shd w:val="clear" w:color="auto" w:fill="auto"/>
            <w:vAlign w:val="center"/>
          </w:tcPr>
          <w:p>
            <w:pPr>
              <w:widowControl/>
              <w:rPr>
                <w:kern w:val="0"/>
                <w:szCs w:val="21"/>
              </w:rPr>
            </w:pPr>
            <w:r>
              <w:rPr>
                <w:kern w:val="0"/>
                <w:szCs w:val="21"/>
              </w:rPr>
              <w:t>西北干旱半干旱平原区-棉花</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52</w:t>
            </w:r>
          </w:p>
        </w:tc>
        <w:tc>
          <w:tcPr>
            <w:tcW w:w="849" w:type="dxa"/>
            <w:shd w:val="clear" w:color="auto" w:fill="auto"/>
            <w:vAlign w:val="center"/>
          </w:tcPr>
          <w:p>
            <w:pPr>
              <w:widowControl/>
              <w:jc w:val="center"/>
              <w:rPr>
                <w:kern w:val="0"/>
                <w:szCs w:val="21"/>
              </w:rPr>
            </w:pPr>
            <w:r>
              <w:rPr>
                <w:kern w:val="0"/>
                <w:szCs w:val="21"/>
              </w:rPr>
              <w:t>XB04</w:t>
            </w:r>
          </w:p>
        </w:tc>
        <w:tc>
          <w:tcPr>
            <w:tcW w:w="4821" w:type="dxa"/>
            <w:shd w:val="clear" w:color="auto" w:fill="auto"/>
            <w:vAlign w:val="center"/>
          </w:tcPr>
          <w:p>
            <w:pPr>
              <w:widowControl/>
              <w:rPr>
                <w:kern w:val="0"/>
                <w:szCs w:val="21"/>
              </w:rPr>
            </w:pPr>
            <w:r>
              <w:rPr>
                <w:kern w:val="0"/>
                <w:szCs w:val="21"/>
              </w:rPr>
              <w:t>西北干旱半干旱平原区-其它大田作物</w:t>
            </w:r>
            <w:r>
              <w:rPr>
                <w:kern w:val="0"/>
                <w:szCs w:val="21"/>
                <w:vertAlign w:val="superscript"/>
              </w:rPr>
              <w:t>[15]</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53</w:t>
            </w:r>
          </w:p>
        </w:tc>
        <w:tc>
          <w:tcPr>
            <w:tcW w:w="849" w:type="dxa"/>
            <w:shd w:val="clear" w:color="auto" w:fill="auto"/>
            <w:vAlign w:val="center"/>
          </w:tcPr>
          <w:p>
            <w:pPr>
              <w:widowControl/>
              <w:jc w:val="center"/>
              <w:rPr>
                <w:kern w:val="0"/>
                <w:szCs w:val="21"/>
              </w:rPr>
            </w:pPr>
            <w:r>
              <w:rPr>
                <w:kern w:val="0"/>
                <w:szCs w:val="21"/>
              </w:rPr>
              <w:t>XB05</w:t>
            </w:r>
          </w:p>
        </w:tc>
        <w:tc>
          <w:tcPr>
            <w:tcW w:w="4821" w:type="dxa"/>
            <w:shd w:val="clear" w:color="auto" w:fill="auto"/>
            <w:vAlign w:val="center"/>
          </w:tcPr>
          <w:p>
            <w:pPr>
              <w:widowControl/>
              <w:rPr>
                <w:kern w:val="0"/>
                <w:szCs w:val="21"/>
              </w:rPr>
            </w:pPr>
            <w:r>
              <w:rPr>
                <w:kern w:val="0"/>
                <w:szCs w:val="21"/>
              </w:rPr>
              <w:t>西北干旱半干旱平原区-单季稻</w:t>
            </w:r>
            <w:r>
              <w:rPr>
                <w:kern w:val="0"/>
                <w:szCs w:val="21"/>
                <w:vertAlign w:val="superscript"/>
              </w:rPr>
              <w:t>[16]</w:t>
            </w:r>
          </w:p>
        </w:tc>
        <w:tc>
          <w:tcPr>
            <w:tcW w:w="2694"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36" w:type="dxa"/>
            <w:vMerge w:val="continue"/>
            <w:vAlign w:val="center"/>
          </w:tcPr>
          <w:p>
            <w:pPr>
              <w:widowControl/>
              <w:jc w:val="left"/>
              <w:rPr>
                <w:kern w:val="0"/>
                <w:szCs w:val="21"/>
              </w:rPr>
            </w:pPr>
          </w:p>
        </w:tc>
        <w:tc>
          <w:tcPr>
            <w:tcW w:w="498" w:type="dxa"/>
            <w:shd w:val="clear" w:color="auto" w:fill="auto"/>
            <w:vAlign w:val="center"/>
          </w:tcPr>
          <w:p>
            <w:pPr>
              <w:widowControl/>
              <w:jc w:val="center"/>
              <w:rPr>
                <w:kern w:val="0"/>
                <w:szCs w:val="21"/>
              </w:rPr>
            </w:pPr>
            <w:r>
              <w:rPr>
                <w:kern w:val="0"/>
                <w:szCs w:val="21"/>
              </w:rPr>
              <w:t>54</w:t>
            </w:r>
          </w:p>
        </w:tc>
        <w:tc>
          <w:tcPr>
            <w:tcW w:w="849" w:type="dxa"/>
            <w:shd w:val="clear" w:color="auto" w:fill="auto"/>
            <w:vAlign w:val="center"/>
          </w:tcPr>
          <w:p>
            <w:pPr>
              <w:widowControl/>
              <w:jc w:val="center"/>
              <w:rPr>
                <w:kern w:val="0"/>
                <w:szCs w:val="21"/>
              </w:rPr>
            </w:pPr>
            <w:r>
              <w:rPr>
                <w:kern w:val="0"/>
                <w:szCs w:val="21"/>
              </w:rPr>
              <w:t>XB06</w:t>
            </w:r>
          </w:p>
        </w:tc>
        <w:tc>
          <w:tcPr>
            <w:tcW w:w="4821" w:type="dxa"/>
            <w:shd w:val="clear" w:color="auto" w:fill="auto"/>
            <w:vAlign w:val="center"/>
          </w:tcPr>
          <w:p>
            <w:pPr>
              <w:widowControl/>
              <w:rPr>
                <w:kern w:val="0"/>
                <w:szCs w:val="21"/>
              </w:rPr>
            </w:pPr>
            <w:r>
              <w:rPr>
                <w:kern w:val="0"/>
                <w:szCs w:val="21"/>
              </w:rPr>
              <w:t>西北干旱半干旱平原区-园地</w:t>
            </w:r>
          </w:p>
        </w:tc>
        <w:tc>
          <w:tcPr>
            <w:tcW w:w="2694" w:type="dxa"/>
            <w:vMerge w:val="continue"/>
            <w:vAlign w:val="center"/>
          </w:tcPr>
          <w:p>
            <w:pPr>
              <w:widowControl/>
              <w:jc w:val="left"/>
              <w:rPr>
                <w:kern w:val="0"/>
                <w:szCs w:val="21"/>
              </w:rPr>
            </w:pPr>
          </w:p>
        </w:tc>
      </w:tr>
    </w:tbl>
    <w:p>
      <w:pPr>
        <w:widowControl/>
        <w:spacing w:before="120" w:beforeLines="50"/>
        <w:ind w:firstLine="422" w:firstLineChars="200"/>
        <w:jc w:val="center"/>
        <w:rPr>
          <w:b/>
          <w:kern w:val="0"/>
          <w:szCs w:val="21"/>
        </w:rPr>
      </w:pPr>
    </w:p>
    <w:p>
      <w:pPr>
        <w:spacing w:line="360" w:lineRule="exact"/>
        <w:ind w:firstLine="496" w:firstLineChars="200"/>
        <w:rPr>
          <w:spacing w:val="4"/>
          <w:sz w:val="24"/>
        </w:rPr>
      </w:pPr>
      <w:r>
        <w:rPr>
          <w:spacing w:val="4"/>
          <w:sz w:val="24"/>
        </w:rPr>
        <w:t>【16、19.单项减排措施及面积】指优化施肥、节水灌溉、秸秆还田、免耕、绿肥填闲、植物篱等减排措施的面积。</w:t>
      </w:r>
    </w:p>
    <w:p>
      <w:pPr>
        <w:spacing w:line="360" w:lineRule="exact"/>
        <w:ind w:firstLine="496" w:firstLineChars="200"/>
        <w:rPr>
          <w:spacing w:val="4"/>
          <w:sz w:val="24"/>
        </w:rPr>
      </w:pPr>
      <w:r>
        <w:rPr>
          <w:rFonts w:hint="eastAsia"/>
          <w:spacing w:val="4"/>
          <w:sz w:val="24"/>
        </w:rPr>
        <w:t>优化施肥指施肥量较当地常规施肥量较少的一种施肥方式，包括测土配方、有机替代、缓控释肥、化肥深施等。</w:t>
      </w:r>
    </w:p>
    <w:p>
      <w:pPr>
        <w:spacing w:line="360" w:lineRule="exact"/>
        <w:ind w:firstLine="496" w:firstLineChars="200"/>
        <w:rPr>
          <w:spacing w:val="4"/>
          <w:sz w:val="24"/>
        </w:rPr>
      </w:pPr>
      <w:r>
        <w:rPr>
          <w:rFonts w:hint="eastAsia"/>
          <w:spacing w:val="4"/>
          <w:sz w:val="24"/>
        </w:rPr>
        <w:t>节水灌溉是指灌水量较当地常规灌溉量较少的一种灌溉方式，包括滴灌、喷灌、调亏灌溉等。</w:t>
      </w:r>
    </w:p>
    <w:p>
      <w:pPr>
        <w:spacing w:line="360" w:lineRule="exact"/>
        <w:ind w:firstLine="496" w:firstLineChars="200"/>
        <w:rPr>
          <w:spacing w:val="4"/>
          <w:sz w:val="24"/>
        </w:rPr>
      </w:pPr>
      <w:r>
        <w:rPr>
          <w:rFonts w:hint="eastAsia"/>
          <w:spacing w:val="4"/>
          <w:sz w:val="24"/>
        </w:rPr>
        <w:t>免耕指除播种或注入肥料外，不再搅动土壤。施肥可与播种同时进行，也可以在播前或出苗后进行，可施入土壤中。</w:t>
      </w:r>
    </w:p>
    <w:p>
      <w:pPr>
        <w:spacing w:line="360" w:lineRule="exact"/>
        <w:ind w:firstLine="496" w:firstLineChars="200"/>
        <w:rPr>
          <w:spacing w:val="4"/>
          <w:sz w:val="24"/>
        </w:rPr>
      </w:pPr>
      <w:r>
        <w:rPr>
          <w:rFonts w:hint="eastAsia"/>
          <w:spacing w:val="4"/>
          <w:sz w:val="24"/>
        </w:rPr>
        <w:t>绿肥填闲指种植栽培植物并以其新鲜植物体就地翻压或沤、堆制肥为主要用途。按栽培季节分为冬季绿肥、春季绿肥、夏季绿肥、秋季绿肥和多年生绿肥作物等。常见栽培方式有：①粮肥轮作，②粮肥复种，③粮肥间作套种，④果园、林地间套种，⑤农田闲隙地、荒地种植，非耕地营造绿肥林，水面放养水生绿肥作物。</w:t>
      </w:r>
    </w:p>
    <w:p>
      <w:pPr>
        <w:spacing w:line="360" w:lineRule="exact"/>
        <w:ind w:firstLine="496" w:firstLineChars="200"/>
        <w:rPr>
          <w:spacing w:val="4"/>
          <w:sz w:val="24"/>
        </w:rPr>
      </w:pPr>
      <w:r>
        <w:rPr>
          <w:rFonts w:hint="eastAsia"/>
          <w:spacing w:val="4"/>
          <w:sz w:val="24"/>
        </w:rPr>
        <w:t>植物篱指无间断式或接近连续的狭窄带状植物群，由木本植物或一些茎干坚挺、直立的草本植物组成。</w:t>
      </w:r>
    </w:p>
    <w:p>
      <w:pPr>
        <w:spacing w:before="120" w:beforeLines="50" w:line="360" w:lineRule="exact"/>
        <w:ind w:firstLine="496" w:firstLineChars="200"/>
        <w:rPr>
          <w:spacing w:val="4"/>
          <w:sz w:val="24"/>
        </w:rPr>
      </w:pPr>
      <w:r>
        <w:rPr>
          <w:spacing w:val="4"/>
          <w:sz w:val="24"/>
        </w:rPr>
        <w:t>【17、20.综合减排措施及面积】指同时实施两种或两种以上减排措施的面积，如水肥一体化、免耕秸秆覆盖等。</w:t>
      </w:r>
    </w:p>
    <w:p>
      <w:pPr>
        <w:spacing w:before="120" w:beforeLines="50" w:line="360" w:lineRule="exact"/>
        <w:ind w:firstLine="496" w:firstLineChars="200"/>
        <w:rPr>
          <w:spacing w:val="4"/>
          <w:sz w:val="24"/>
        </w:rPr>
      </w:pPr>
    </w:p>
    <w:p>
      <w:pPr>
        <w:rPr>
          <w:rFonts w:eastAsia="黑体"/>
          <w:color w:val="000000"/>
          <w:sz w:val="30"/>
          <w:szCs w:val="30"/>
        </w:rPr>
      </w:pPr>
    </w:p>
    <w:p>
      <w:pPr>
        <w:jc w:val="center"/>
        <w:rPr>
          <w:rFonts w:ascii="宋体" w:hAnsi="宋体"/>
          <w:color w:val="000000"/>
          <w:sz w:val="28"/>
          <w:szCs w:val="28"/>
        </w:rPr>
      </w:pPr>
      <w:r>
        <w:rPr>
          <w:rFonts w:hint="eastAsia" w:ascii="宋体" w:hAnsi="宋体"/>
          <w:color w:val="000000"/>
          <w:sz w:val="28"/>
          <w:szCs w:val="28"/>
        </w:rPr>
        <w:t>种植业县级基本情况调查表</w:t>
      </w:r>
      <w:r>
        <w:rPr>
          <w:rFonts w:ascii="宋体" w:hAnsi="宋体"/>
          <w:color w:val="000000"/>
          <w:sz w:val="28"/>
          <w:szCs w:val="28"/>
        </w:rPr>
        <w:t>校验关系</w:t>
      </w:r>
    </w:p>
    <w:tbl>
      <w:tblPr>
        <w:tblStyle w:val="17"/>
        <w:tblW w:w="8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7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22" w:type="dxa"/>
            <w:shd w:val="clear" w:color="auto" w:fill="auto"/>
            <w:vAlign w:val="center"/>
          </w:tcPr>
          <w:p>
            <w:pPr>
              <w:jc w:val="center"/>
              <w:rPr>
                <w:rFonts w:ascii="宋体" w:hAnsi="宋体"/>
                <w:b/>
                <w:color w:val="000000"/>
                <w:sz w:val="24"/>
              </w:rPr>
            </w:pPr>
            <w:r>
              <w:rPr>
                <w:rFonts w:ascii="宋体" w:hAnsi="宋体"/>
                <w:b/>
                <w:color w:val="000000"/>
                <w:sz w:val="24"/>
              </w:rPr>
              <w:t>序号</w:t>
            </w:r>
          </w:p>
        </w:tc>
        <w:tc>
          <w:tcPr>
            <w:tcW w:w="7714" w:type="dxa"/>
            <w:shd w:val="clear" w:color="auto" w:fill="auto"/>
            <w:vAlign w:val="center"/>
          </w:tcPr>
          <w:p>
            <w:pPr>
              <w:jc w:val="center"/>
              <w:rPr>
                <w:rFonts w:ascii="宋体" w:hAnsi="宋体"/>
                <w:b/>
                <w:color w:val="000000"/>
                <w:sz w:val="24"/>
              </w:rPr>
            </w:pPr>
            <w:r>
              <w:rPr>
                <w:rFonts w:ascii="宋体" w:hAnsi="宋体"/>
                <w:b/>
                <w:color w:val="000000"/>
                <w:sz w:val="24"/>
              </w:rPr>
              <w:t>校验关系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22" w:type="dxa"/>
            <w:shd w:val="clear" w:color="auto" w:fill="auto"/>
            <w:vAlign w:val="center"/>
          </w:tcPr>
          <w:p>
            <w:pPr>
              <w:rPr>
                <w:color w:val="000000"/>
                <w:sz w:val="24"/>
              </w:rPr>
            </w:pPr>
            <w:r>
              <w:rPr>
                <w:color w:val="000000"/>
                <w:sz w:val="24"/>
              </w:rPr>
              <w:t>1</w:t>
            </w:r>
          </w:p>
        </w:tc>
        <w:tc>
          <w:tcPr>
            <w:tcW w:w="7714" w:type="dxa"/>
            <w:shd w:val="clear" w:color="auto" w:fill="auto"/>
            <w:vAlign w:val="center"/>
          </w:tcPr>
          <w:p>
            <w:pPr>
              <w:rPr>
                <w:sz w:val="24"/>
              </w:rPr>
            </w:pPr>
            <w:r>
              <w:rPr>
                <w:sz w:val="24"/>
              </w:rPr>
              <w:t>5.耕地</w:t>
            </w:r>
            <w:r>
              <w:rPr>
                <w:rFonts w:hint="eastAsia"/>
                <w:sz w:val="24"/>
              </w:rPr>
              <w:t>和园地总</w:t>
            </w:r>
            <w:r>
              <w:rPr>
                <w:sz w:val="24"/>
              </w:rPr>
              <w:t>面积=8.</w:t>
            </w:r>
            <w:r>
              <w:rPr>
                <w:rFonts w:hint="eastAsia"/>
                <w:sz w:val="24"/>
              </w:rPr>
              <w:t>耕地面积</w:t>
            </w:r>
            <w:r>
              <w:rPr>
                <w:sz w:val="24"/>
              </w:rPr>
              <w:t>+10.</w:t>
            </w:r>
            <w:r>
              <w:rPr>
                <w:rFonts w:hint="eastAsia"/>
                <w:sz w:val="24"/>
              </w:rPr>
              <w:t>园地面积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22" w:type="dxa"/>
            <w:shd w:val="clear" w:color="auto" w:fill="auto"/>
            <w:vAlign w:val="center"/>
          </w:tcPr>
          <w:p>
            <w:pPr>
              <w:rPr>
                <w:color w:val="000000"/>
                <w:sz w:val="24"/>
              </w:rPr>
            </w:pPr>
            <w:r>
              <w:rPr>
                <w:rFonts w:hint="eastAsia"/>
                <w:color w:val="000000"/>
                <w:sz w:val="24"/>
              </w:rPr>
              <w:t>2</w:t>
            </w:r>
          </w:p>
        </w:tc>
        <w:tc>
          <w:tcPr>
            <w:tcW w:w="7714" w:type="dxa"/>
            <w:shd w:val="clear" w:color="auto" w:fill="auto"/>
            <w:vAlign w:val="center"/>
          </w:tcPr>
          <w:p>
            <w:pPr>
              <w:rPr>
                <w:sz w:val="24"/>
              </w:rPr>
            </w:pPr>
            <w:r>
              <w:rPr>
                <w:rFonts w:hint="eastAsia"/>
                <w:sz w:val="24"/>
              </w:rPr>
              <w:t>6</w:t>
            </w:r>
            <w:r>
              <w:rPr>
                <w:sz w:val="24"/>
              </w:rPr>
              <w:t>.2</w:t>
            </w:r>
            <w:r>
              <w:rPr>
                <w:rFonts w:hint="eastAsia"/>
                <w:sz w:val="24"/>
              </w:rPr>
              <w:t>面积=</w:t>
            </w:r>
            <w:r>
              <w:rPr>
                <w:sz w:val="24"/>
              </w:rPr>
              <w:t>6.3</w:t>
            </w:r>
            <w:r>
              <w:rPr>
                <w:rFonts w:hint="eastAsia"/>
                <w:sz w:val="24"/>
              </w:rPr>
              <w:t>粮食作物+</w:t>
            </w:r>
            <w:r>
              <w:rPr>
                <w:sz w:val="24"/>
              </w:rPr>
              <w:t>6.4</w:t>
            </w:r>
            <w:r>
              <w:rPr>
                <w:rFonts w:hint="eastAsia"/>
                <w:sz w:val="24"/>
              </w:rPr>
              <w:t>经济作物+</w:t>
            </w:r>
            <w:r>
              <w:rPr>
                <w:sz w:val="24"/>
              </w:rPr>
              <w:t>6.5</w:t>
            </w:r>
            <w:r>
              <w:rPr>
                <w:rFonts w:hint="eastAsia"/>
                <w:sz w:val="24"/>
              </w:rPr>
              <w:t>蔬菜瓜果+</w:t>
            </w:r>
            <w:r>
              <w:rPr>
                <w:sz w:val="24"/>
              </w:rPr>
              <w:t>6.6</w:t>
            </w:r>
            <w:r>
              <w:rPr>
                <w:rFonts w:hint="eastAsia"/>
                <w:sz w:val="24"/>
              </w:rPr>
              <w:t>园地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722" w:type="dxa"/>
            <w:shd w:val="clear" w:color="auto" w:fill="auto"/>
            <w:vAlign w:val="center"/>
          </w:tcPr>
          <w:p>
            <w:pPr>
              <w:rPr>
                <w:color w:val="000000"/>
                <w:sz w:val="24"/>
              </w:rPr>
            </w:pPr>
            <w:r>
              <w:rPr>
                <w:color w:val="000000"/>
                <w:sz w:val="24"/>
              </w:rPr>
              <w:t>3</w:t>
            </w:r>
          </w:p>
        </w:tc>
        <w:tc>
          <w:tcPr>
            <w:tcW w:w="7714" w:type="dxa"/>
            <w:shd w:val="clear" w:color="auto" w:fill="auto"/>
            <w:vAlign w:val="center"/>
          </w:tcPr>
          <w:p>
            <w:pPr>
              <w:rPr>
                <w:sz w:val="24"/>
              </w:rPr>
            </w:pPr>
            <w:r>
              <w:rPr>
                <w:sz w:val="24"/>
              </w:rPr>
              <w:t>8.耕地面积=8.1旱地+8.2水田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22" w:type="dxa"/>
            <w:shd w:val="clear" w:color="auto" w:fill="auto"/>
            <w:vAlign w:val="center"/>
          </w:tcPr>
          <w:p>
            <w:pPr>
              <w:rPr>
                <w:color w:val="000000"/>
                <w:sz w:val="24"/>
              </w:rPr>
            </w:pPr>
            <w:r>
              <w:rPr>
                <w:color w:val="000000"/>
                <w:sz w:val="24"/>
              </w:rPr>
              <w:t>4</w:t>
            </w:r>
          </w:p>
        </w:tc>
        <w:tc>
          <w:tcPr>
            <w:tcW w:w="7714" w:type="dxa"/>
            <w:shd w:val="clear" w:color="auto" w:fill="auto"/>
            <w:vAlign w:val="center"/>
          </w:tcPr>
          <w:p>
            <w:pPr>
              <w:rPr>
                <w:sz w:val="24"/>
              </w:rPr>
            </w:pPr>
            <w:r>
              <w:rPr>
                <w:sz w:val="24"/>
              </w:rPr>
              <w:t>8.耕地面积+10.园地面积=7.1平地+7.2缓坡地+7.3陡坡地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22" w:type="dxa"/>
            <w:shd w:val="clear" w:color="auto" w:fill="auto"/>
            <w:vAlign w:val="center"/>
          </w:tcPr>
          <w:p>
            <w:pPr>
              <w:rPr>
                <w:color w:val="000000"/>
                <w:sz w:val="24"/>
              </w:rPr>
            </w:pPr>
            <w:r>
              <w:rPr>
                <w:color w:val="000000"/>
                <w:sz w:val="24"/>
              </w:rPr>
              <w:t>5</w:t>
            </w:r>
          </w:p>
        </w:tc>
        <w:tc>
          <w:tcPr>
            <w:tcW w:w="7714" w:type="dxa"/>
            <w:shd w:val="clear" w:color="auto" w:fill="auto"/>
            <w:vAlign w:val="center"/>
          </w:tcPr>
          <w:p>
            <w:pPr>
              <w:rPr>
                <w:sz w:val="24"/>
              </w:rPr>
            </w:pPr>
            <w:r>
              <w:rPr>
                <w:sz w:val="24"/>
              </w:rPr>
              <w:t>8.耕地面积≥</w:t>
            </w:r>
            <w:r>
              <w:rPr>
                <w:rFonts w:hint="eastAsia"/>
                <w:sz w:val="24"/>
              </w:rPr>
              <w:t>平地</w:t>
            </w:r>
            <w:r>
              <w:rPr>
                <w:sz w:val="24"/>
              </w:rPr>
              <w:t>旱地15.模式面积+</w:t>
            </w:r>
            <w:r>
              <w:rPr>
                <w:rFonts w:hint="eastAsia"/>
                <w:sz w:val="24"/>
              </w:rPr>
              <w:t>平地</w:t>
            </w:r>
            <w:r>
              <w:rPr>
                <w:sz w:val="24"/>
              </w:rPr>
              <w:t>水田15.模式面积</w:t>
            </w:r>
            <w:r>
              <w:rPr>
                <w:rFonts w:hint="eastAsia"/>
                <w:sz w:val="24"/>
              </w:rPr>
              <w:t>+坡地</w:t>
            </w:r>
            <w:r>
              <w:rPr>
                <w:sz w:val="24"/>
              </w:rPr>
              <w:t>旱地18.模式面积+</w:t>
            </w:r>
            <w:r>
              <w:rPr>
                <w:rFonts w:hint="eastAsia"/>
                <w:sz w:val="24"/>
              </w:rPr>
              <w:t>坡地</w:t>
            </w:r>
            <w:r>
              <w:rPr>
                <w:sz w:val="24"/>
              </w:rPr>
              <w:t>水田18.模式面积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722" w:type="dxa"/>
            <w:shd w:val="clear" w:color="auto" w:fill="auto"/>
            <w:vAlign w:val="center"/>
          </w:tcPr>
          <w:p>
            <w:pPr>
              <w:rPr>
                <w:color w:val="000000"/>
                <w:sz w:val="24"/>
              </w:rPr>
            </w:pPr>
            <w:r>
              <w:rPr>
                <w:color w:val="000000"/>
                <w:sz w:val="24"/>
              </w:rPr>
              <w:t>6</w:t>
            </w:r>
          </w:p>
        </w:tc>
        <w:tc>
          <w:tcPr>
            <w:tcW w:w="7714" w:type="dxa"/>
            <w:shd w:val="clear" w:color="auto" w:fill="auto"/>
            <w:vAlign w:val="center"/>
          </w:tcPr>
          <w:p>
            <w:pPr>
              <w:rPr>
                <w:sz w:val="24"/>
              </w:rPr>
            </w:pPr>
            <w:r>
              <w:rPr>
                <w:sz w:val="24"/>
              </w:rPr>
              <w:t>8.1旱地≥</w:t>
            </w:r>
            <w:r>
              <w:rPr>
                <w:rFonts w:hint="eastAsia"/>
                <w:sz w:val="24"/>
              </w:rPr>
              <w:t>平地</w:t>
            </w:r>
            <w:r>
              <w:rPr>
                <w:sz w:val="24"/>
              </w:rPr>
              <w:t>旱地15.模式面积</w:t>
            </w:r>
            <w:r>
              <w:rPr>
                <w:rFonts w:hint="eastAsia"/>
                <w:sz w:val="24"/>
              </w:rPr>
              <w:t>+坡地</w:t>
            </w:r>
            <w:r>
              <w:rPr>
                <w:sz w:val="24"/>
              </w:rPr>
              <w:t>旱地18.模式面积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22" w:type="dxa"/>
            <w:shd w:val="clear" w:color="auto" w:fill="auto"/>
            <w:vAlign w:val="center"/>
          </w:tcPr>
          <w:p>
            <w:pPr>
              <w:rPr>
                <w:color w:val="000000"/>
                <w:sz w:val="24"/>
              </w:rPr>
            </w:pPr>
            <w:r>
              <w:rPr>
                <w:color w:val="000000"/>
                <w:sz w:val="24"/>
              </w:rPr>
              <w:t>7</w:t>
            </w:r>
          </w:p>
        </w:tc>
        <w:tc>
          <w:tcPr>
            <w:tcW w:w="7714" w:type="dxa"/>
            <w:shd w:val="clear" w:color="auto" w:fill="auto"/>
            <w:vAlign w:val="center"/>
          </w:tcPr>
          <w:p>
            <w:pPr>
              <w:rPr>
                <w:sz w:val="24"/>
              </w:rPr>
            </w:pPr>
            <w:r>
              <w:rPr>
                <w:sz w:val="24"/>
              </w:rPr>
              <w:t>8.2水田≥</w:t>
            </w:r>
            <w:r>
              <w:rPr>
                <w:rFonts w:hint="eastAsia"/>
                <w:sz w:val="24"/>
              </w:rPr>
              <w:t>平地</w:t>
            </w:r>
            <w:r>
              <w:rPr>
                <w:sz w:val="24"/>
              </w:rPr>
              <w:t>水田15.模式面积+</w:t>
            </w:r>
            <w:r>
              <w:rPr>
                <w:rFonts w:hint="eastAsia"/>
                <w:sz w:val="24"/>
              </w:rPr>
              <w:t>坡地</w:t>
            </w:r>
            <w:r>
              <w:rPr>
                <w:sz w:val="24"/>
              </w:rPr>
              <w:t>水田18.模式面积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722" w:type="dxa"/>
            <w:shd w:val="clear" w:color="auto" w:fill="auto"/>
            <w:vAlign w:val="center"/>
          </w:tcPr>
          <w:p>
            <w:pPr>
              <w:rPr>
                <w:color w:val="000000"/>
                <w:sz w:val="24"/>
              </w:rPr>
            </w:pPr>
            <w:r>
              <w:rPr>
                <w:color w:val="000000"/>
                <w:sz w:val="24"/>
              </w:rPr>
              <w:t>8</w:t>
            </w:r>
          </w:p>
        </w:tc>
        <w:tc>
          <w:tcPr>
            <w:tcW w:w="7714" w:type="dxa"/>
            <w:shd w:val="clear" w:color="auto" w:fill="auto"/>
            <w:vAlign w:val="center"/>
          </w:tcPr>
          <w:p>
            <w:pPr>
              <w:rPr>
                <w:sz w:val="24"/>
              </w:rPr>
            </w:pPr>
            <w:r>
              <w:rPr>
                <w:sz w:val="24"/>
              </w:rPr>
              <w:t>10.园地面积≥</w:t>
            </w:r>
            <w:r>
              <w:rPr>
                <w:rFonts w:hint="eastAsia"/>
                <w:sz w:val="24"/>
              </w:rPr>
              <w:t>平地</w:t>
            </w:r>
            <w:r>
              <w:rPr>
                <w:sz w:val="24"/>
              </w:rPr>
              <w:t>园地15.模式面积</w:t>
            </w:r>
            <w:r>
              <w:rPr>
                <w:rFonts w:hint="eastAsia"/>
                <w:sz w:val="24"/>
              </w:rPr>
              <w:t>+坡地</w:t>
            </w:r>
            <w:r>
              <w:rPr>
                <w:sz w:val="24"/>
              </w:rPr>
              <w:t>园地18.模式面积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722" w:type="dxa"/>
            <w:shd w:val="clear" w:color="auto" w:fill="auto"/>
            <w:vAlign w:val="center"/>
          </w:tcPr>
          <w:p>
            <w:pPr>
              <w:rPr>
                <w:color w:val="000000"/>
                <w:sz w:val="24"/>
              </w:rPr>
            </w:pPr>
            <w:r>
              <w:rPr>
                <w:color w:val="000000"/>
                <w:sz w:val="24"/>
              </w:rPr>
              <w:t>9</w:t>
            </w:r>
          </w:p>
        </w:tc>
        <w:tc>
          <w:tcPr>
            <w:tcW w:w="7714" w:type="dxa"/>
            <w:shd w:val="clear" w:color="auto" w:fill="auto"/>
            <w:vAlign w:val="center"/>
          </w:tcPr>
          <w:p>
            <w:pPr>
              <w:rPr>
                <w:sz w:val="24"/>
              </w:rPr>
            </w:pPr>
            <w:r>
              <w:rPr>
                <w:sz w:val="24"/>
              </w:rPr>
              <w:t>7.1平地≥东北半湿润平原区15.模式面积+黄淮海半湿润平原区15.模式面积+西北干旱半干旱平原区15.模式面积+南方湿润平原区15.模式面积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722" w:type="dxa"/>
            <w:shd w:val="clear" w:color="auto" w:fill="auto"/>
            <w:vAlign w:val="center"/>
          </w:tcPr>
          <w:p>
            <w:pPr>
              <w:rPr>
                <w:color w:val="000000"/>
                <w:sz w:val="24"/>
              </w:rPr>
            </w:pPr>
            <w:r>
              <w:rPr>
                <w:color w:val="000000"/>
                <w:sz w:val="24"/>
              </w:rPr>
              <w:t>10</w:t>
            </w:r>
          </w:p>
        </w:tc>
        <w:tc>
          <w:tcPr>
            <w:tcW w:w="7714" w:type="dxa"/>
            <w:shd w:val="clear" w:color="auto" w:fill="auto"/>
            <w:vAlign w:val="center"/>
          </w:tcPr>
          <w:p>
            <w:pPr>
              <w:rPr>
                <w:sz w:val="24"/>
              </w:rPr>
            </w:pPr>
            <w:r>
              <w:rPr>
                <w:sz w:val="24"/>
              </w:rPr>
              <w:t>7.2缓坡地≥北方高原</w:t>
            </w:r>
            <w:r>
              <w:rPr>
                <w:rFonts w:hint="eastAsia"/>
                <w:sz w:val="24"/>
              </w:rPr>
              <w:t>山地</w:t>
            </w:r>
            <w:r>
              <w:rPr>
                <w:sz w:val="24"/>
              </w:rPr>
              <w:t>区</w:t>
            </w:r>
            <w:r>
              <w:rPr>
                <w:rFonts w:hint="eastAsia"/>
                <w:sz w:val="24"/>
              </w:rPr>
              <w:t>-</w:t>
            </w:r>
            <w:r>
              <w:rPr>
                <w:sz w:val="24"/>
              </w:rPr>
              <w:t>缓坡地18.模式面积+南方山地丘陵区</w:t>
            </w:r>
            <w:r>
              <w:rPr>
                <w:rFonts w:hint="eastAsia"/>
                <w:sz w:val="24"/>
              </w:rPr>
              <w:t>-</w:t>
            </w:r>
            <w:r>
              <w:rPr>
                <w:sz w:val="24"/>
              </w:rPr>
              <w:t>缓坡地18.模式面积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22" w:type="dxa"/>
            <w:shd w:val="clear" w:color="auto" w:fill="auto"/>
            <w:vAlign w:val="center"/>
          </w:tcPr>
          <w:p>
            <w:pPr>
              <w:rPr>
                <w:color w:val="000000"/>
                <w:sz w:val="24"/>
              </w:rPr>
            </w:pPr>
            <w:r>
              <w:rPr>
                <w:color w:val="000000"/>
                <w:sz w:val="24"/>
              </w:rPr>
              <w:t>11</w:t>
            </w:r>
          </w:p>
        </w:tc>
        <w:tc>
          <w:tcPr>
            <w:tcW w:w="7714" w:type="dxa"/>
            <w:shd w:val="clear" w:color="auto" w:fill="auto"/>
            <w:vAlign w:val="center"/>
          </w:tcPr>
          <w:p>
            <w:pPr>
              <w:rPr>
                <w:sz w:val="24"/>
              </w:rPr>
            </w:pPr>
            <w:r>
              <w:rPr>
                <w:sz w:val="24"/>
              </w:rPr>
              <w:t>7.3陡坡地≥北方高原</w:t>
            </w:r>
            <w:r>
              <w:rPr>
                <w:rFonts w:hint="eastAsia"/>
                <w:sz w:val="24"/>
              </w:rPr>
              <w:t>山地</w:t>
            </w:r>
            <w:r>
              <w:rPr>
                <w:sz w:val="24"/>
              </w:rPr>
              <w:t>区</w:t>
            </w:r>
            <w:r>
              <w:rPr>
                <w:rFonts w:hint="eastAsia"/>
                <w:sz w:val="24"/>
              </w:rPr>
              <w:t>-</w:t>
            </w:r>
            <w:r>
              <w:rPr>
                <w:sz w:val="24"/>
              </w:rPr>
              <w:t>陡坡地18.模式面积+南方山地丘陵区</w:t>
            </w:r>
            <w:r>
              <w:rPr>
                <w:rFonts w:hint="eastAsia"/>
                <w:sz w:val="24"/>
              </w:rPr>
              <w:t>-</w:t>
            </w:r>
            <w:r>
              <w:rPr>
                <w:sz w:val="24"/>
              </w:rPr>
              <w:t>陡坡地18.模式面积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22" w:type="dxa"/>
            <w:shd w:val="clear" w:color="auto" w:fill="auto"/>
            <w:vAlign w:val="center"/>
          </w:tcPr>
          <w:p>
            <w:pPr>
              <w:rPr>
                <w:color w:val="000000"/>
                <w:sz w:val="24"/>
              </w:rPr>
            </w:pPr>
            <w:r>
              <w:rPr>
                <w:color w:val="000000"/>
                <w:sz w:val="24"/>
              </w:rPr>
              <w:t>12</w:t>
            </w:r>
          </w:p>
        </w:tc>
        <w:tc>
          <w:tcPr>
            <w:tcW w:w="7714" w:type="dxa"/>
            <w:shd w:val="clear" w:color="auto" w:fill="auto"/>
            <w:vAlign w:val="center"/>
          </w:tcPr>
          <w:p>
            <w:pPr>
              <w:rPr>
                <w:sz w:val="24"/>
              </w:rPr>
            </w:pPr>
            <w:r>
              <w:rPr>
                <w:rFonts w:hint="eastAsia"/>
                <w:sz w:val="24"/>
              </w:rPr>
              <w:t>1</w:t>
            </w:r>
            <w:r>
              <w:rPr>
                <w:sz w:val="24"/>
              </w:rPr>
              <w:t>0.</w:t>
            </w:r>
            <w:r>
              <w:rPr>
                <w:rFonts w:hint="eastAsia"/>
                <w:sz w:val="24"/>
              </w:rPr>
              <w:t>园地面积=</w:t>
            </w:r>
            <w:r>
              <w:rPr>
                <w:sz w:val="24"/>
              </w:rPr>
              <w:t>10.1</w:t>
            </w:r>
            <w:r>
              <w:rPr>
                <w:rFonts w:hint="eastAsia"/>
                <w:sz w:val="24"/>
              </w:rPr>
              <w:t>果园+</w:t>
            </w:r>
            <w:r>
              <w:rPr>
                <w:sz w:val="24"/>
              </w:rPr>
              <w:t>10.2</w:t>
            </w:r>
            <w:r>
              <w:rPr>
                <w:rFonts w:hint="eastAsia"/>
                <w:sz w:val="24"/>
              </w:rPr>
              <w:t>茶园+</w:t>
            </w:r>
            <w:r>
              <w:rPr>
                <w:sz w:val="24"/>
              </w:rPr>
              <w:t>10.3</w:t>
            </w:r>
            <w:r>
              <w:rPr>
                <w:rFonts w:hint="eastAsia"/>
                <w:sz w:val="24"/>
              </w:rPr>
              <w:t>桑园+</w:t>
            </w:r>
            <w:r>
              <w:rPr>
                <w:sz w:val="24"/>
              </w:rPr>
              <w:t>10.4</w:t>
            </w: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722" w:type="dxa"/>
            <w:shd w:val="clear" w:color="auto" w:fill="auto"/>
            <w:vAlign w:val="center"/>
          </w:tcPr>
          <w:p>
            <w:pPr>
              <w:rPr>
                <w:color w:val="000000"/>
                <w:sz w:val="24"/>
              </w:rPr>
            </w:pPr>
            <w:r>
              <w:rPr>
                <w:color w:val="000000"/>
                <w:sz w:val="24"/>
              </w:rPr>
              <w:t>13</w:t>
            </w:r>
          </w:p>
        </w:tc>
        <w:tc>
          <w:tcPr>
            <w:tcW w:w="7714" w:type="dxa"/>
            <w:shd w:val="clear" w:color="auto" w:fill="auto"/>
            <w:vAlign w:val="center"/>
          </w:tcPr>
          <w:p>
            <w:pPr>
              <w:rPr>
                <w:sz w:val="24"/>
              </w:rPr>
            </w:pPr>
            <w:r>
              <w:rPr>
                <w:rFonts w:hint="eastAsia"/>
                <w:sz w:val="24"/>
              </w:rPr>
              <w:t>1</w:t>
            </w:r>
            <w:r>
              <w:rPr>
                <w:sz w:val="24"/>
              </w:rPr>
              <w:t>1.</w:t>
            </w:r>
            <w:r>
              <w:rPr>
                <w:rFonts w:hint="eastAsia"/>
                <w:sz w:val="24"/>
              </w:rPr>
              <w:t>果园面积=</w:t>
            </w:r>
            <w:r>
              <w:rPr>
                <w:sz w:val="24"/>
              </w:rPr>
              <w:t>11.1</w:t>
            </w:r>
            <w:r>
              <w:rPr>
                <w:rFonts w:hint="eastAsia"/>
                <w:sz w:val="24"/>
              </w:rPr>
              <w:t>苹果+</w:t>
            </w:r>
            <w:r>
              <w:rPr>
                <w:sz w:val="24"/>
              </w:rPr>
              <w:t>11.2</w:t>
            </w:r>
            <w:r>
              <w:rPr>
                <w:rFonts w:hint="eastAsia"/>
                <w:sz w:val="24"/>
              </w:rPr>
              <w:t>梨+</w:t>
            </w:r>
            <w:r>
              <w:rPr>
                <w:sz w:val="24"/>
              </w:rPr>
              <w:t>11.3</w:t>
            </w:r>
            <w:r>
              <w:rPr>
                <w:rFonts w:hint="eastAsia"/>
                <w:sz w:val="24"/>
              </w:rPr>
              <w:t>葡萄+</w:t>
            </w:r>
            <w:r>
              <w:rPr>
                <w:sz w:val="24"/>
              </w:rPr>
              <w:t>11.4</w:t>
            </w:r>
            <w:r>
              <w:rPr>
                <w:rFonts w:hint="eastAsia"/>
                <w:sz w:val="24"/>
              </w:rPr>
              <w:t>桃+</w:t>
            </w:r>
            <w:r>
              <w:rPr>
                <w:sz w:val="24"/>
              </w:rPr>
              <w:t>11.5</w:t>
            </w:r>
            <w:r>
              <w:rPr>
                <w:rFonts w:hint="eastAsia"/>
                <w:sz w:val="24"/>
              </w:rPr>
              <w:t>柑桔+</w:t>
            </w:r>
            <w:r>
              <w:rPr>
                <w:sz w:val="24"/>
              </w:rPr>
              <w:t>11.6</w:t>
            </w:r>
            <w:r>
              <w:rPr>
                <w:rFonts w:hint="eastAsia"/>
                <w:sz w:val="24"/>
              </w:rPr>
              <w:t>香蕉+</w:t>
            </w:r>
            <w:r>
              <w:rPr>
                <w:sz w:val="24"/>
              </w:rPr>
              <w:t>11.7</w:t>
            </w:r>
            <w:r>
              <w:rPr>
                <w:rFonts w:hint="eastAsia"/>
                <w:sz w:val="24"/>
              </w:rPr>
              <w:t>菠萝+</w:t>
            </w:r>
            <w:r>
              <w:rPr>
                <w:sz w:val="24"/>
              </w:rPr>
              <w:t>11.8</w:t>
            </w:r>
            <w:r>
              <w:rPr>
                <w:rFonts w:hint="eastAsia"/>
                <w:sz w:val="24"/>
              </w:rPr>
              <w:t>其他果树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22" w:type="dxa"/>
            <w:shd w:val="clear" w:color="auto" w:fill="auto"/>
            <w:vAlign w:val="center"/>
          </w:tcPr>
          <w:p>
            <w:pPr>
              <w:rPr>
                <w:color w:val="000000"/>
                <w:sz w:val="24"/>
              </w:rPr>
            </w:pPr>
            <w:r>
              <w:rPr>
                <w:rFonts w:hint="eastAsia"/>
                <w:color w:val="000000"/>
                <w:sz w:val="24"/>
              </w:rPr>
              <w:t>1</w:t>
            </w:r>
            <w:r>
              <w:rPr>
                <w:color w:val="000000"/>
                <w:sz w:val="24"/>
              </w:rPr>
              <w:t>4</w:t>
            </w:r>
          </w:p>
        </w:tc>
        <w:tc>
          <w:tcPr>
            <w:tcW w:w="7714" w:type="dxa"/>
            <w:shd w:val="clear" w:color="auto" w:fill="auto"/>
            <w:vAlign w:val="center"/>
          </w:tcPr>
          <w:p>
            <w:pPr>
              <w:rPr>
                <w:sz w:val="24"/>
              </w:rPr>
            </w:pPr>
            <w:r>
              <w:rPr>
                <w:rFonts w:hint="eastAsia"/>
                <w:sz w:val="24"/>
              </w:rPr>
              <w:t>1</w:t>
            </w:r>
            <w:r>
              <w:rPr>
                <w:sz w:val="24"/>
              </w:rPr>
              <w:t>2.</w:t>
            </w:r>
            <w:r>
              <w:rPr>
                <w:rFonts w:hint="eastAsia"/>
                <w:sz w:val="24"/>
              </w:rPr>
              <w:t>粮食作物播种面积=</w:t>
            </w:r>
            <w:r>
              <w:rPr>
                <w:sz w:val="24"/>
              </w:rPr>
              <w:t>12.1</w:t>
            </w:r>
            <w:r>
              <w:rPr>
                <w:rFonts w:hint="eastAsia"/>
                <w:sz w:val="24"/>
              </w:rPr>
              <w:t>小麦+</w:t>
            </w:r>
            <w:r>
              <w:rPr>
                <w:sz w:val="24"/>
              </w:rPr>
              <w:t>12.2</w:t>
            </w:r>
            <w:r>
              <w:rPr>
                <w:rFonts w:hint="eastAsia"/>
                <w:sz w:val="24"/>
              </w:rPr>
              <w:t>玉米+</w:t>
            </w:r>
            <w:r>
              <w:rPr>
                <w:sz w:val="24"/>
              </w:rPr>
              <w:t>12.3</w:t>
            </w:r>
            <w:r>
              <w:rPr>
                <w:rFonts w:hint="eastAsia"/>
                <w:sz w:val="24"/>
              </w:rPr>
              <w:t>水稻+</w:t>
            </w:r>
            <w:r>
              <w:rPr>
                <w:sz w:val="24"/>
              </w:rPr>
              <w:t>12.4</w:t>
            </w:r>
            <w:r>
              <w:rPr>
                <w:rFonts w:hint="eastAsia"/>
                <w:sz w:val="24"/>
              </w:rPr>
              <w:t>马铃薯+</w:t>
            </w:r>
            <w:r>
              <w:rPr>
                <w:sz w:val="24"/>
              </w:rPr>
              <w:t>12.5</w:t>
            </w:r>
            <w:r>
              <w:rPr>
                <w:rFonts w:hint="eastAsia"/>
                <w:sz w:val="24"/>
              </w:rPr>
              <w:t>豆类+</w:t>
            </w:r>
            <w:r>
              <w:rPr>
                <w:sz w:val="24"/>
              </w:rPr>
              <w:t>12.6</w:t>
            </w: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22" w:type="dxa"/>
            <w:shd w:val="clear" w:color="auto" w:fill="auto"/>
            <w:vAlign w:val="center"/>
          </w:tcPr>
          <w:p>
            <w:pPr>
              <w:rPr>
                <w:color w:val="000000"/>
                <w:sz w:val="24"/>
              </w:rPr>
            </w:pPr>
            <w:r>
              <w:rPr>
                <w:rFonts w:hint="eastAsia"/>
                <w:color w:val="000000"/>
                <w:sz w:val="24"/>
              </w:rPr>
              <w:t>1</w:t>
            </w:r>
            <w:r>
              <w:rPr>
                <w:color w:val="000000"/>
                <w:sz w:val="24"/>
              </w:rPr>
              <w:t>5</w:t>
            </w:r>
          </w:p>
        </w:tc>
        <w:tc>
          <w:tcPr>
            <w:tcW w:w="7714" w:type="dxa"/>
            <w:shd w:val="clear" w:color="auto" w:fill="auto"/>
            <w:vAlign w:val="center"/>
          </w:tcPr>
          <w:p>
            <w:pPr>
              <w:rPr>
                <w:sz w:val="24"/>
              </w:rPr>
            </w:pPr>
            <w:r>
              <w:rPr>
                <w:rFonts w:hint="eastAsia"/>
                <w:sz w:val="24"/>
              </w:rPr>
              <w:t>1</w:t>
            </w:r>
            <w:r>
              <w:rPr>
                <w:sz w:val="24"/>
              </w:rPr>
              <w:t>3.</w:t>
            </w:r>
            <w:r>
              <w:rPr>
                <w:rFonts w:hint="eastAsia"/>
                <w:sz w:val="24"/>
              </w:rPr>
              <w:t>经济作物播种面积=</w:t>
            </w:r>
            <w:r>
              <w:rPr>
                <w:sz w:val="24"/>
              </w:rPr>
              <w:t>13.1</w:t>
            </w:r>
            <w:r>
              <w:rPr>
                <w:rFonts w:hint="eastAsia"/>
                <w:sz w:val="24"/>
              </w:rPr>
              <w:t>油料作物+</w:t>
            </w:r>
            <w:r>
              <w:rPr>
                <w:sz w:val="24"/>
              </w:rPr>
              <w:t>13.2</w:t>
            </w:r>
            <w:r>
              <w:rPr>
                <w:rFonts w:hint="eastAsia"/>
                <w:sz w:val="24"/>
              </w:rPr>
              <w:t>棉麻+</w:t>
            </w:r>
            <w:r>
              <w:rPr>
                <w:sz w:val="24"/>
              </w:rPr>
              <w:t>13.3</w:t>
            </w:r>
            <w:r>
              <w:rPr>
                <w:rFonts w:hint="eastAsia"/>
                <w:sz w:val="24"/>
              </w:rPr>
              <w:t>糖料+</w:t>
            </w:r>
            <w:r>
              <w:rPr>
                <w:sz w:val="24"/>
              </w:rPr>
              <w:t>13.4</w:t>
            </w:r>
            <w:r>
              <w:rPr>
                <w:rFonts w:hint="eastAsia"/>
                <w:sz w:val="24"/>
              </w:rPr>
              <w:t>烟叶+</w:t>
            </w:r>
            <w:r>
              <w:rPr>
                <w:sz w:val="24"/>
              </w:rPr>
              <w:t>13.5</w:t>
            </w: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22" w:type="dxa"/>
            <w:shd w:val="clear" w:color="auto" w:fill="auto"/>
            <w:vAlign w:val="center"/>
          </w:tcPr>
          <w:p>
            <w:pPr>
              <w:rPr>
                <w:color w:val="000000"/>
                <w:sz w:val="24"/>
              </w:rPr>
            </w:pPr>
            <w:r>
              <w:rPr>
                <w:rFonts w:hint="eastAsia"/>
                <w:color w:val="000000"/>
                <w:sz w:val="24"/>
              </w:rPr>
              <w:t>1</w:t>
            </w:r>
            <w:r>
              <w:rPr>
                <w:color w:val="000000"/>
                <w:sz w:val="24"/>
              </w:rPr>
              <w:t>6</w:t>
            </w:r>
          </w:p>
        </w:tc>
        <w:tc>
          <w:tcPr>
            <w:tcW w:w="7714" w:type="dxa"/>
            <w:shd w:val="clear" w:color="auto" w:fill="auto"/>
            <w:vAlign w:val="center"/>
          </w:tcPr>
          <w:p>
            <w:pPr>
              <w:rPr>
                <w:sz w:val="24"/>
              </w:rPr>
            </w:pPr>
            <w:r>
              <w:rPr>
                <w:rFonts w:hint="eastAsia"/>
                <w:sz w:val="24"/>
              </w:rPr>
              <w:t>1</w:t>
            </w:r>
            <w:r>
              <w:rPr>
                <w:sz w:val="24"/>
              </w:rPr>
              <w:t>4.</w:t>
            </w:r>
            <w:r>
              <w:rPr>
                <w:rFonts w:hint="eastAsia"/>
                <w:sz w:val="24"/>
              </w:rPr>
              <w:t>蔬菜瓜果播种面积=</w:t>
            </w:r>
            <w:r>
              <w:rPr>
                <w:sz w:val="24"/>
              </w:rPr>
              <w:t>14.1</w:t>
            </w:r>
            <w:r>
              <w:rPr>
                <w:rFonts w:hint="eastAsia"/>
                <w:sz w:val="24"/>
              </w:rPr>
              <w:t>蔬菜+</w:t>
            </w:r>
            <w:r>
              <w:rPr>
                <w:sz w:val="24"/>
              </w:rPr>
              <w:t>14.2</w:t>
            </w:r>
            <w:r>
              <w:rPr>
                <w:rFonts w:hint="eastAsia"/>
                <w:sz w:val="24"/>
              </w:rPr>
              <w:t>瓜果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722" w:type="dxa"/>
            <w:shd w:val="clear" w:color="auto" w:fill="auto"/>
            <w:vAlign w:val="center"/>
          </w:tcPr>
          <w:p>
            <w:pPr>
              <w:rPr>
                <w:color w:val="000000"/>
                <w:sz w:val="24"/>
              </w:rPr>
            </w:pPr>
            <w:r>
              <w:rPr>
                <w:rFonts w:hint="eastAsia"/>
                <w:color w:val="000000"/>
                <w:sz w:val="24"/>
              </w:rPr>
              <w:t>1</w:t>
            </w:r>
            <w:r>
              <w:rPr>
                <w:color w:val="000000"/>
                <w:sz w:val="24"/>
              </w:rPr>
              <w:t>7</w:t>
            </w:r>
          </w:p>
        </w:tc>
        <w:tc>
          <w:tcPr>
            <w:tcW w:w="7714" w:type="dxa"/>
            <w:shd w:val="clear" w:color="auto" w:fill="auto"/>
            <w:vAlign w:val="center"/>
          </w:tcPr>
          <w:p>
            <w:pPr>
              <w:rPr>
                <w:sz w:val="24"/>
              </w:rPr>
            </w:pPr>
            <w:r>
              <w:rPr>
                <w:sz w:val="24"/>
              </w:rPr>
              <w:t>15</w:t>
            </w:r>
            <w:r>
              <w:rPr>
                <w:rFonts w:hint="eastAsia"/>
                <w:sz w:val="24"/>
              </w:rPr>
              <w:t>.模式面积</w:t>
            </w:r>
            <w:r>
              <w:rPr>
                <w:sz w:val="24"/>
              </w:rPr>
              <w:t>≥16.1</w:t>
            </w:r>
            <w:r>
              <w:rPr>
                <w:rFonts w:hint="eastAsia"/>
                <w:sz w:val="24"/>
              </w:rPr>
              <w:t>优化施肥+</w:t>
            </w:r>
            <w:r>
              <w:rPr>
                <w:sz w:val="24"/>
              </w:rPr>
              <w:t>16.2</w:t>
            </w:r>
            <w:r>
              <w:rPr>
                <w:rFonts w:hint="eastAsia"/>
                <w:sz w:val="24"/>
              </w:rPr>
              <w:t>节水灌溉+</w:t>
            </w:r>
            <w:r>
              <w:rPr>
                <w:sz w:val="24"/>
              </w:rPr>
              <w:t>16.3</w:t>
            </w:r>
            <w:r>
              <w:rPr>
                <w:rFonts w:hint="eastAsia"/>
                <w:sz w:val="24"/>
              </w:rPr>
              <w:t>秸秆还田+</w:t>
            </w:r>
            <w:r>
              <w:rPr>
                <w:sz w:val="24"/>
              </w:rPr>
              <w:t>16.4</w:t>
            </w:r>
            <w:r>
              <w:rPr>
                <w:rFonts w:hint="eastAsia"/>
                <w:sz w:val="24"/>
              </w:rPr>
              <w:t>免耕+</w:t>
            </w:r>
            <w:r>
              <w:rPr>
                <w:sz w:val="24"/>
              </w:rPr>
              <w:t>16.5</w:t>
            </w:r>
            <w:r>
              <w:rPr>
                <w:rFonts w:hint="eastAsia"/>
                <w:sz w:val="24"/>
              </w:rPr>
              <w:t>绿肥填闲+</w:t>
            </w:r>
            <w:r>
              <w:rPr>
                <w:sz w:val="24"/>
              </w:rPr>
              <w:t>16.6</w:t>
            </w:r>
            <w:r>
              <w:rPr>
                <w:rFonts w:hint="eastAsia"/>
                <w:sz w:val="24"/>
              </w:rPr>
              <w:t>植物篱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22" w:type="dxa"/>
            <w:shd w:val="clear" w:color="auto" w:fill="auto"/>
            <w:vAlign w:val="center"/>
          </w:tcPr>
          <w:p>
            <w:pPr>
              <w:rPr>
                <w:color w:val="000000"/>
                <w:sz w:val="24"/>
              </w:rPr>
            </w:pPr>
            <w:r>
              <w:rPr>
                <w:rFonts w:hint="eastAsia"/>
                <w:color w:val="000000"/>
                <w:sz w:val="24"/>
              </w:rPr>
              <w:t>1</w:t>
            </w:r>
            <w:r>
              <w:rPr>
                <w:color w:val="000000"/>
                <w:sz w:val="24"/>
              </w:rPr>
              <w:t>8</w:t>
            </w:r>
          </w:p>
        </w:tc>
        <w:tc>
          <w:tcPr>
            <w:tcW w:w="7714" w:type="dxa"/>
            <w:shd w:val="clear" w:color="auto" w:fill="auto"/>
            <w:vAlign w:val="center"/>
          </w:tcPr>
          <w:p>
            <w:pPr>
              <w:rPr>
                <w:sz w:val="24"/>
              </w:rPr>
            </w:pPr>
            <w:r>
              <w:rPr>
                <w:sz w:val="24"/>
              </w:rPr>
              <w:t>18</w:t>
            </w:r>
            <w:r>
              <w:rPr>
                <w:rFonts w:hint="eastAsia"/>
                <w:sz w:val="24"/>
              </w:rPr>
              <w:t>.模式面积</w:t>
            </w:r>
            <w:r>
              <w:rPr>
                <w:sz w:val="24"/>
              </w:rPr>
              <w:t>≥19.1</w:t>
            </w:r>
            <w:r>
              <w:rPr>
                <w:rFonts w:hint="eastAsia"/>
                <w:sz w:val="24"/>
              </w:rPr>
              <w:t>优化施肥+</w:t>
            </w:r>
            <w:r>
              <w:rPr>
                <w:sz w:val="24"/>
              </w:rPr>
              <w:t>19.2</w:t>
            </w:r>
            <w:r>
              <w:rPr>
                <w:rFonts w:hint="eastAsia"/>
                <w:sz w:val="24"/>
              </w:rPr>
              <w:t>节水灌溉+</w:t>
            </w:r>
            <w:r>
              <w:rPr>
                <w:sz w:val="24"/>
              </w:rPr>
              <w:t>19.3</w:t>
            </w:r>
            <w:r>
              <w:rPr>
                <w:rFonts w:hint="eastAsia"/>
                <w:sz w:val="24"/>
              </w:rPr>
              <w:t>秸秆还田+</w:t>
            </w:r>
            <w:r>
              <w:rPr>
                <w:sz w:val="24"/>
              </w:rPr>
              <w:t>19.4</w:t>
            </w:r>
            <w:r>
              <w:rPr>
                <w:rFonts w:hint="eastAsia"/>
                <w:sz w:val="24"/>
              </w:rPr>
              <w:t>免耕+</w:t>
            </w:r>
            <w:r>
              <w:rPr>
                <w:sz w:val="24"/>
              </w:rPr>
              <w:t>19.5</w:t>
            </w:r>
            <w:r>
              <w:rPr>
                <w:rFonts w:hint="eastAsia"/>
                <w:sz w:val="24"/>
              </w:rPr>
              <w:t>绿肥填闲+</w:t>
            </w:r>
            <w:r>
              <w:rPr>
                <w:sz w:val="24"/>
              </w:rPr>
              <w:t>19.6</w:t>
            </w:r>
            <w:r>
              <w:rPr>
                <w:rFonts w:hint="eastAsia"/>
                <w:sz w:val="24"/>
              </w:rPr>
              <w:t>植物篱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22" w:type="dxa"/>
            <w:shd w:val="clear" w:color="auto" w:fill="auto"/>
            <w:vAlign w:val="center"/>
          </w:tcPr>
          <w:p>
            <w:pPr>
              <w:rPr>
                <w:color w:val="000000"/>
                <w:sz w:val="24"/>
              </w:rPr>
            </w:pPr>
            <w:r>
              <w:rPr>
                <w:rFonts w:hint="eastAsia"/>
                <w:color w:val="000000"/>
                <w:sz w:val="24"/>
              </w:rPr>
              <w:t>1</w:t>
            </w:r>
            <w:r>
              <w:rPr>
                <w:color w:val="000000"/>
                <w:sz w:val="24"/>
              </w:rPr>
              <w:t>9</w:t>
            </w:r>
          </w:p>
        </w:tc>
        <w:tc>
          <w:tcPr>
            <w:tcW w:w="7714" w:type="dxa"/>
            <w:shd w:val="clear" w:color="auto" w:fill="auto"/>
            <w:vAlign w:val="center"/>
          </w:tcPr>
          <w:p>
            <w:pPr>
              <w:rPr>
                <w:sz w:val="24"/>
              </w:rPr>
            </w:pPr>
            <w:r>
              <w:rPr>
                <w:rFonts w:hint="eastAsia"/>
                <w:sz w:val="24"/>
              </w:rPr>
              <w:t>1</w:t>
            </w:r>
            <w:r>
              <w:rPr>
                <w:sz w:val="24"/>
              </w:rPr>
              <w:t>5.</w:t>
            </w:r>
            <w:r>
              <w:rPr>
                <w:rFonts w:hint="eastAsia"/>
                <w:sz w:val="24"/>
              </w:rPr>
              <w:t>模式面积&gt;</w:t>
            </w:r>
            <w:r>
              <w:rPr>
                <w:sz w:val="24"/>
              </w:rPr>
              <w:t>17.1</w:t>
            </w:r>
            <w:r>
              <w:rPr>
                <w:rFonts w:hint="eastAsia"/>
                <w:sz w:val="24"/>
              </w:rPr>
              <w:t>水肥一体化+</w:t>
            </w:r>
            <w:r>
              <w:rPr>
                <w:sz w:val="24"/>
              </w:rPr>
              <w:t>17.2</w:t>
            </w:r>
            <w:r>
              <w:rPr>
                <w:rFonts w:hint="eastAsia"/>
                <w:sz w:val="24"/>
              </w:rPr>
              <w:t>免耕秸秆覆盖+</w:t>
            </w:r>
            <w:r>
              <w:rPr>
                <w:sz w:val="24"/>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22" w:type="dxa"/>
            <w:shd w:val="clear" w:color="auto" w:fill="auto"/>
            <w:vAlign w:val="center"/>
          </w:tcPr>
          <w:p>
            <w:pPr>
              <w:rPr>
                <w:color w:val="000000"/>
                <w:sz w:val="24"/>
              </w:rPr>
            </w:pPr>
            <w:r>
              <w:rPr>
                <w:rFonts w:hint="eastAsia"/>
                <w:color w:val="000000"/>
                <w:sz w:val="24"/>
              </w:rPr>
              <w:t>2</w:t>
            </w:r>
            <w:r>
              <w:rPr>
                <w:color w:val="000000"/>
                <w:sz w:val="24"/>
              </w:rPr>
              <w:t>0</w:t>
            </w:r>
          </w:p>
        </w:tc>
        <w:tc>
          <w:tcPr>
            <w:tcW w:w="7714" w:type="dxa"/>
            <w:shd w:val="clear" w:color="auto" w:fill="auto"/>
            <w:vAlign w:val="center"/>
          </w:tcPr>
          <w:p>
            <w:pPr>
              <w:rPr>
                <w:sz w:val="24"/>
              </w:rPr>
            </w:pPr>
            <w:r>
              <w:rPr>
                <w:rFonts w:hint="eastAsia"/>
                <w:sz w:val="24"/>
              </w:rPr>
              <w:t>1</w:t>
            </w:r>
            <w:r>
              <w:rPr>
                <w:sz w:val="24"/>
              </w:rPr>
              <w:t>8.</w:t>
            </w:r>
            <w:r>
              <w:rPr>
                <w:rFonts w:hint="eastAsia"/>
                <w:sz w:val="24"/>
              </w:rPr>
              <w:t>模式面积&gt;</w:t>
            </w:r>
            <w:r>
              <w:rPr>
                <w:sz w:val="24"/>
              </w:rPr>
              <w:t>20.1</w:t>
            </w:r>
            <w:r>
              <w:rPr>
                <w:rFonts w:hint="eastAsia"/>
                <w:sz w:val="24"/>
              </w:rPr>
              <w:t>水肥一体化+</w:t>
            </w:r>
            <w:r>
              <w:rPr>
                <w:sz w:val="24"/>
              </w:rPr>
              <w:t>20.2</w:t>
            </w:r>
            <w:r>
              <w:rPr>
                <w:rFonts w:hint="eastAsia"/>
                <w:sz w:val="24"/>
              </w:rPr>
              <w:t>免耕秸秆覆盖+</w:t>
            </w:r>
            <w:r>
              <w:rPr>
                <w:sz w:val="24"/>
              </w:rPr>
              <w:t>20.3+…</w:t>
            </w:r>
          </w:p>
        </w:tc>
      </w:tr>
    </w:tbl>
    <w:p>
      <w:pPr>
        <w:adjustRightInd w:val="0"/>
        <w:snapToGrid w:val="0"/>
        <w:spacing w:before="120" w:beforeLines="50" w:line="360" w:lineRule="exact"/>
        <w:rPr>
          <w:sz w:val="24"/>
        </w:rPr>
      </w:pPr>
      <w:r>
        <w:rPr>
          <w:rFonts w:hint="eastAsia" w:ascii="黑体" w:hAnsi="黑体" w:eastAsia="黑体"/>
          <w:sz w:val="24"/>
        </w:rPr>
        <w:t>注：</w:t>
      </w:r>
      <w:r>
        <w:rPr>
          <w:sz w:val="24"/>
        </w:rPr>
        <w:t>平地旱地指</w:t>
      </w:r>
      <w:r>
        <w:rPr>
          <w:b/>
          <w:sz w:val="24"/>
        </w:rPr>
        <w:t>东北半湿润平原区：</w:t>
      </w:r>
      <w:r>
        <w:rPr>
          <w:sz w:val="24"/>
        </w:rPr>
        <w:t>种植模式包括露地蔬菜、保护地、春玉米、大豆、其他大田作物等</w:t>
      </w:r>
      <w:r>
        <w:rPr>
          <w:rFonts w:hint="eastAsia"/>
          <w:sz w:val="24"/>
        </w:rPr>
        <w:t>；</w:t>
      </w:r>
      <w:r>
        <w:rPr>
          <w:b/>
          <w:sz w:val="24"/>
        </w:rPr>
        <w:t>黄淮海半湿润平原区</w:t>
      </w:r>
      <w:r>
        <w:rPr>
          <w:sz w:val="24"/>
        </w:rPr>
        <w:t>：种植模式包括露地蔬菜、保护地、小麦玉米轮作、其它大田作物等。</w:t>
      </w:r>
      <w:r>
        <w:rPr>
          <w:b/>
          <w:sz w:val="24"/>
        </w:rPr>
        <w:t>南方湿润平原区</w:t>
      </w:r>
      <w:r>
        <w:rPr>
          <w:sz w:val="24"/>
        </w:rPr>
        <w:t>：种植模式包括露地蔬菜、保护地、大田作物等。</w:t>
      </w:r>
      <w:r>
        <w:rPr>
          <w:b/>
          <w:sz w:val="24"/>
        </w:rPr>
        <w:t>西北干旱半干旱平原区</w:t>
      </w:r>
      <w:r>
        <w:rPr>
          <w:sz w:val="24"/>
        </w:rPr>
        <w:t>：种植模式包括露地蔬菜、保护地、棉花、其它大田作物等。</w:t>
      </w:r>
    </w:p>
    <w:p>
      <w:pPr>
        <w:adjustRightInd w:val="0"/>
        <w:snapToGrid w:val="0"/>
        <w:spacing w:before="120" w:beforeLines="50" w:line="360" w:lineRule="exact"/>
        <w:ind w:firstLine="480" w:firstLineChars="200"/>
        <w:rPr>
          <w:sz w:val="24"/>
        </w:rPr>
      </w:pPr>
      <w:r>
        <w:rPr>
          <w:sz w:val="24"/>
        </w:rPr>
        <w:t>平地水田</w:t>
      </w:r>
      <w:r>
        <w:rPr>
          <w:rFonts w:hint="eastAsia"/>
          <w:sz w:val="24"/>
        </w:rPr>
        <w:t>指</w:t>
      </w:r>
      <w:r>
        <w:rPr>
          <w:b/>
          <w:sz w:val="24"/>
        </w:rPr>
        <w:t>东北半湿润平原区</w:t>
      </w:r>
      <w:r>
        <w:rPr>
          <w:rFonts w:hint="eastAsia"/>
          <w:b/>
          <w:sz w:val="24"/>
        </w:rPr>
        <w:t>-</w:t>
      </w:r>
      <w:r>
        <w:rPr>
          <w:sz w:val="24"/>
        </w:rPr>
        <w:t>单季稻</w:t>
      </w:r>
      <w:r>
        <w:rPr>
          <w:rFonts w:hint="eastAsia"/>
          <w:sz w:val="24"/>
        </w:rPr>
        <w:t>、</w:t>
      </w:r>
      <w:r>
        <w:rPr>
          <w:b/>
          <w:sz w:val="24"/>
        </w:rPr>
        <w:t>黄淮海半湿润平原区</w:t>
      </w:r>
      <w:r>
        <w:rPr>
          <w:rFonts w:hint="eastAsia"/>
          <w:b/>
          <w:sz w:val="24"/>
        </w:rPr>
        <w:t>-</w:t>
      </w:r>
      <w:r>
        <w:rPr>
          <w:sz w:val="24"/>
        </w:rPr>
        <w:t>单季稻</w:t>
      </w:r>
      <w:r>
        <w:rPr>
          <w:rFonts w:hint="eastAsia"/>
          <w:sz w:val="24"/>
        </w:rPr>
        <w:t>、</w:t>
      </w:r>
      <w:r>
        <w:rPr>
          <w:b/>
          <w:sz w:val="24"/>
        </w:rPr>
        <w:t>西北干旱半干旱平原区</w:t>
      </w:r>
      <w:r>
        <w:rPr>
          <w:rFonts w:hint="eastAsia"/>
          <w:b/>
          <w:sz w:val="24"/>
        </w:rPr>
        <w:t>-</w:t>
      </w:r>
      <w:r>
        <w:rPr>
          <w:sz w:val="24"/>
        </w:rPr>
        <w:t>单季稻</w:t>
      </w:r>
      <w:r>
        <w:rPr>
          <w:rFonts w:hint="eastAsia"/>
          <w:sz w:val="24"/>
        </w:rPr>
        <w:t>、</w:t>
      </w:r>
      <w:r>
        <w:rPr>
          <w:b/>
          <w:sz w:val="24"/>
        </w:rPr>
        <w:t>南方湿润平原区：</w:t>
      </w:r>
      <w:r>
        <w:rPr>
          <w:sz w:val="24"/>
        </w:rPr>
        <w:t>种植模式包括单季稻、稻麦轮作、稻油轮作、稻菜轮作、其他水旱轮作、双季稻、其他水田。</w:t>
      </w:r>
    </w:p>
    <w:p>
      <w:pPr>
        <w:adjustRightInd w:val="0"/>
        <w:snapToGrid w:val="0"/>
        <w:spacing w:before="120" w:beforeLines="50" w:line="360" w:lineRule="exact"/>
        <w:ind w:firstLine="480" w:firstLineChars="200"/>
        <w:rPr>
          <w:sz w:val="24"/>
        </w:rPr>
      </w:pPr>
      <w:r>
        <w:rPr>
          <w:sz w:val="24"/>
        </w:rPr>
        <w:t>平地园地指</w:t>
      </w:r>
      <w:r>
        <w:rPr>
          <w:b/>
          <w:sz w:val="24"/>
        </w:rPr>
        <w:t>东北半湿润平原区</w:t>
      </w:r>
      <w:r>
        <w:rPr>
          <w:rFonts w:hint="eastAsia"/>
          <w:b/>
          <w:sz w:val="24"/>
        </w:rPr>
        <w:t>-</w:t>
      </w:r>
      <w:r>
        <w:rPr>
          <w:sz w:val="24"/>
        </w:rPr>
        <w:t>园地</w:t>
      </w:r>
      <w:r>
        <w:rPr>
          <w:rFonts w:hint="eastAsia"/>
          <w:sz w:val="24"/>
        </w:rPr>
        <w:t>、</w:t>
      </w:r>
      <w:r>
        <w:rPr>
          <w:b/>
          <w:sz w:val="24"/>
        </w:rPr>
        <w:t>黄淮海半湿润平原区</w:t>
      </w:r>
      <w:r>
        <w:rPr>
          <w:rFonts w:hint="eastAsia"/>
          <w:b/>
          <w:sz w:val="24"/>
        </w:rPr>
        <w:t>-</w:t>
      </w:r>
      <w:r>
        <w:rPr>
          <w:sz w:val="24"/>
        </w:rPr>
        <w:t>园地</w:t>
      </w:r>
      <w:r>
        <w:rPr>
          <w:rFonts w:hint="eastAsia"/>
          <w:sz w:val="24"/>
        </w:rPr>
        <w:t>、</w:t>
      </w:r>
      <w:r>
        <w:rPr>
          <w:b/>
          <w:sz w:val="24"/>
        </w:rPr>
        <w:t>南方湿润平原区</w:t>
      </w:r>
      <w:r>
        <w:rPr>
          <w:rFonts w:hint="eastAsia"/>
          <w:b/>
          <w:sz w:val="24"/>
        </w:rPr>
        <w:t>-</w:t>
      </w:r>
      <w:r>
        <w:rPr>
          <w:sz w:val="24"/>
        </w:rPr>
        <w:t>园地</w:t>
      </w:r>
      <w:r>
        <w:rPr>
          <w:rFonts w:hint="eastAsia"/>
          <w:sz w:val="24"/>
        </w:rPr>
        <w:t>和</w:t>
      </w:r>
      <w:r>
        <w:rPr>
          <w:b/>
          <w:sz w:val="24"/>
        </w:rPr>
        <w:t>西北干旱半干旱平原区</w:t>
      </w:r>
      <w:r>
        <w:rPr>
          <w:rFonts w:hint="eastAsia"/>
          <w:b/>
          <w:sz w:val="24"/>
        </w:rPr>
        <w:t>-</w:t>
      </w:r>
      <w:r>
        <w:rPr>
          <w:sz w:val="24"/>
        </w:rPr>
        <w:t>园地。</w:t>
      </w:r>
    </w:p>
    <w:p>
      <w:pPr>
        <w:spacing w:before="120" w:beforeLines="50" w:line="360" w:lineRule="exact"/>
        <w:ind w:firstLine="480" w:firstLineChars="200"/>
        <w:rPr>
          <w:sz w:val="24"/>
        </w:rPr>
      </w:pPr>
      <w:r>
        <w:rPr>
          <w:sz w:val="24"/>
        </w:rPr>
        <w:t>坡地旱地指</w:t>
      </w:r>
      <w:r>
        <w:rPr>
          <w:b/>
          <w:sz w:val="24"/>
        </w:rPr>
        <w:t>北方高原山地区：</w:t>
      </w:r>
      <w:r>
        <w:rPr>
          <w:sz w:val="24"/>
        </w:rPr>
        <w:t>种植模式包括缓坡地-非梯田-顺坡-大田作物、缓坡地-非梯田-横坡-大田作物、缓坡地-梯田-大田作物、陡坡地-非梯田-顺坡-大田作物、陡坡地-非梯田-横坡-大田作物、陡坡地-梯田-大田作物。</w:t>
      </w:r>
      <w:r>
        <w:rPr>
          <w:b/>
          <w:sz w:val="24"/>
        </w:rPr>
        <w:t>南方山地丘陵区：</w:t>
      </w:r>
      <w:r>
        <w:rPr>
          <w:sz w:val="24"/>
        </w:rPr>
        <w:t>种植模式包括缓坡地-非梯田-顺坡-大田作物、缓坡地-非梯田-横坡-大田作物、缓坡地-梯田-大田作物、陡坡地-非梯田-顺坡-大田作物、陡坡地-非梯田-横坡-大田作物、陡坡地-梯田-大田作物。</w:t>
      </w:r>
    </w:p>
    <w:p>
      <w:pPr>
        <w:spacing w:before="120" w:beforeLines="50" w:line="360" w:lineRule="exact"/>
        <w:ind w:firstLine="480" w:firstLineChars="200"/>
        <w:rPr>
          <w:sz w:val="24"/>
        </w:rPr>
      </w:pPr>
      <w:r>
        <w:rPr>
          <w:sz w:val="24"/>
        </w:rPr>
        <w:t>坡地水田指</w:t>
      </w:r>
      <w:r>
        <w:rPr>
          <w:b/>
          <w:sz w:val="24"/>
        </w:rPr>
        <w:t>南方山地丘陵区：</w:t>
      </w:r>
      <w:r>
        <w:rPr>
          <w:sz w:val="24"/>
        </w:rPr>
        <w:t>种植模式包括缓坡地-梯田-水旱轮作、缓坡地-梯田-其它水田、陡坡地-梯田-水旱轮作和陡坡地-梯田-其它水田。</w:t>
      </w:r>
    </w:p>
    <w:p>
      <w:pPr>
        <w:spacing w:before="120" w:beforeLines="50" w:line="360" w:lineRule="exact"/>
        <w:ind w:firstLine="480" w:firstLineChars="200"/>
        <w:rPr>
          <w:sz w:val="24"/>
        </w:rPr>
      </w:pPr>
      <w:r>
        <w:rPr>
          <w:sz w:val="24"/>
        </w:rPr>
        <w:t>坡地园地指</w:t>
      </w:r>
      <w:r>
        <w:rPr>
          <w:b/>
          <w:sz w:val="24"/>
        </w:rPr>
        <w:t>北方高原山地区</w:t>
      </w:r>
      <w:r>
        <w:rPr>
          <w:sz w:val="24"/>
        </w:rPr>
        <w:t>：种植模式包括缓坡地-非梯田-园地、缓坡地-梯田-园地、陡坡地-非梯田-园地和陡坡地-梯田-园地</w:t>
      </w:r>
      <w:r>
        <w:rPr>
          <w:rFonts w:hint="eastAsia"/>
          <w:sz w:val="24"/>
        </w:rPr>
        <w:t>；</w:t>
      </w:r>
      <w:r>
        <w:rPr>
          <w:b/>
          <w:sz w:val="24"/>
        </w:rPr>
        <w:t>南方山地丘陵区</w:t>
      </w:r>
      <w:r>
        <w:rPr>
          <w:sz w:val="24"/>
        </w:rPr>
        <w:t>：种植模式包括缓坡地-非梯田-园地、缓坡地-梯田-园地、陡坡地-非梯田-园地、陡坡地-梯田-园地。</w:t>
      </w:r>
    </w:p>
    <w:p>
      <w:pPr>
        <w:pStyle w:val="7"/>
        <w:spacing w:before="120" w:beforeLines="50" w:line="360" w:lineRule="exact"/>
        <w:ind w:firstLine="496" w:firstLineChars="200"/>
        <w:rPr>
          <w:rFonts w:ascii="Times New Roman" w:hAnsi="Times New Roman"/>
          <w:spacing w:val="4"/>
          <w:sz w:val="24"/>
          <w:szCs w:val="24"/>
        </w:rPr>
        <w:sectPr>
          <w:footerReference r:id="rId16" w:type="even"/>
          <w:pgSz w:w="11906" w:h="16838"/>
          <w:pgMar w:top="1440" w:right="1797" w:bottom="1440" w:left="1797" w:header="851" w:footer="992" w:gutter="0"/>
          <w:pgNumType w:fmt="decimal"/>
          <w:cols w:space="720" w:num="1"/>
          <w:docGrid w:linePitch="312" w:charSpace="0"/>
        </w:sectPr>
      </w:pPr>
    </w:p>
    <w:p>
      <w:pPr>
        <w:jc w:val="center"/>
        <w:rPr>
          <w:rFonts w:ascii="黑体" w:hAnsi="黑体" w:eastAsia="黑体" w:cs="黑体"/>
          <w:bCs/>
          <w:sz w:val="32"/>
          <w:szCs w:val="32"/>
        </w:rPr>
      </w:pPr>
      <w:r>
        <w:rPr>
          <w:rFonts w:hint="eastAsia" w:ascii="黑体" w:hAnsi="黑体" w:eastAsia="黑体" w:cs="黑体"/>
          <w:bCs/>
          <w:sz w:val="32"/>
          <w:szCs w:val="32"/>
        </w:rPr>
        <w:t>表2</w:t>
      </w:r>
      <w:r>
        <w:rPr>
          <w:rFonts w:ascii="黑体" w:hAnsi="黑体" w:eastAsia="黑体" w:cs="黑体"/>
          <w:bCs/>
          <w:sz w:val="32"/>
          <w:szCs w:val="32"/>
        </w:rPr>
        <w:t>-</w:t>
      </w:r>
      <w:r>
        <w:rPr>
          <w:rFonts w:hint="eastAsia" w:ascii="黑体" w:hAnsi="黑体" w:eastAsia="黑体" w:cs="黑体"/>
          <w:bCs/>
          <w:sz w:val="32"/>
          <w:szCs w:val="32"/>
        </w:rPr>
        <w:t>1种植业典型地块抽样调查表指标解释与填报说明</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农户户主姓名或规模种植主体】填写户主的正式姓名，即身份证上的姓名，没有身份证的按户口簿填写。没有正式姓名的可填小名或某某氏，但不能填笔名、代号等。户主为家庭主要决策人或收入主要来源人。</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规模种植主体指一年一熟制地区露地种植农作物的土地达到100亩及以上、一年二熟及以上地区露地种植农作物的土地达到50亩及以上、设施农业的设施占地面积25亩及以上、园地面积100亩及以上，具有较大农业经营规模的农业经营主体。</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【2.联系电话】户主或规模种植主体负责人的联系电话，没有电话的可不填。</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【3.种植面积】农业生产经营者在日历年度内种植农作物在全部土地（耕地或非耕地）上的面积。</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【4.地址】指农户户口所在地的详细地址。要求写明农户所在的省（自治区、直辖市）、地区（市、州、盟）、县（区、市、旗）、乡（镇）、村的名称，不得填写通讯号码或通讯信箱号码。</w:t>
      </w:r>
    </w:p>
    <w:p>
      <w:pPr>
        <w:widowControl/>
        <w:spacing w:before="120" w:line="360" w:lineRule="auto"/>
        <w:ind w:firstLine="436" w:firstLineChars="200"/>
        <w:rPr>
          <w:rFonts w:ascii="仿宋_GB2312" w:eastAsia="仿宋_GB2312"/>
          <w:spacing w:val="4"/>
          <w:szCs w:val="21"/>
        </w:rPr>
      </w:pPr>
      <w:r>
        <w:rPr>
          <w:rFonts w:hint="eastAsia" w:ascii="仿宋_GB2312" w:eastAsia="仿宋_GB2312"/>
          <w:spacing w:val="4"/>
          <w:szCs w:val="21"/>
        </w:rPr>
        <w:t>【5.行政区划代码】行政区划代码=县级行政区划代码（6位）+乡镇行政区划代码（3位）。</w:t>
      </w:r>
    </w:p>
    <w:p>
      <w:pPr>
        <w:widowControl/>
        <w:spacing w:line="360" w:lineRule="auto"/>
        <w:ind w:firstLine="436" w:firstLineChars="200"/>
        <w:rPr>
          <w:rFonts w:ascii="仿宋_GB2312" w:eastAsia="仿宋_GB2312"/>
          <w:spacing w:val="4"/>
          <w:szCs w:val="21"/>
        </w:rPr>
      </w:pPr>
      <w:r>
        <w:rPr>
          <w:rFonts w:hint="eastAsia" w:ascii="仿宋_GB2312" w:eastAsia="仿宋_GB2312"/>
          <w:spacing w:val="4"/>
          <w:szCs w:val="21"/>
        </w:rPr>
        <w:t>按2017年县及县以上行政区划代码填写在前六个方格内。</w:t>
      </w:r>
    </w:p>
    <w:p>
      <w:pPr>
        <w:spacing w:line="360" w:lineRule="auto"/>
        <w:ind w:firstLine="436" w:firstLineChars="200"/>
        <w:rPr>
          <w:rFonts w:ascii="仿宋_GB2312" w:eastAsia="仿宋_GB2312"/>
          <w:spacing w:val="4"/>
          <w:szCs w:val="21"/>
        </w:rPr>
      </w:pPr>
      <w:r>
        <w:rPr>
          <w:rFonts w:hint="eastAsia" w:ascii="仿宋_GB2312" w:eastAsia="仿宋_GB2312"/>
          <w:spacing w:val="4"/>
          <w:szCs w:val="21"/>
        </w:rPr>
        <w:t>乡镇行政区划代码参照2017年统计用区划代码和城乡划分代码，该代码</w:t>
      </w:r>
      <w:r>
        <w:rPr>
          <w:rFonts w:hint="eastAsia" w:ascii="仿宋_GB2312" w:eastAsia="仿宋_GB2312"/>
          <w:kern w:val="0"/>
          <w:szCs w:val="21"/>
        </w:rPr>
        <w:t>共有12位阿拉伯数字，分为三段。第一段为6位数字，表示县及县以上的行政区划；</w:t>
      </w:r>
      <w:r>
        <w:rPr>
          <w:rFonts w:hint="eastAsia" w:ascii="仿宋_GB2312" w:eastAsia="仿宋_GB2312"/>
          <w:spacing w:val="4"/>
          <w:szCs w:val="21"/>
        </w:rPr>
        <w:t>第二段、第三段6位编码</w:t>
      </w:r>
      <w:r>
        <w:rPr>
          <w:rFonts w:hint="eastAsia" w:ascii="仿宋_GB2312" w:eastAsia="仿宋_GB2312"/>
          <w:kern w:val="0"/>
          <w:szCs w:val="21"/>
        </w:rPr>
        <w:t>，表示县以下的行政区划</w:t>
      </w:r>
      <w:r>
        <w:rPr>
          <w:rFonts w:hint="eastAsia" w:ascii="仿宋_GB2312" w:eastAsia="仿宋_GB2312"/>
          <w:spacing w:val="4"/>
          <w:szCs w:val="21"/>
        </w:rPr>
        <w:t>。</w:t>
      </w:r>
    </w:p>
    <w:p>
      <w:pPr>
        <w:pStyle w:val="8"/>
        <w:spacing w:line="360" w:lineRule="auto"/>
        <w:ind w:firstLine="436" w:firstLineChars="200"/>
        <w:rPr>
          <w:rFonts w:ascii="仿宋_GB2312" w:eastAsia="仿宋_GB2312"/>
          <w:spacing w:val="4"/>
          <w:sz w:val="21"/>
          <w:szCs w:val="21"/>
        </w:rPr>
      </w:pPr>
      <w:r>
        <w:rPr>
          <w:rFonts w:hint="eastAsia" w:ascii="仿宋_GB2312" w:eastAsia="仿宋_GB2312"/>
          <w:spacing w:val="4"/>
          <w:sz w:val="21"/>
          <w:szCs w:val="21"/>
        </w:rPr>
        <w:t>县以下行政区划代码编码原则如下：</w:t>
      </w:r>
    </w:p>
    <w:p>
      <w:pPr>
        <w:pStyle w:val="8"/>
        <w:spacing w:line="360" w:lineRule="auto"/>
        <w:ind w:firstLine="436" w:firstLineChars="200"/>
        <w:rPr>
          <w:rFonts w:ascii="仿宋_GB2312" w:eastAsia="仿宋_GB2312"/>
          <w:spacing w:val="4"/>
          <w:sz w:val="21"/>
          <w:szCs w:val="21"/>
        </w:rPr>
      </w:pPr>
      <w:r>
        <w:rPr>
          <w:rFonts w:hint="eastAsia" w:ascii="仿宋_GB2312" w:eastAsia="仿宋_GB2312"/>
          <w:spacing w:val="4"/>
          <w:sz w:val="21"/>
          <w:szCs w:val="21"/>
        </w:rPr>
        <w:t>第二段3位数字，表示街道、镇和乡；第二段3位代码中的第一位数字为类别标识，以“0”表示街道，“1”表示镇，“2”和“3”表示乡，“4”和“5”表示政企合一的单位；第二、三位数字为该代码段中各行政区划的顺序号。</w:t>
      </w:r>
    </w:p>
    <w:p>
      <w:pPr>
        <w:spacing w:line="360" w:lineRule="auto"/>
        <w:ind w:firstLine="420" w:firstLineChars="200"/>
        <w:jc w:val="left"/>
        <w:rPr>
          <w:rFonts w:ascii="仿宋_GB2312" w:eastAsia="仿宋_GB2312"/>
          <w:kern w:val="0"/>
          <w:szCs w:val="21"/>
        </w:rPr>
      </w:pPr>
      <w:r>
        <w:rPr>
          <w:rFonts w:hint="eastAsia" w:ascii="仿宋_GB2312" w:eastAsia="仿宋_GB2312"/>
          <w:kern w:val="0"/>
          <w:szCs w:val="21"/>
        </w:rPr>
        <w:t>（1）街道的代码从001－099由小到大顺序编写；</w:t>
      </w:r>
    </w:p>
    <w:p>
      <w:pPr>
        <w:spacing w:line="360" w:lineRule="auto"/>
        <w:ind w:firstLine="420" w:firstLineChars="200"/>
        <w:jc w:val="left"/>
        <w:rPr>
          <w:rFonts w:ascii="仿宋_GB2312" w:eastAsia="仿宋_GB2312"/>
          <w:kern w:val="0"/>
          <w:szCs w:val="21"/>
        </w:rPr>
      </w:pPr>
      <w:r>
        <w:rPr>
          <w:rFonts w:hint="eastAsia" w:ascii="仿宋_GB2312" w:eastAsia="仿宋_GB2312"/>
          <w:kern w:val="0"/>
          <w:szCs w:val="21"/>
        </w:rPr>
        <w:t>（2）镇的代码从100－199由小到大顺序编写；</w:t>
      </w:r>
    </w:p>
    <w:p>
      <w:pPr>
        <w:widowControl/>
        <w:spacing w:line="360" w:lineRule="auto"/>
        <w:ind w:firstLine="420" w:firstLineChars="200"/>
        <w:jc w:val="left"/>
        <w:rPr>
          <w:rFonts w:ascii="仿宋_GB2312" w:eastAsia="仿宋_GB2312"/>
          <w:spacing w:val="4"/>
          <w:szCs w:val="21"/>
        </w:rPr>
      </w:pPr>
      <w:r>
        <w:rPr>
          <w:rFonts w:hint="eastAsia" w:ascii="仿宋_GB2312" w:eastAsia="仿宋_GB2312"/>
          <w:kern w:val="0"/>
          <w:szCs w:val="21"/>
        </w:rPr>
        <w:t>（3）乡的代码从200－399由小到大顺序编写</w:t>
      </w:r>
      <w:r>
        <w:rPr>
          <w:rFonts w:hint="eastAsia" w:ascii="仿宋_GB2312" w:eastAsia="仿宋_GB2312"/>
          <w:spacing w:val="4"/>
          <w:szCs w:val="21"/>
        </w:rPr>
        <w:t>。</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【6.地块编码】地块编码=识别码（DK）＋3位地块编号。3位地块编号：从001开始升序排列。必须填满3格，不足的左补0。</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【7.典型地块面积】要精确到分，如5亩2分填写为5.2亩，如果不是标准亩，请折算成标准亩，1亩＝666.7m</w:t>
      </w:r>
      <w:r>
        <w:rPr>
          <w:rFonts w:hint="eastAsia" w:ascii="仿宋_GB2312" w:hAnsi="Times New Roman" w:eastAsia="仿宋_GB2312"/>
          <w:spacing w:val="4"/>
          <w:szCs w:val="21"/>
          <w:vertAlign w:val="superscript"/>
        </w:rPr>
        <w:t>2</w:t>
      </w:r>
      <w:r>
        <w:rPr>
          <w:rFonts w:hint="eastAsia" w:ascii="仿宋_GB2312" w:hAnsi="Times New Roman" w:eastAsia="仿宋_GB2312"/>
          <w:spacing w:val="4"/>
          <w:szCs w:val="21"/>
        </w:rPr>
        <w:t>。</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【8.地块坐标】指地块的经度与纬度。</w:t>
      </w:r>
    </w:p>
    <w:p>
      <w:pPr>
        <w:pStyle w:val="7"/>
        <w:spacing w:before="12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【9.地块种植模式】指被调查地块的种植模式，模式名称和模式代码见下表“表2-1-1全国种植模式分类说明表”。</w:t>
      </w:r>
    </w:p>
    <w:p>
      <w:pPr>
        <w:spacing w:before="120" w:beforeLines="50"/>
        <w:jc w:val="center"/>
        <w:rPr>
          <w:rFonts w:ascii="黑体" w:hAnsi="黑体" w:eastAsia="黑体" w:cs="黑体"/>
          <w:bCs/>
          <w:spacing w:val="4"/>
          <w:sz w:val="24"/>
        </w:rPr>
      </w:pPr>
      <w:r>
        <w:rPr>
          <w:rFonts w:hint="eastAsia" w:ascii="黑体" w:hAnsi="黑体" w:eastAsia="黑体" w:cs="黑体"/>
          <w:bCs/>
          <w:spacing w:val="4"/>
          <w:sz w:val="24"/>
        </w:rPr>
        <w:t>表2-1-1  全国种植模式分类说明表</w:t>
      </w:r>
    </w:p>
    <w:tbl>
      <w:tblPr>
        <w:tblStyle w:val="17"/>
        <w:tblW w:w="9498"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98"/>
        <w:gridCol w:w="849"/>
        <w:gridCol w:w="482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636" w:type="dxa"/>
            <w:shd w:val="clear" w:color="auto" w:fill="auto"/>
            <w:vAlign w:val="center"/>
          </w:tcPr>
          <w:p>
            <w:pPr>
              <w:widowControl/>
              <w:adjustRightInd w:val="0"/>
              <w:snapToGrid w:val="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区域</w:t>
            </w:r>
          </w:p>
        </w:tc>
        <w:tc>
          <w:tcPr>
            <w:tcW w:w="498" w:type="dxa"/>
            <w:shd w:val="clear" w:color="auto" w:fill="auto"/>
            <w:vAlign w:val="center"/>
          </w:tcPr>
          <w:p>
            <w:pPr>
              <w:widowControl/>
              <w:adjustRightInd w:val="0"/>
              <w:snapToGrid w:val="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序号</w:t>
            </w:r>
          </w:p>
        </w:tc>
        <w:tc>
          <w:tcPr>
            <w:tcW w:w="849" w:type="dxa"/>
            <w:shd w:val="clear" w:color="auto" w:fill="auto"/>
            <w:vAlign w:val="center"/>
          </w:tcPr>
          <w:p>
            <w:pPr>
              <w:widowControl/>
              <w:adjustRightInd w:val="0"/>
              <w:snapToGrid w:val="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模式</w:t>
            </w:r>
          </w:p>
          <w:p>
            <w:pPr>
              <w:widowControl/>
              <w:adjustRightInd w:val="0"/>
              <w:snapToGrid w:val="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代码</w:t>
            </w:r>
          </w:p>
        </w:tc>
        <w:tc>
          <w:tcPr>
            <w:tcW w:w="4821" w:type="dxa"/>
            <w:shd w:val="clear" w:color="auto" w:fill="auto"/>
            <w:vAlign w:val="center"/>
          </w:tcPr>
          <w:p>
            <w:pPr>
              <w:widowControl/>
              <w:adjustRightInd w:val="0"/>
              <w:snapToGrid w:val="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模式名称</w:t>
            </w:r>
          </w:p>
        </w:tc>
        <w:tc>
          <w:tcPr>
            <w:tcW w:w="2694" w:type="dxa"/>
            <w:shd w:val="clear" w:color="auto" w:fill="auto"/>
            <w:vAlign w:val="center"/>
          </w:tcPr>
          <w:p>
            <w:pPr>
              <w:widowControl/>
              <w:adjustRightInd w:val="0"/>
              <w:snapToGrid w:val="0"/>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restart"/>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北</w:t>
            </w:r>
          </w:p>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方</w:t>
            </w:r>
          </w:p>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高</w:t>
            </w:r>
          </w:p>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原</w:t>
            </w:r>
          </w:p>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山</w:t>
            </w:r>
          </w:p>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地</w:t>
            </w:r>
          </w:p>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区</w:t>
            </w: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BF01</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北方高原山地区-缓坡地-非梯田-顺坡-大田作物</w:t>
            </w:r>
            <w:r>
              <w:rPr>
                <w:rFonts w:hint="eastAsia" w:ascii="仿宋_GB2312" w:hAnsi="仿宋_GB2312" w:eastAsia="仿宋_GB2312" w:cs="仿宋_GB2312"/>
                <w:kern w:val="0"/>
                <w:szCs w:val="21"/>
                <w:vertAlign w:val="superscript"/>
              </w:rPr>
              <w:t>[1]</w:t>
            </w:r>
          </w:p>
        </w:tc>
        <w:tc>
          <w:tcPr>
            <w:tcW w:w="2694" w:type="dxa"/>
            <w:vMerge w:val="restart"/>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北方高原山地区作物仅分为大田作物和园地作物。</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[1]大田作物指非园地作物，包括粮食作物、蔬菜作物等。</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[2]园地指种植以采集果、叶、根、茎、汁为主的多年生木本或草本作物，包括果园、茶园、桑园以及橡胶园等。以下同。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BF02</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北方高原山地区-缓坡地-非梯田-横坡-大田作物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BF03</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北方高原山地区-缓坡地-梯田-大田作物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BF04</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北方高原山地区-缓坡地-非梯田-园地</w:t>
            </w:r>
            <w:r>
              <w:rPr>
                <w:rFonts w:hint="eastAsia" w:ascii="仿宋_GB2312" w:hAnsi="仿宋_GB2312" w:eastAsia="仿宋_GB2312" w:cs="仿宋_GB2312"/>
                <w:kern w:val="0"/>
                <w:szCs w:val="21"/>
                <w:vertAlign w:val="superscript"/>
              </w:rPr>
              <w:t>[2]</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BF05</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北方高原山地区-缓坡地-梯田-园地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BF06</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北方高原山地区-陡坡地-非梯田-顺坡-大田作物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BF07</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北方高原山地区-陡坡地-非梯田-横坡-大田作物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BF08</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北方高原山地区-陡坡地-梯田-大田作物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BF09</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北方高原山地区-陡坡地-非梯田-园地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BF10</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北方高原山地区-陡坡地-梯田-园地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restart"/>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w:t>
            </w: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NF01</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南方山地丘陵区-缓坡地-非梯田-顺坡-大田作物</w:t>
            </w:r>
            <w:r>
              <w:rPr>
                <w:rFonts w:hint="eastAsia" w:ascii="仿宋_GB2312" w:hAnsi="仿宋_GB2312" w:eastAsia="仿宋_GB2312" w:cs="仿宋_GB2312"/>
                <w:kern w:val="0"/>
                <w:szCs w:val="21"/>
                <w:vertAlign w:val="superscript"/>
              </w:rPr>
              <w:t>[3-4]</w:t>
            </w:r>
          </w:p>
        </w:tc>
        <w:tc>
          <w:tcPr>
            <w:tcW w:w="2694" w:type="dxa"/>
            <w:vMerge w:val="restart"/>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[3]将非梯田进一步细分为横坡、顺坡。</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[4]大田作物指除水旱轮作、其他水田之外的旱地大田作物。</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[5]水旱轮作包括水稻小麦、水稻油菜、水稻蔬菜、水稻烤烟、水稻蚕豆、水稻绿肥作物等轮作模式。</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[6]其它水田包括单季稻、双季稻、再生稻、水生蔬菜以及稻鸭、稻蟹、稻蟹等稻渔共生模式。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NF02</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南方山地丘陵区-缓坡地-非梯田-横坡-大田作物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NF03</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南方山地丘陵区-缓坡地-梯田-大田作物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NF04</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南方山地丘陵区-缓坡地-非梯田-园地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NF05</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南方山地丘陵区-缓坡地-梯田-园地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NF06</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南方山地丘陵区-缓坡地-梯田-水旱轮作</w:t>
            </w:r>
            <w:r>
              <w:rPr>
                <w:rFonts w:hint="eastAsia" w:ascii="仿宋_GB2312" w:hAnsi="仿宋_GB2312" w:eastAsia="仿宋_GB2312" w:cs="仿宋_GB2312"/>
                <w:kern w:val="0"/>
                <w:szCs w:val="21"/>
                <w:vertAlign w:val="superscript"/>
              </w:rPr>
              <w:t>[5]</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17</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NF07</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南方山地丘陵区-缓坡地-梯田-其它水田</w:t>
            </w:r>
            <w:r>
              <w:rPr>
                <w:rFonts w:hint="eastAsia" w:ascii="仿宋_GB2312" w:hAnsi="仿宋_GB2312" w:eastAsia="仿宋_GB2312" w:cs="仿宋_GB2312"/>
                <w:kern w:val="0"/>
                <w:szCs w:val="21"/>
                <w:vertAlign w:val="superscript"/>
              </w:rPr>
              <w:t>[6]</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NF08</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南方山地丘陵区-陡坡地-非梯田-顺坡-大田作物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19</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NF09</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南方山地丘陵区-陡坡地-非梯田-横坡-大田作物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NF10</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南方山地丘陵区-陡坡地-梯田-大田作物</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NF11</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南方山地丘陵区-陡坡地-非梯田-园地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NF12</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南方山地丘陵区-陡坡地-梯田-园地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23</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NF13</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南方山地丘陵区-陡坡地-梯田-水旱轮作</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24</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NF14</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南方山地丘陵区-陡坡地-梯田-其它水田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restart"/>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东北半湿润平原区</w:t>
            </w: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25</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DB01</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东北半湿润平原区-露地蔬菜</w:t>
            </w:r>
          </w:p>
        </w:tc>
        <w:tc>
          <w:tcPr>
            <w:tcW w:w="2694" w:type="dxa"/>
            <w:vMerge w:val="restart"/>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[7]保护地指采用保护设备创造适宜的环境条件栽培的蔬菜、瓜果类等高产高值作物的耕地。以下同。</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[8]其它大田作物指除春玉米、大豆以外的旱地大田作物。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26</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DB02</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东北半湿润平原区-保护地</w:t>
            </w:r>
            <w:r>
              <w:rPr>
                <w:rFonts w:hint="eastAsia" w:ascii="仿宋_GB2312" w:hAnsi="仿宋_GB2312" w:eastAsia="仿宋_GB2312" w:cs="仿宋_GB2312"/>
                <w:kern w:val="0"/>
                <w:szCs w:val="21"/>
                <w:vertAlign w:val="superscript"/>
              </w:rPr>
              <w:t>[7]</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DB03</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东北半湿润平原区-春玉米</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28</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DB04</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东北半湿润平原区-大豆</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DB05</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东北半湿润平原区-其它大田作物</w:t>
            </w:r>
            <w:r>
              <w:rPr>
                <w:rFonts w:hint="eastAsia" w:ascii="仿宋_GB2312" w:hAnsi="仿宋_GB2312" w:eastAsia="仿宋_GB2312" w:cs="仿宋_GB2312"/>
                <w:kern w:val="0"/>
                <w:szCs w:val="21"/>
                <w:vertAlign w:val="superscript"/>
              </w:rPr>
              <w:t>[8]</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DB06</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东北半湿润平原区-园地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DB07</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东北半湿润平原区-单季稻</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restart"/>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黄淮海半湿润平原区</w:t>
            </w: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32</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HH01</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黄淮海半湿润平原区-露地蔬菜</w:t>
            </w:r>
            <w:r>
              <w:rPr>
                <w:rFonts w:hint="eastAsia" w:ascii="仿宋_GB2312" w:hAnsi="仿宋_GB2312" w:eastAsia="仿宋_GB2312" w:cs="仿宋_GB2312"/>
                <w:kern w:val="0"/>
                <w:szCs w:val="21"/>
                <w:vertAlign w:val="superscript"/>
              </w:rPr>
              <w:t>[9]</w:t>
            </w:r>
          </w:p>
        </w:tc>
        <w:tc>
          <w:tcPr>
            <w:tcW w:w="2694" w:type="dxa"/>
            <w:vMerge w:val="restart"/>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[9]露地蔬菜指露地上种植根茎叶类蔬菜、瓜果类蔬菜、水生蔬菜等</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[10]其它大田作物指除冬小麦夏玉米轮作以外的旱地大田作物，如春玉米、棉花、甘薯、花生等作物。</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[11]单季稻也包括稻鸭、稻蟹、稻虾、稻鱼等稻渔共生模式。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33</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HH02</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黄淮海半湿润平原区-保护地</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34</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HH03</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黄淮海半湿润平原区-小麦玉米轮作</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HH04</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黄淮海半湿润平原区-其它大田作物</w:t>
            </w:r>
            <w:r>
              <w:rPr>
                <w:rFonts w:hint="eastAsia" w:ascii="仿宋_GB2312" w:hAnsi="仿宋_GB2312" w:eastAsia="仿宋_GB2312" w:cs="仿宋_GB2312"/>
                <w:kern w:val="0"/>
                <w:szCs w:val="21"/>
                <w:vertAlign w:val="superscript"/>
              </w:rPr>
              <w:t>[10]</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HH05</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黄淮海半湿润平原区-单季稻</w:t>
            </w:r>
            <w:r>
              <w:rPr>
                <w:rFonts w:hint="eastAsia" w:ascii="仿宋_GB2312" w:hAnsi="仿宋_GB2312" w:eastAsia="仿宋_GB2312" w:cs="仿宋_GB2312"/>
                <w:kern w:val="0"/>
                <w:szCs w:val="21"/>
                <w:vertAlign w:val="superscript"/>
              </w:rPr>
              <w:t>[11]</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37</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HH06</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黄淮海半湿润平原区-园地</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restart"/>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w:t>
            </w: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38</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NS01</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南方湿润平原区-露地蔬菜</w:t>
            </w:r>
          </w:p>
        </w:tc>
        <w:tc>
          <w:tcPr>
            <w:tcW w:w="2694" w:type="dxa"/>
            <w:vMerge w:val="restart"/>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[12]大田作物指除单季稻、水旱轮作、双季稻、其他水田以外的旱地大田作物。</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[13]其它水旱轮作指除稻麦、稻油、稻菜轮作模式以外的水旱轮作模式，如水稻烤烟、水稻玉米、水稻蚕豆等；</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[14]其它水田指水生蔬菜、水稻绿肥以及稻鸭、稻蟹、稻虾、稻鱼等稻渔共生模式。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39</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NS02</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南方湿润平原区-保护地</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NS03</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南方湿润平原区-大田作物</w:t>
            </w:r>
            <w:r>
              <w:rPr>
                <w:rFonts w:hint="eastAsia" w:ascii="仿宋_GB2312" w:hAnsi="仿宋_GB2312" w:eastAsia="仿宋_GB2312" w:cs="仿宋_GB2312"/>
                <w:kern w:val="0"/>
                <w:szCs w:val="21"/>
                <w:vertAlign w:val="superscript"/>
              </w:rPr>
              <w:t>[12]</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41</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NS04</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南方湿润平原区-单季稻</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42</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NS05</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南方湿润平原区-稻麦轮作</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43</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NS06</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南方湿润平原区-稻油轮作</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44</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NS07</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南方湿润平原区-稻菜轮作</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45</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NS08</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南方湿润平原区-其它水旱轮作</w:t>
            </w:r>
            <w:r>
              <w:rPr>
                <w:rFonts w:hint="eastAsia" w:ascii="仿宋_GB2312" w:hAnsi="仿宋_GB2312" w:eastAsia="仿宋_GB2312" w:cs="仿宋_GB2312"/>
                <w:kern w:val="0"/>
                <w:szCs w:val="21"/>
                <w:vertAlign w:val="superscript"/>
              </w:rPr>
              <w:t>[13]</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46</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NS09</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南方湿润平原区-双季稻</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47</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NS10</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南方湿润平原区-其它水田</w:t>
            </w:r>
            <w:r>
              <w:rPr>
                <w:rFonts w:hint="eastAsia" w:ascii="仿宋_GB2312" w:hAnsi="仿宋_GB2312" w:eastAsia="仿宋_GB2312" w:cs="仿宋_GB2312"/>
                <w:kern w:val="0"/>
                <w:szCs w:val="21"/>
                <w:vertAlign w:val="superscript"/>
              </w:rPr>
              <w:t>[14]</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48</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NS11</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南方湿润平原区-园地</w:t>
            </w:r>
          </w:p>
        </w:tc>
        <w:tc>
          <w:tcPr>
            <w:tcW w:w="2694" w:type="dxa"/>
            <w:vMerge w:val="continue"/>
            <w:vAlign w:val="center"/>
          </w:tcPr>
          <w:p>
            <w:pPr>
              <w:widowControl/>
              <w:adjustRightInd w:val="0"/>
              <w:snapToGrid w:val="0"/>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restart"/>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西北干旱半干旱平原区</w:t>
            </w: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49</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XB01</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西北干旱半干旱平原区-露地蔬菜</w:t>
            </w:r>
          </w:p>
        </w:tc>
        <w:tc>
          <w:tcPr>
            <w:tcW w:w="2694" w:type="dxa"/>
            <w:vMerge w:val="restart"/>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[15]其它大田作物指除棉花、露地蔬菜、保护地以外的旱地大田作物，如玉米、马铃薯等。</w:t>
            </w:r>
          </w:p>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[16]单季稻也包括稻鸭、稻蟹、稻虾、稻鱼等稻渔共生模式。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50</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XB02</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西北干旱半干旱平原区-保护地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51</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XB03</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西北干旱半干旱平原区-棉花</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52</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XB04</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西北干旱半干旱平原区-其它大田作物</w:t>
            </w:r>
            <w:r>
              <w:rPr>
                <w:rFonts w:hint="eastAsia" w:ascii="仿宋_GB2312" w:hAnsi="仿宋_GB2312" w:eastAsia="仿宋_GB2312" w:cs="仿宋_GB2312"/>
                <w:kern w:val="0"/>
                <w:szCs w:val="21"/>
                <w:vertAlign w:val="superscript"/>
              </w:rPr>
              <w:t>[15]</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53</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XB05</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西北干旱半干旱平原区-单季稻</w:t>
            </w:r>
            <w:r>
              <w:rPr>
                <w:rFonts w:hint="eastAsia" w:ascii="仿宋_GB2312" w:hAnsi="仿宋_GB2312" w:eastAsia="仿宋_GB2312" w:cs="仿宋_GB2312"/>
                <w:kern w:val="0"/>
                <w:szCs w:val="21"/>
                <w:vertAlign w:val="superscript"/>
              </w:rPr>
              <w:t>[16]</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36" w:type="dxa"/>
            <w:vMerge w:val="continue"/>
            <w:vAlign w:val="center"/>
          </w:tcPr>
          <w:p>
            <w:pPr>
              <w:widowControl/>
              <w:adjustRightInd w:val="0"/>
              <w:snapToGrid w:val="0"/>
              <w:jc w:val="left"/>
              <w:rPr>
                <w:rFonts w:ascii="仿宋_GB2312" w:hAnsi="仿宋_GB2312" w:eastAsia="仿宋_GB2312" w:cs="仿宋_GB2312"/>
                <w:kern w:val="0"/>
                <w:szCs w:val="21"/>
              </w:rPr>
            </w:pPr>
          </w:p>
        </w:tc>
        <w:tc>
          <w:tcPr>
            <w:tcW w:w="498"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849"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XB06</w:t>
            </w:r>
          </w:p>
        </w:tc>
        <w:tc>
          <w:tcPr>
            <w:tcW w:w="482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西北干旱半干旱平原区-园地</w:t>
            </w:r>
          </w:p>
        </w:tc>
        <w:tc>
          <w:tcPr>
            <w:tcW w:w="2694" w:type="dxa"/>
            <w:vMerge w:val="continue"/>
            <w:vAlign w:val="center"/>
          </w:tcPr>
          <w:p>
            <w:pPr>
              <w:widowControl/>
              <w:adjustRightInd w:val="0"/>
              <w:snapToGrid w:val="0"/>
              <w:jc w:val="left"/>
              <w:rPr>
                <w:rFonts w:ascii="仿宋_GB2312" w:hAnsi="仿宋_GB2312" w:eastAsia="仿宋_GB2312" w:cs="仿宋_GB2312"/>
                <w:kern w:val="0"/>
                <w:szCs w:val="21"/>
              </w:rPr>
            </w:pPr>
          </w:p>
        </w:tc>
      </w:tr>
    </w:tbl>
    <w:p>
      <w:pPr>
        <w:pStyle w:val="7"/>
        <w:spacing w:before="120" w:beforeLines="5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【10.种植绿肥】指种植栽培植物并以其新鲜植物体就地翻压或沤、堆制肥为主要用途。按栽培季节分为冬季绿肥、春季绿肥、夏季绿肥、秋季绿肥和多年生绿肥作物。常见栽培方式有：</w:t>
      </w:r>
      <w:r>
        <w:rPr>
          <w:rFonts w:hint="eastAsia" w:ascii="仿宋_GB2312" w:hAnsi="宋体" w:eastAsia="仿宋_GB2312" w:cs="宋体"/>
          <w:spacing w:val="4"/>
          <w:szCs w:val="21"/>
        </w:rPr>
        <w:t>①</w:t>
      </w:r>
      <w:r>
        <w:rPr>
          <w:rFonts w:hint="eastAsia" w:ascii="仿宋_GB2312" w:hAnsi="Times New Roman" w:eastAsia="仿宋_GB2312"/>
          <w:spacing w:val="4"/>
          <w:szCs w:val="21"/>
        </w:rPr>
        <w:t>粮肥轮作，</w:t>
      </w:r>
      <w:r>
        <w:rPr>
          <w:rFonts w:hint="eastAsia" w:ascii="仿宋_GB2312" w:hAnsi="宋体" w:eastAsia="仿宋_GB2312" w:cs="宋体"/>
          <w:spacing w:val="4"/>
          <w:szCs w:val="21"/>
        </w:rPr>
        <w:t>②</w:t>
      </w:r>
      <w:r>
        <w:rPr>
          <w:rFonts w:hint="eastAsia" w:ascii="仿宋_GB2312" w:hAnsi="Times New Roman" w:eastAsia="仿宋_GB2312"/>
          <w:spacing w:val="4"/>
          <w:szCs w:val="21"/>
        </w:rPr>
        <w:t>粮肥复种，</w:t>
      </w:r>
      <w:r>
        <w:rPr>
          <w:rFonts w:hint="eastAsia" w:ascii="仿宋_GB2312" w:hAnsi="宋体" w:eastAsia="仿宋_GB2312" w:cs="宋体"/>
          <w:spacing w:val="4"/>
          <w:szCs w:val="21"/>
        </w:rPr>
        <w:t>③</w:t>
      </w:r>
      <w:r>
        <w:rPr>
          <w:rFonts w:hint="eastAsia" w:ascii="仿宋_GB2312" w:hAnsi="Times New Roman" w:eastAsia="仿宋_GB2312"/>
          <w:spacing w:val="4"/>
          <w:szCs w:val="21"/>
        </w:rPr>
        <w:t>粮肥间作套种，</w:t>
      </w:r>
      <w:r>
        <w:rPr>
          <w:rFonts w:hint="eastAsia" w:ascii="仿宋_GB2312" w:hAnsi="宋体" w:eastAsia="仿宋_GB2312" w:cs="宋体"/>
          <w:spacing w:val="4"/>
          <w:szCs w:val="21"/>
        </w:rPr>
        <w:t>④</w:t>
      </w:r>
      <w:r>
        <w:rPr>
          <w:rFonts w:hint="eastAsia" w:ascii="仿宋_GB2312" w:hAnsi="Times New Roman" w:eastAsia="仿宋_GB2312"/>
          <w:spacing w:val="4"/>
          <w:szCs w:val="21"/>
        </w:rPr>
        <w:t>果园、林地间套种，</w:t>
      </w:r>
      <w:r>
        <w:rPr>
          <w:rFonts w:hint="eastAsia" w:ascii="仿宋_GB2312" w:hAnsi="宋体" w:eastAsia="仿宋_GB2312" w:cs="宋体"/>
          <w:spacing w:val="4"/>
          <w:szCs w:val="21"/>
        </w:rPr>
        <w:t>⑤</w:t>
      </w:r>
      <w:r>
        <w:rPr>
          <w:rFonts w:hint="eastAsia" w:ascii="仿宋_GB2312" w:hAnsi="Times New Roman" w:eastAsia="仿宋_GB2312"/>
          <w:spacing w:val="4"/>
          <w:szCs w:val="21"/>
        </w:rPr>
        <w:t>农田闲隙地、荒地种植，非耕地营造绿肥林，水面放养水生绿肥作物。有绿肥种植则选择是，否则选否。</w:t>
      </w:r>
    </w:p>
    <w:p>
      <w:pPr>
        <w:pStyle w:val="7"/>
        <w:spacing w:before="120" w:beforeLines="5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【11、19、27.作物名称】按种植先后顺序逐一填写本年度内收获的各种作物。对于跨年度的作物，应以收获时间为准，并作为该地块的第一季作物。作物名称按上表2-</w:t>
      </w:r>
      <w:r>
        <w:rPr>
          <w:rFonts w:ascii="仿宋_GB2312" w:hAnsi="Times New Roman" w:eastAsia="仿宋_GB2312"/>
          <w:spacing w:val="4"/>
          <w:szCs w:val="21"/>
        </w:rPr>
        <w:t>1</w:t>
      </w:r>
      <w:r>
        <w:rPr>
          <w:rFonts w:hint="eastAsia" w:ascii="仿宋_GB2312" w:hAnsi="Times New Roman" w:eastAsia="仿宋_GB2312"/>
          <w:spacing w:val="4"/>
          <w:szCs w:val="21"/>
        </w:rPr>
        <w:t>-2填写。</w:t>
      </w:r>
    </w:p>
    <w:p>
      <w:pPr>
        <w:widowControl/>
        <w:spacing w:before="120" w:beforeLines="50"/>
        <w:ind w:firstLine="480" w:firstLineChars="200"/>
        <w:jc w:val="center"/>
        <w:rPr>
          <w:rFonts w:ascii="黑体" w:hAnsi="黑体" w:eastAsia="黑体" w:cs="黑体"/>
          <w:bCs/>
          <w:kern w:val="0"/>
          <w:sz w:val="24"/>
        </w:rPr>
      </w:pPr>
      <w:bookmarkStart w:id="138" w:name="_Hlk518724053"/>
      <w:r>
        <w:rPr>
          <w:rFonts w:hint="eastAsia" w:ascii="黑体" w:hAnsi="黑体" w:eastAsia="黑体" w:cs="黑体"/>
          <w:bCs/>
          <w:kern w:val="0"/>
          <w:sz w:val="24"/>
        </w:rPr>
        <w:t>表2-1-2   作物名称和作物代码对应表</w:t>
      </w:r>
    </w:p>
    <w:tbl>
      <w:tblPr>
        <w:tblStyle w:val="17"/>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992"/>
        <w:gridCol w:w="1985"/>
        <w:gridCol w:w="850"/>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2830" w:type="dxa"/>
            <w:gridSpan w:val="2"/>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粮食作物</w:t>
            </w:r>
          </w:p>
        </w:tc>
        <w:tc>
          <w:tcPr>
            <w:tcW w:w="2835" w:type="dxa"/>
            <w:gridSpan w:val="2"/>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经济作物</w:t>
            </w:r>
          </w:p>
        </w:tc>
        <w:tc>
          <w:tcPr>
            <w:tcW w:w="2552" w:type="dxa"/>
            <w:gridSpan w:val="2"/>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蔬菜作物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名称</w:t>
            </w:r>
          </w:p>
        </w:tc>
        <w:tc>
          <w:tcPr>
            <w:tcW w:w="992" w:type="dxa"/>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代码</w:t>
            </w:r>
          </w:p>
        </w:tc>
        <w:tc>
          <w:tcPr>
            <w:tcW w:w="1985" w:type="dxa"/>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名称</w:t>
            </w:r>
          </w:p>
        </w:tc>
        <w:tc>
          <w:tcPr>
            <w:tcW w:w="850" w:type="dxa"/>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代码</w:t>
            </w:r>
          </w:p>
        </w:tc>
        <w:tc>
          <w:tcPr>
            <w:tcW w:w="1701" w:type="dxa"/>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名称</w:t>
            </w:r>
          </w:p>
        </w:tc>
        <w:tc>
          <w:tcPr>
            <w:tcW w:w="851" w:type="dxa"/>
            <w:shd w:val="clear" w:color="auto" w:fill="auto"/>
          </w:tcPr>
          <w:p>
            <w:pPr>
              <w:pStyle w:val="7"/>
              <w:jc w:val="center"/>
              <w:rPr>
                <w:rFonts w:ascii="仿宋_GB2312" w:hAnsi="仿宋_GB2312" w:eastAsia="仿宋_GB2312" w:cs="仿宋_GB2312"/>
                <w:b/>
                <w:spacing w:val="4"/>
                <w:szCs w:val="21"/>
              </w:rPr>
            </w:pPr>
            <w:r>
              <w:rPr>
                <w:rFonts w:hint="eastAsia" w:ascii="仿宋_GB2312" w:hAnsi="仿宋_GB2312" w:eastAsia="仿宋_GB2312" w:cs="仿宋_GB2312"/>
                <w:b/>
                <w:spacing w:val="4"/>
                <w:szCs w:val="21"/>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水稻</w:t>
            </w:r>
          </w:p>
        </w:tc>
        <w:tc>
          <w:tcPr>
            <w:tcW w:w="992"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LC01</w:t>
            </w: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棉花</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JC01</w:t>
            </w:r>
          </w:p>
        </w:tc>
        <w:tc>
          <w:tcPr>
            <w:tcW w:w="1701"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根茎叶类蔬菜</w:t>
            </w:r>
          </w:p>
        </w:tc>
        <w:tc>
          <w:tcPr>
            <w:tcW w:w="851"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SC01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小麦</w:t>
            </w:r>
          </w:p>
        </w:tc>
        <w:tc>
          <w:tcPr>
            <w:tcW w:w="992"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LC02</w:t>
            </w: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麻类</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JC02</w:t>
            </w:r>
          </w:p>
        </w:tc>
        <w:tc>
          <w:tcPr>
            <w:tcW w:w="1701"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瓜果类蔬菜</w:t>
            </w:r>
          </w:p>
        </w:tc>
        <w:tc>
          <w:tcPr>
            <w:tcW w:w="851"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SC02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玉米</w:t>
            </w:r>
          </w:p>
        </w:tc>
        <w:tc>
          <w:tcPr>
            <w:tcW w:w="992"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LC03</w:t>
            </w: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桑类</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JC03</w:t>
            </w:r>
          </w:p>
        </w:tc>
        <w:tc>
          <w:tcPr>
            <w:tcW w:w="1701"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水生蔬菜</w:t>
            </w:r>
          </w:p>
        </w:tc>
        <w:tc>
          <w:tcPr>
            <w:tcW w:w="851"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SC03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大豆</w:t>
            </w:r>
          </w:p>
        </w:tc>
        <w:tc>
          <w:tcPr>
            <w:tcW w:w="992"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LC04</w:t>
            </w: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籽用油菜</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JC04</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其他豆类</w:t>
            </w:r>
          </w:p>
        </w:tc>
        <w:tc>
          <w:tcPr>
            <w:tcW w:w="992"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LC05</w:t>
            </w: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其它油料作物</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JC05</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甘薯</w:t>
            </w:r>
          </w:p>
        </w:tc>
        <w:tc>
          <w:tcPr>
            <w:tcW w:w="992"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LC06</w:t>
            </w: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甘蔗</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JC06</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马铃薯</w:t>
            </w:r>
          </w:p>
        </w:tc>
        <w:tc>
          <w:tcPr>
            <w:tcW w:w="992"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LC07</w:t>
            </w: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甜菜</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JC07</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其它粮食作物</w:t>
            </w:r>
          </w:p>
        </w:tc>
        <w:tc>
          <w:tcPr>
            <w:tcW w:w="992"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LC08</w:t>
            </w: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其他糖料作物</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JC08</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烟草</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JC09</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茶</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JC10</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花卉</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JC11</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药材</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JC12</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苹果</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JC13</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梨</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JC14</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葡萄</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JC15</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桃</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JC16</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柑桔</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JC17</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香蕉</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JC18</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菠萝</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JC19</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荔枝</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JC20</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其它果树</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JC21</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838" w:type="dxa"/>
            <w:shd w:val="clear" w:color="auto" w:fill="auto"/>
          </w:tcPr>
          <w:p>
            <w:pPr>
              <w:pStyle w:val="7"/>
              <w:jc w:val="center"/>
              <w:rPr>
                <w:rFonts w:ascii="仿宋_GB2312" w:hAnsi="仿宋_GB2312" w:eastAsia="仿宋_GB2312" w:cs="仿宋_GB2312"/>
                <w:spacing w:val="4"/>
                <w:szCs w:val="21"/>
              </w:rPr>
            </w:pPr>
          </w:p>
        </w:tc>
        <w:tc>
          <w:tcPr>
            <w:tcW w:w="992" w:type="dxa"/>
            <w:shd w:val="clear" w:color="auto" w:fill="auto"/>
          </w:tcPr>
          <w:p>
            <w:pPr>
              <w:pStyle w:val="7"/>
              <w:jc w:val="center"/>
              <w:rPr>
                <w:rFonts w:ascii="仿宋_GB2312" w:hAnsi="仿宋_GB2312" w:eastAsia="仿宋_GB2312" w:cs="仿宋_GB2312"/>
                <w:spacing w:val="4"/>
                <w:szCs w:val="21"/>
              </w:rPr>
            </w:pPr>
          </w:p>
        </w:tc>
        <w:tc>
          <w:tcPr>
            <w:tcW w:w="1985"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其它经济作物</w:t>
            </w:r>
          </w:p>
        </w:tc>
        <w:tc>
          <w:tcPr>
            <w:tcW w:w="850" w:type="dxa"/>
            <w:shd w:val="clear" w:color="auto" w:fill="auto"/>
          </w:tcPr>
          <w:p>
            <w:pPr>
              <w:pStyle w:val="7"/>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JC22</w:t>
            </w:r>
          </w:p>
        </w:tc>
        <w:tc>
          <w:tcPr>
            <w:tcW w:w="1701" w:type="dxa"/>
            <w:shd w:val="clear" w:color="auto" w:fill="auto"/>
          </w:tcPr>
          <w:p>
            <w:pPr>
              <w:pStyle w:val="7"/>
              <w:jc w:val="center"/>
              <w:rPr>
                <w:rFonts w:ascii="仿宋_GB2312" w:hAnsi="仿宋_GB2312" w:eastAsia="仿宋_GB2312" w:cs="仿宋_GB2312"/>
                <w:spacing w:val="4"/>
                <w:szCs w:val="21"/>
              </w:rPr>
            </w:pPr>
          </w:p>
        </w:tc>
        <w:tc>
          <w:tcPr>
            <w:tcW w:w="851" w:type="dxa"/>
            <w:shd w:val="clear" w:color="auto" w:fill="auto"/>
          </w:tcPr>
          <w:p>
            <w:pPr>
              <w:pStyle w:val="7"/>
              <w:jc w:val="center"/>
              <w:rPr>
                <w:rFonts w:ascii="仿宋_GB2312" w:hAnsi="仿宋_GB2312" w:eastAsia="仿宋_GB2312" w:cs="仿宋_GB2312"/>
                <w:spacing w:val="4"/>
                <w:szCs w:val="21"/>
              </w:rPr>
            </w:pPr>
          </w:p>
        </w:tc>
      </w:tr>
    </w:tbl>
    <w:p>
      <w:pPr>
        <w:pStyle w:val="7"/>
        <w:adjustRightInd w:val="0"/>
        <w:snapToGrid w:val="0"/>
        <w:spacing w:line="360" w:lineRule="auto"/>
        <w:ind w:firstLine="416" w:firstLineChars="200"/>
        <w:rPr>
          <w:rFonts w:ascii="仿宋_GB2312" w:hAnsi="Times New Roman" w:eastAsia="仿宋_GB2312"/>
          <w:spacing w:val="4"/>
          <w:szCs w:val="21"/>
        </w:rPr>
      </w:pPr>
      <w:r>
        <w:rPr>
          <w:rFonts w:hint="eastAsia" w:ascii="仿宋_GB2312" w:hAnsi="Times New Roman" w:eastAsia="仿宋_GB2312"/>
          <w:spacing w:val="4"/>
          <w:sz w:val="20"/>
          <w:szCs w:val="21"/>
        </w:rPr>
        <w:t>注：水稻：包括早稻、中稻、晚稻。小麦：包括冬小麦和春小麦。玉米：包括春玉米和夏玉米。其他豆类：包括豌豆、蚕豆、绿豆等。其他粮食作物：包括高粱、谷子、荞麦、燕麦、青稞等。棉花：包括春播和夏播棉花。麻类：包括黄麻、苎麻、亚麻等。其他油料作物：包括花生、芝麻等。花卉：指以植物的花为最终产品，或以观赏、美化、绿化、香化为主要用途的栽培植物。根据花卉的最终用途和生产特点，将花卉分为切花切叶、盆栽植物、观赏苗木、食用与药用花卉、工业及其他用途花卉、草坪、种子用花卉、种球用花卉和种苗用花卉。药材：指在耕地上或非耕地上种植的、以获取药材原料为目的、主要用于中药配置以及中成药加工的药材作物的面积。其它果树：包括龙眼等。根茎叶类蔬菜：包括根菜、葱蒜、叶菜、茎菜、花菜等。瓜果类蔬菜：茄果类、菜用豆类、菜用瓜（黄瓜、南瓜、冬瓜等）、果用瓜（西瓜、甜瓜等）、草莓等。水生类蔬菜：包括莲藕、茭白等。</w:t>
      </w:r>
    </w:p>
    <w:bookmarkEnd w:id="138"/>
    <w:p>
      <w:pPr>
        <w:pStyle w:val="7"/>
        <w:adjustRightInd w:val="0"/>
        <w:snapToGrid w:val="0"/>
        <w:spacing w:before="120" w:beforeLines="5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【12、20、28.作物代码】按表2填写作物名称对应的代码。</w:t>
      </w:r>
    </w:p>
    <w:p>
      <w:pPr>
        <w:pStyle w:val="7"/>
        <w:adjustRightInd w:val="0"/>
        <w:snapToGrid w:val="0"/>
        <w:spacing w:before="120" w:beforeLines="5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【13、21、29.耕作方式】分成</w:t>
      </w:r>
      <w:r>
        <w:rPr>
          <w:rFonts w:hint="eastAsia" w:ascii="仿宋_GB2312" w:hAnsi="宋体" w:eastAsia="仿宋_GB2312" w:cs="宋体"/>
          <w:spacing w:val="4"/>
          <w:szCs w:val="21"/>
        </w:rPr>
        <w:t>①</w:t>
      </w:r>
      <w:r>
        <w:rPr>
          <w:rFonts w:hint="eastAsia" w:ascii="仿宋_GB2312" w:hAnsi="Times New Roman" w:eastAsia="仿宋_GB2312"/>
          <w:spacing w:val="4"/>
          <w:szCs w:val="21"/>
        </w:rPr>
        <w:t>免耕、</w:t>
      </w:r>
      <w:r>
        <w:rPr>
          <w:rFonts w:hint="eastAsia" w:ascii="仿宋_GB2312" w:hAnsi="宋体" w:eastAsia="仿宋_GB2312" w:cs="宋体"/>
          <w:spacing w:val="4"/>
          <w:szCs w:val="21"/>
        </w:rPr>
        <w:t>②</w:t>
      </w:r>
      <w:r>
        <w:rPr>
          <w:rFonts w:hint="eastAsia" w:ascii="仿宋_GB2312" w:hAnsi="Times New Roman" w:eastAsia="仿宋_GB2312"/>
          <w:spacing w:val="4"/>
          <w:szCs w:val="21"/>
        </w:rPr>
        <w:t>少耕、</w:t>
      </w:r>
      <w:r>
        <w:rPr>
          <w:rFonts w:hint="eastAsia" w:ascii="仿宋_GB2312" w:hAnsi="宋体" w:eastAsia="仿宋_GB2312" w:cs="宋体"/>
          <w:spacing w:val="4"/>
          <w:szCs w:val="21"/>
        </w:rPr>
        <w:t>③</w:t>
      </w:r>
      <w:r>
        <w:rPr>
          <w:rFonts w:hint="eastAsia" w:ascii="仿宋_GB2312" w:hAnsi="Times New Roman" w:eastAsia="仿宋_GB2312"/>
          <w:spacing w:val="4"/>
          <w:szCs w:val="21"/>
        </w:rPr>
        <w:t>常规翻耕3种方式。免耕：指除播种或注入肥料外，不再搅动土壤。施肥可与播种同时进行，也可以在播前或出苗后进行；少耕：指将对土壤耕耘面积和耕耘次数减少到尽可能低的程度的耕作制度；常规：指土壤经过耕翻后多次耙压碎土的耕作方式。</w:t>
      </w:r>
    </w:p>
    <w:p>
      <w:pPr>
        <w:pStyle w:val="7"/>
        <w:adjustRightInd w:val="0"/>
        <w:snapToGrid w:val="0"/>
        <w:spacing w:before="120" w:beforeLines="50" w:line="360" w:lineRule="auto"/>
        <w:ind w:firstLine="436" w:firstLineChars="200"/>
        <w:rPr>
          <w:rFonts w:ascii="仿宋_GB2312" w:hAnsi="Times New Roman" w:eastAsia="仿宋_GB2312"/>
          <w:szCs w:val="21"/>
        </w:rPr>
      </w:pPr>
      <w:r>
        <w:rPr>
          <w:rFonts w:hint="eastAsia" w:ascii="仿宋_GB2312" w:hAnsi="Times New Roman" w:eastAsia="仿宋_GB2312"/>
          <w:spacing w:val="4"/>
          <w:szCs w:val="21"/>
        </w:rPr>
        <w:t>【14、22、30.地膜覆盖量】指在农业生产过程中为育苗和作物生长防寒、保温、保湿而使用的地膜量，单位为公斤/亩。</w:t>
      </w:r>
    </w:p>
    <w:p>
      <w:pPr>
        <w:pStyle w:val="7"/>
        <w:adjustRightInd w:val="0"/>
        <w:snapToGrid w:val="0"/>
        <w:spacing w:before="120" w:beforeLines="5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【15、23、31.灌溉方式】分成漫灌、沟灌、畦灌、喷灌、滴灌、其他等</w:t>
      </w:r>
      <w:r>
        <w:rPr>
          <w:rFonts w:ascii="仿宋_GB2312" w:hAnsi="Times New Roman" w:eastAsia="仿宋_GB2312"/>
          <w:spacing w:val="4"/>
          <w:szCs w:val="21"/>
        </w:rPr>
        <w:t>6</w:t>
      </w:r>
      <w:r>
        <w:rPr>
          <w:rFonts w:hint="eastAsia" w:ascii="仿宋_GB2312" w:hAnsi="Times New Roman" w:eastAsia="仿宋_GB2312"/>
          <w:spacing w:val="4"/>
          <w:szCs w:val="21"/>
        </w:rPr>
        <w:t>种类型。</w:t>
      </w:r>
    </w:p>
    <w:p>
      <w:pPr>
        <w:pStyle w:val="7"/>
        <w:adjustRightInd w:val="0"/>
        <w:snapToGrid w:val="0"/>
        <w:spacing w:before="120" w:beforeLines="5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【16、24、32.经济产量】填写亩产量，单位为公斤/亩。其中棉花的经济产量以籽棉计。</w:t>
      </w:r>
    </w:p>
    <w:p>
      <w:pPr>
        <w:pStyle w:val="7"/>
        <w:adjustRightInd w:val="0"/>
        <w:snapToGrid w:val="0"/>
        <w:spacing w:before="120" w:beforeLines="5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【17、25、33.秸秆产量】指粮食作物中的谷类和豆类、经济作物中的籽用油菜和棉花的秸秆产生量，其他作物不统计此项，单位为公斤/亩。</w:t>
      </w:r>
    </w:p>
    <w:p>
      <w:pPr>
        <w:pStyle w:val="7"/>
        <w:adjustRightInd w:val="0"/>
        <w:snapToGrid w:val="0"/>
        <w:spacing w:before="120" w:beforeLines="50"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【18、26、34.秸秆还田量】指把秸秆（麦秸、玉米秸和水稻秸秆等）直接或堆积腐熟后施入土壤中的量。</w:t>
      </w: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hint="eastAsia" w:ascii="黑体" w:hAnsi="黑体" w:eastAsia="黑体" w:cs="黑体"/>
          <w:bCs/>
          <w:sz w:val="32"/>
          <w:szCs w:val="32"/>
        </w:rPr>
      </w:pPr>
    </w:p>
    <w:p>
      <w:pPr>
        <w:pStyle w:val="7"/>
        <w:spacing w:before="120" w:beforeLines="50" w:line="360" w:lineRule="exact"/>
        <w:rPr>
          <w:rFonts w:ascii="黑体" w:hAnsi="黑体" w:eastAsia="黑体" w:cs="黑体"/>
          <w:bCs/>
          <w:sz w:val="32"/>
          <w:szCs w:val="32"/>
        </w:rPr>
      </w:pPr>
      <w:r>
        <w:rPr>
          <w:rFonts w:hint="eastAsia" w:ascii="黑体" w:hAnsi="黑体" w:eastAsia="黑体" w:cs="黑体"/>
          <w:bCs/>
          <w:sz w:val="32"/>
          <w:szCs w:val="32"/>
        </w:rPr>
        <w:t>表2-2种植业典型地块抽样调查表--肥料施用情况指标解释与填报说明</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同一种作物，如果施用多种肥料，那么依次填写多次肥料施用情况，填写完第一季作物后，再依次填写第二、第三季作物的肥料施用情况。</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【户主、地块编码】要与表2-1《种植业典型地块抽样调查表》中的户主和地块编码相一致。</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【1.种植季】与表2-1《种植业典型地块抽样调查表》中的11、19、27号中种植季相同。</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【2.作物名称】与表2-1《种植业典型地块抽样调查表》中的11、19、27号指标相同。</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【3.作物代码】填写各种作物相对应的代码。其指标与表2-1《种植业典型地块抽样调查表》中的12、20、28号指标相同。</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【4.施肥时间】填写每次施肥的施用时间，格式为年-月-旬，如2018-09-上旬。</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【5.肥料类型】分为基肥和追肥两种类型。基肥填</w:t>
      </w:r>
      <w:r>
        <w:rPr>
          <w:rFonts w:hint="eastAsia" w:ascii="仿宋_GB2312" w:hAnsi="宋体" w:eastAsia="仿宋_GB2312" w:cs="宋体"/>
          <w:szCs w:val="21"/>
        </w:rPr>
        <w:t>①</w:t>
      </w:r>
      <w:r>
        <w:rPr>
          <w:rFonts w:hint="eastAsia" w:ascii="仿宋_GB2312" w:hAnsi="Times New Roman" w:eastAsia="仿宋_GB2312"/>
          <w:szCs w:val="21"/>
        </w:rPr>
        <w:t>，追肥填</w:t>
      </w:r>
      <w:r>
        <w:rPr>
          <w:rFonts w:hint="eastAsia" w:ascii="仿宋_GB2312" w:hAnsi="宋体" w:eastAsia="仿宋_GB2312" w:cs="宋体"/>
          <w:szCs w:val="21"/>
        </w:rPr>
        <w:t>②</w:t>
      </w:r>
      <w:r>
        <w:rPr>
          <w:rFonts w:hint="eastAsia" w:ascii="仿宋_GB2312" w:hAnsi="Times New Roman" w:eastAsia="仿宋_GB2312"/>
          <w:szCs w:val="21"/>
        </w:rPr>
        <w:t>。</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【6.肥料种类】分为尿素、复合肥、缓释肥等多种类型。</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【7.肥料代码】按下表2-2-1填写各种肥料相对应的代码。</w:t>
      </w:r>
    </w:p>
    <w:p>
      <w:pPr>
        <w:widowControl/>
        <w:spacing w:before="120" w:beforeLines="50"/>
        <w:ind w:firstLine="480" w:firstLineChars="200"/>
        <w:jc w:val="center"/>
        <w:rPr>
          <w:rFonts w:ascii="黑体" w:hAnsi="黑体" w:eastAsia="黑体" w:cs="黑体"/>
          <w:bCs/>
          <w:kern w:val="0"/>
          <w:sz w:val="24"/>
        </w:rPr>
      </w:pPr>
      <w:r>
        <w:rPr>
          <w:rFonts w:hint="eastAsia" w:ascii="黑体" w:hAnsi="黑体" w:eastAsia="黑体" w:cs="黑体"/>
          <w:bCs/>
          <w:kern w:val="0"/>
          <w:sz w:val="24"/>
        </w:rPr>
        <w:t>表</w:t>
      </w:r>
      <w:r>
        <w:rPr>
          <w:rFonts w:ascii="黑体" w:hAnsi="黑体" w:eastAsia="黑体" w:cs="黑体"/>
          <w:bCs/>
          <w:kern w:val="0"/>
          <w:sz w:val="24"/>
        </w:rPr>
        <w:t>2-2-1</w:t>
      </w:r>
      <w:r>
        <w:rPr>
          <w:rFonts w:hint="eastAsia" w:ascii="黑体" w:hAnsi="黑体" w:eastAsia="黑体" w:cs="黑体"/>
          <w:bCs/>
          <w:kern w:val="0"/>
          <w:sz w:val="24"/>
        </w:rPr>
        <w:t xml:space="preserve"> 主要肥料名称与代码对应表</w:t>
      </w:r>
    </w:p>
    <w:tbl>
      <w:tblPr>
        <w:tblStyle w:val="17"/>
        <w:tblW w:w="9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01"/>
        <w:gridCol w:w="1056"/>
        <w:gridCol w:w="660"/>
        <w:gridCol w:w="1056"/>
        <w:gridCol w:w="695"/>
        <w:gridCol w:w="1477"/>
        <w:gridCol w:w="684"/>
        <w:gridCol w:w="1056"/>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blHeader/>
          <w:jc w:val="center"/>
        </w:trPr>
        <w:tc>
          <w:tcPr>
            <w:tcW w:w="1757" w:type="dxa"/>
            <w:gridSpan w:val="2"/>
            <w:shd w:val="clear" w:color="auto" w:fill="auto"/>
            <w:vAlign w:val="center"/>
          </w:tcPr>
          <w:p>
            <w:pPr>
              <w:widowControl/>
              <w:adjustRightInd w:val="0"/>
              <w:snapToGrid w:val="0"/>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氮肥</w:t>
            </w:r>
          </w:p>
        </w:tc>
        <w:tc>
          <w:tcPr>
            <w:tcW w:w="1716" w:type="dxa"/>
            <w:gridSpan w:val="2"/>
            <w:shd w:val="clear" w:color="auto" w:fill="auto"/>
            <w:vAlign w:val="center"/>
          </w:tcPr>
          <w:p>
            <w:pPr>
              <w:widowControl/>
              <w:adjustRightInd w:val="0"/>
              <w:snapToGrid w:val="0"/>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磷肥</w:t>
            </w:r>
          </w:p>
        </w:tc>
        <w:tc>
          <w:tcPr>
            <w:tcW w:w="1751" w:type="dxa"/>
            <w:gridSpan w:val="2"/>
            <w:shd w:val="clear" w:color="auto" w:fill="auto"/>
            <w:vAlign w:val="center"/>
          </w:tcPr>
          <w:p>
            <w:pPr>
              <w:widowControl/>
              <w:adjustRightInd w:val="0"/>
              <w:snapToGrid w:val="0"/>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钾肥</w:t>
            </w:r>
          </w:p>
        </w:tc>
        <w:tc>
          <w:tcPr>
            <w:tcW w:w="2161" w:type="dxa"/>
            <w:gridSpan w:val="2"/>
            <w:shd w:val="clear" w:color="auto" w:fill="auto"/>
            <w:vAlign w:val="center"/>
          </w:tcPr>
          <w:p>
            <w:pPr>
              <w:widowControl/>
              <w:adjustRightInd w:val="0"/>
              <w:snapToGrid w:val="0"/>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复合肥</w:t>
            </w:r>
          </w:p>
        </w:tc>
        <w:tc>
          <w:tcPr>
            <w:tcW w:w="1786" w:type="dxa"/>
            <w:gridSpan w:val="2"/>
            <w:shd w:val="clear" w:color="auto" w:fill="auto"/>
            <w:vAlign w:val="center"/>
          </w:tcPr>
          <w:p>
            <w:pPr>
              <w:widowControl/>
              <w:adjustRightInd w:val="0"/>
              <w:snapToGrid w:val="0"/>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有机肥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blHeader/>
          <w:jc w:val="center"/>
        </w:trPr>
        <w:tc>
          <w:tcPr>
            <w:tcW w:w="1056"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701"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代码</w:t>
            </w:r>
          </w:p>
        </w:tc>
        <w:tc>
          <w:tcPr>
            <w:tcW w:w="1056"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660"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代码</w:t>
            </w:r>
          </w:p>
        </w:tc>
        <w:tc>
          <w:tcPr>
            <w:tcW w:w="1056"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695"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代码</w:t>
            </w:r>
          </w:p>
        </w:tc>
        <w:tc>
          <w:tcPr>
            <w:tcW w:w="1477"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684"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代码</w:t>
            </w:r>
          </w:p>
        </w:tc>
        <w:tc>
          <w:tcPr>
            <w:tcW w:w="1056"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730" w:type="dxa"/>
            <w:shd w:val="clear" w:color="auto" w:fill="auto"/>
            <w:vAlign w:val="center"/>
          </w:tcPr>
          <w:p>
            <w:pPr>
              <w:widowControl/>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尿素</w:t>
            </w:r>
          </w:p>
        </w:tc>
        <w:tc>
          <w:tcPr>
            <w:tcW w:w="701"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FN01</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普通过</w:t>
            </w:r>
          </w:p>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磷酸钙</w:t>
            </w:r>
          </w:p>
        </w:tc>
        <w:tc>
          <w:tcPr>
            <w:tcW w:w="66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FP01</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氯化钾</w:t>
            </w:r>
          </w:p>
        </w:tc>
        <w:tc>
          <w:tcPr>
            <w:tcW w:w="695"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FK01</w:t>
            </w:r>
          </w:p>
        </w:tc>
        <w:tc>
          <w:tcPr>
            <w:tcW w:w="1477"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磷酸二铵</w:t>
            </w:r>
          </w:p>
        </w:tc>
        <w:tc>
          <w:tcPr>
            <w:tcW w:w="684"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FC01</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商品</w:t>
            </w:r>
          </w:p>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有机肥</w:t>
            </w:r>
          </w:p>
        </w:tc>
        <w:tc>
          <w:tcPr>
            <w:tcW w:w="73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FM01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碳酸氢铵</w:t>
            </w:r>
          </w:p>
        </w:tc>
        <w:tc>
          <w:tcPr>
            <w:tcW w:w="701"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FN02</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钙镁磷肥</w:t>
            </w:r>
          </w:p>
        </w:tc>
        <w:tc>
          <w:tcPr>
            <w:tcW w:w="66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FP02</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硫酸钾</w:t>
            </w:r>
          </w:p>
        </w:tc>
        <w:tc>
          <w:tcPr>
            <w:tcW w:w="695"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FK02</w:t>
            </w:r>
          </w:p>
        </w:tc>
        <w:tc>
          <w:tcPr>
            <w:tcW w:w="1477"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磷酸一铵</w:t>
            </w:r>
          </w:p>
        </w:tc>
        <w:tc>
          <w:tcPr>
            <w:tcW w:w="684"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FC02</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鸡粪</w:t>
            </w:r>
          </w:p>
        </w:tc>
        <w:tc>
          <w:tcPr>
            <w:tcW w:w="73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FM02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硫酸铵</w:t>
            </w:r>
          </w:p>
        </w:tc>
        <w:tc>
          <w:tcPr>
            <w:tcW w:w="701"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FN03</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重过</w:t>
            </w:r>
          </w:p>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磷酸钙</w:t>
            </w:r>
          </w:p>
        </w:tc>
        <w:tc>
          <w:tcPr>
            <w:tcW w:w="66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FP03</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硫酸钾镁</w:t>
            </w:r>
          </w:p>
        </w:tc>
        <w:tc>
          <w:tcPr>
            <w:tcW w:w="695"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FK03</w:t>
            </w:r>
          </w:p>
        </w:tc>
        <w:tc>
          <w:tcPr>
            <w:tcW w:w="1477"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磷酸二氢钾</w:t>
            </w:r>
          </w:p>
        </w:tc>
        <w:tc>
          <w:tcPr>
            <w:tcW w:w="684"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FC03</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猪粪</w:t>
            </w:r>
          </w:p>
        </w:tc>
        <w:tc>
          <w:tcPr>
            <w:tcW w:w="73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FM03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硝酸铵</w:t>
            </w:r>
          </w:p>
        </w:tc>
        <w:tc>
          <w:tcPr>
            <w:tcW w:w="701"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FN04</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磷矿粉</w:t>
            </w:r>
          </w:p>
        </w:tc>
        <w:tc>
          <w:tcPr>
            <w:tcW w:w="66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FP04</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695"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1477"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硝酸钾</w:t>
            </w:r>
          </w:p>
        </w:tc>
        <w:tc>
          <w:tcPr>
            <w:tcW w:w="684"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FC04</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牛粪</w:t>
            </w:r>
          </w:p>
        </w:tc>
        <w:tc>
          <w:tcPr>
            <w:tcW w:w="73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FM04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氯化铵</w:t>
            </w:r>
          </w:p>
        </w:tc>
        <w:tc>
          <w:tcPr>
            <w:tcW w:w="701"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FN05</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660"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695"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1477"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有机无机</w:t>
            </w:r>
          </w:p>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复合肥</w:t>
            </w:r>
          </w:p>
        </w:tc>
        <w:tc>
          <w:tcPr>
            <w:tcW w:w="684"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FC05</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其他禽粪</w:t>
            </w:r>
          </w:p>
        </w:tc>
        <w:tc>
          <w:tcPr>
            <w:tcW w:w="73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FM05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氨水</w:t>
            </w:r>
          </w:p>
        </w:tc>
        <w:tc>
          <w:tcPr>
            <w:tcW w:w="701"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FN06</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660"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695" w:type="dxa"/>
            <w:shd w:val="clear" w:color="auto" w:fill="auto"/>
            <w:vAlign w:val="center"/>
          </w:tcPr>
          <w:p>
            <w:pPr>
              <w:widowControl/>
              <w:adjustRightInd w:val="0"/>
              <w:snapToGrid w:val="0"/>
              <w:jc w:val="left"/>
              <w:rPr>
                <w:rFonts w:ascii="仿宋_GB2312" w:hAnsi="仿宋_GB2312" w:eastAsia="仿宋_GB2312" w:cs="仿宋_GB2312"/>
                <w:kern w:val="0"/>
                <w:szCs w:val="21"/>
              </w:rPr>
            </w:pPr>
          </w:p>
        </w:tc>
        <w:tc>
          <w:tcPr>
            <w:tcW w:w="1477"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其它二元</w:t>
            </w:r>
          </w:p>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或三元复合肥</w:t>
            </w:r>
          </w:p>
        </w:tc>
        <w:tc>
          <w:tcPr>
            <w:tcW w:w="684"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FC06</w:t>
            </w: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其他畜粪</w:t>
            </w:r>
          </w:p>
        </w:tc>
        <w:tc>
          <w:tcPr>
            <w:tcW w:w="73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FM06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blHeader/>
          <w:jc w:val="center"/>
        </w:trPr>
        <w:tc>
          <w:tcPr>
            <w:tcW w:w="1056"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缓控释肥料</w:t>
            </w:r>
          </w:p>
        </w:tc>
        <w:tc>
          <w:tcPr>
            <w:tcW w:w="701" w:type="dxa"/>
            <w:shd w:val="clear" w:color="auto" w:fill="auto"/>
            <w:vAlign w:val="center"/>
          </w:tcPr>
          <w:p>
            <w:pPr>
              <w:widowControl/>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FN07</w:t>
            </w:r>
          </w:p>
        </w:tc>
        <w:tc>
          <w:tcPr>
            <w:tcW w:w="1056" w:type="dxa"/>
            <w:shd w:val="clear" w:color="auto" w:fill="auto"/>
            <w:vAlign w:val="center"/>
          </w:tcPr>
          <w:p>
            <w:pPr>
              <w:widowControl/>
              <w:adjustRightInd w:val="0"/>
              <w:snapToGrid w:val="0"/>
              <w:rPr>
                <w:rFonts w:ascii="仿宋_GB2312" w:hAnsi="仿宋_GB2312" w:eastAsia="仿宋_GB2312" w:cs="仿宋_GB2312"/>
                <w:kern w:val="0"/>
                <w:szCs w:val="21"/>
              </w:rPr>
            </w:pPr>
          </w:p>
        </w:tc>
        <w:tc>
          <w:tcPr>
            <w:tcW w:w="660" w:type="dxa"/>
            <w:shd w:val="clear" w:color="auto" w:fill="auto"/>
            <w:vAlign w:val="center"/>
          </w:tcPr>
          <w:p>
            <w:pPr>
              <w:widowControl/>
              <w:adjustRightInd w:val="0"/>
              <w:snapToGrid w:val="0"/>
              <w:rPr>
                <w:rFonts w:ascii="仿宋_GB2312" w:hAnsi="仿宋_GB2312" w:eastAsia="仿宋_GB2312" w:cs="仿宋_GB2312"/>
                <w:kern w:val="0"/>
                <w:szCs w:val="21"/>
              </w:rPr>
            </w:pPr>
          </w:p>
        </w:tc>
        <w:tc>
          <w:tcPr>
            <w:tcW w:w="1056" w:type="dxa"/>
            <w:shd w:val="clear" w:color="auto" w:fill="auto"/>
            <w:vAlign w:val="center"/>
          </w:tcPr>
          <w:p>
            <w:pPr>
              <w:widowControl/>
              <w:adjustRightInd w:val="0"/>
              <w:snapToGrid w:val="0"/>
              <w:rPr>
                <w:rFonts w:ascii="仿宋_GB2312" w:hAnsi="仿宋_GB2312" w:eastAsia="仿宋_GB2312" w:cs="仿宋_GB2312"/>
                <w:kern w:val="0"/>
                <w:szCs w:val="21"/>
              </w:rPr>
            </w:pPr>
          </w:p>
        </w:tc>
        <w:tc>
          <w:tcPr>
            <w:tcW w:w="695" w:type="dxa"/>
            <w:shd w:val="clear" w:color="auto" w:fill="auto"/>
            <w:vAlign w:val="center"/>
          </w:tcPr>
          <w:p>
            <w:pPr>
              <w:widowControl/>
              <w:adjustRightInd w:val="0"/>
              <w:snapToGrid w:val="0"/>
              <w:rPr>
                <w:rFonts w:ascii="仿宋_GB2312" w:hAnsi="仿宋_GB2312" w:eastAsia="仿宋_GB2312" w:cs="仿宋_GB2312"/>
                <w:kern w:val="0"/>
                <w:szCs w:val="21"/>
              </w:rPr>
            </w:pPr>
          </w:p>
        </w:tc>
        <w:tc>
          <w:tcPr>
            <w:tcW w:w="1477" w:type="dxa"/>
            <w:shd w:val="clear" w:color="auto" w:fill="auto"/>
            <w:vAlign w:val="center"/>
          </w:tcPr>
          <w:p>
            <w:pPr>
              <w:widowControl/>
              <w:adjustRightInd w:val="0"/>
              <w:snapToGrid w:val="0"/>
              <w:rPr>
                <w:rFonts w:ascii="仿宋_GB2312" w:hAnsi="仿宋_GB2312" w:eastAsia="仿宋_GB2312" w:cs="仿宋_GB2312"/>
                <w:kern w:val="0"/>
                <w:szCs w:val="21"/>
              </w:rPr>
            </w:pPr>
          </w:p>
        </w:tc>
        <w:tc>
          <w:tcPr>
            <w:tcW w:w="684" w:type="dxa"/>
            <w:shd w:val="clear" w:color="auto" w:fill="auto"/>
            <w:vAlign w:val="center"/>
          </w:tcPr>
          <w:p>
            <w:pPr>
              <w:widowControl/>
              <w:adjustRightInd w:val="0"/>
              <w:snapToGrid w:val="0"/>
              <w:rPr>
                <w:rFonts w:ascii="仿宋_GB2312" w:hAnsi="仿宋_GB2312" w:eastAsia="仿宋_GB2312" w:cs="仿宋_GB2312"/>
                <w:kern w:val="0"/>
                <w:szCs w:val="21"/>
              </w:rPr>
            </w:pPr>
          </w:p>
        </w:tc>
        <w:tc>
          <w:tcPr>
            <w:tcW w:w="1056"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其他</w:t>
            </w:r>
          </w:p>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有机肥</w:t>
            </w:r>
          </w:p>
        </w:tc>
        <w:tc>
          <w:tcPr>
            <w:tcW w:w="730" w:type="dxa"/>
            <w:shd w:val="clear" w:color="auto" w:fill="auto"/>
            <w:vAlign w:val="center"/>
          </w:tcPr>
          <w:p>
            <w:pPr>
              <w:widowControl/>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FM07</w:t>
            </w:r>
          </w:p>
        </w:tc>
      </w:tr>
    </w:tbl>
    <w:p>
      <w:pPr>
        <w:pStyle w:val="7"/>
        <w:spacing w:before="120" w:beforeLines="50" w:line="360" w:lineRule="exact"/>
        <w:ind w:firstLine="420" w:firstLineChars="200"/>
        <w:jc w:val="left"/>
        <w:rPr>
          <w:rFonts w:ascii="仿宋_GB2312" w:hAnsi="仿宋_GB2312" w:eastAsia="仿宋_GB2312" w:cs="仿宋_GB2312"/>
          <w:spacing w:val="4"/>
          <w:szCs w:val="21"/>
        </w:rPr>
      </w:pPr>
      <w:r>
        <w:rPr>
          <w:rFonts w:hint="eastAsia" w:ascii="仿宋_GB2312" w:hAnsi="仿宋_GB2312" w:eastAsia="仿宋_GB2312" w:cs="仿宋_GB2312"/>
          <w:kern w:val="0"/>
          <w:szCs w:val="21"/>
        </w:rPr>
        <w:t>备注：不施用任何肥料，代码为FL00。</w:t>
      </w:r>
    </w:p>
    <w:p>
      <w:pPr>
        <w:pStyle w:val="7"/>
        <w:spacing w:before="120" w:beforeLines="50" w:line="360" w:lineRule="exact"/>
        <w:ind w:firstLine="436" w:firstLineChars="200"/>
        <w:rPr>
          <w:rFonts w:ascii="仿宋_GB2312" w:hAnsi="仿宋_GB2312" w:eastAsia="仿宋_GB2312" w:cs="仿宋_GB2312"/>
          <w:spacing w:val="4"/>
          <w:szCs w:val="21"/>
        </w:rPr>
      </w:pPr>
      <w:r>
        <w:rPr>
          <w:rFonts w:hint="eastAsia" w:ascii="仿宋_GB2312" w:hAnsi="仿宋_GB2312" w:eastAsia="仿宋_GB2312" w:cs="仿宋_GB2312"/>
          <w:spacing w:val="4"/>
          <w:szCs w:val="21"/>
        </w:rPr>
        <w:t>【8.施用量】肥料施用的数量，单位为：公斤/亩，1公斤=1000克，1亩=666.7m</w:t>
      </w:r>
      <w:r>
        <w:rPr>
          <w:rFonts w:hint="eastAsia" w:ascii="仿宋_GB2312" w:hAnsi="仿宋_GB2312" w:eastAsia="仿宋_GB2312" w:cs="仿宋_GB2312"/>
          <w:spacing w:val="4"/>
          <w:szCs w:val="21"/>
          <w:vertAlign w:val="superscript"/>
        </w:rPr>
        <w:t>2</w:t>
      </w:r>
      <w:r>
        <w:rPr>
          <w:rFonts w:hint="eastAsia" w:ascii="仿宋_GB2312" w:hAnsi="仿宋_GB2312" w:eastAsia="仿宋_GB2312" w:cs="仿宋_GB2312"/>
          <w:spacing w:val="4"/>
          <w:szCs w:val="21"/>
        </w:rPr>
        <w:t>。如果不是标准单位，如方、担等单位，要求转化为公斤，没有准确转化数量关系的计量单位，由普查员通过测试建立估算转化公式，并将数据转化为标准单位。</w:t>
      </w:r>
      <w:r>
        <w:rPr>
          <w:rFonts w:hint="eastAsia" w:ascii="仿宋_GB2312" w:hAnsi="仿宋_GB2312" w:eastAsia="仿宋_GB2312" w:cs="仿宋_GB2312"/>
          <w:b/>
          <w:spacing w:val="4"/>
          <w:szCs w:val="21"/>
        </w:rPr>
        <w:t>如果不施用任何肥料，肥料施用量填为“0”。</w:t>
      </w:r>
      <w:r>
        <w:rPr>
          <w:rFonts w:hint="eastAsia" w:ascii="仿宋_GB2312" w:hAnsi="仿宋_GB2312" w:eastAsia="仿宋_GB2312" w:cs="仿宋_GB2312"/>
          <w:spacing w:val="4"/>
          <w:szCs w:val="21"/>
        </w:rPr>
        <w:t>肥料的施用量是指肥料的干物质重量，特别是有机肥，是扣除有机肥水分的。</w:t>
      </w:r>
    </w:p>
    <w:p>
      <w:pPr>
        <w:pStyle w:val="7"/>
        <w:spacing w:before="120" w:beforeLines="50" w:line="360" w:lineRule="exact"/>
        <w:ind w:firstLine="436" w:firstLineChars="200"/>
        <w:rPr>
          <w:rFonts w:ascii="仿宋_GB2312" w:hAnsi="仿宋_GB2312" w:eastAsia="仿宋_GB2312" w:cs="仿宋_GB2312"/>
          <w:spacing w:val="4"/>
          <w:szCs w:val="21"/>
        </w:rPr>
      </w:pPr>
      <w:r>
        <w:rPr>
          <w:rFonts w:hint="eastAsia" w:ascii="仿宋_GB2312" w:hAnsi="仿宋_GB2312" w:eastAsia="仿宋_GB2312" w:cs="仿宋_GB2312"/>
          <w:spacing w:val="4"/>
          <w:szCs w:val="21"/>
        </w:rPr>
        <w:t>【9.养分含量】指肥料有效养分含量，对于商品肥料请参照肥料包装袋上的标示；对于非商品类有机肥（即农民自制的农家肥），请根据当地以往分析结果，填写该类有机肥的平均养分含量。</w:t>
      </w:r>
      <w:r>
        <w:rPr>
          <w:rFonts w:hint="eastAsia" w:ascii="仿宋_GB2312" w:hAnsi="仿宋_GB2312" w:eastAsia="仿宋_GB2312" w:cs="仿宋_GB2312"/>
          <w:b/>
          <w:spacing w:val="4"/>
          <w:szCs w:val="21"/>
        </w:rPr>
        <w:t>如果不施用任何肥料，肥料养分含量填为“0”。</w:t>
      </w:r>
    </w:p>
    <w:p>
      <w:pPr>
        <w:pStyle w:val="7"/>
        <w:spacing w:before="120" w:beforeLines="50" w:line="360" w:lineRule="exact"/>
        <w:ind w:firstLine="436" w:firstLineChars="200"/>
        <w:rPr>
          <w:rFonts w:ascii="仿宋_GB2312" w:hAnsi="Times New Roman" w:eastAsia="仿宋_GB2312"/>
          <w:spacing w:val="4"/>
          <w:sz w:val="24"/>
          <w:szCs w:val="24"/>
        </w:rPr>
      </w:pPr>
      <w:r>
        <w:rPr>
          <w:rFonts w:hint="eastAsia" w:ascii="仿宋_GB2312" w:hAnsi="仿宋_GB2312" w:eastAsia="仿宋_GB2312" w:cs="仿宋_GB2312"/>
          <w:spacing w:val="4"/>
          <w:szCs w:val="21"/>
        </w:rPr>
        <w:t>【10.施肥方式】分成①深施、②表施、③随水施肥、④其他等4种方式。深施：一般将肥料施在土表下约10-25cm的一种施肥方法，如耕翻深施和开沟、开穴深施等。表施：将肥料均匀撒施于地表，而后进行或不进行犁、耙作业。随水施肥：将肥料溶入灌溉水并随同灌溉（滴灌、滲灌等）水施入田间或作物根区的过程。用“</w:t>
      </w:r>
      <w:r>
        <w:rPr>
          <w:rFonts w:hint="eastAsia" w:ascii="仿宋_GB2312" w:hAnsi="仿宋_GB2312" w:eastAsia="仿宋_GB2312" w:cs="仿宋_GB2312"/>
          <w:szCs w:val="21"/>
        </w:rPr>
        <w:t>√</w:t>
      </w:r>
      <w:r>
        <w:rPr>
          <w:rFonts w:hint="eastAsia" w:ascii="仿宋_GB2312" w:hAnsi="仿宋_GB2312" w:eastAsia="仿宋_GB2312" w:cs="仿宋_GB2312"/>
          <w:spacing w:val="4"/>
          <w:szCs w:val="21"/>
        </w:rPr>
        <w:t>”选择相应灌溉方式，不在上述所列三种施肥方式中的填为“其他”。如果</w:t>
      </w:r>
      <w:r>
        <w:rPr>
          <w:rFonts w:hint="eastAsia" w:ascii="仿宋_GB2312" w:hAnsi="仿宋_GB2312" w:eastAsia="仿宋_GB2312" w:cs="仿宋_GB2312"/>
          <w:b/>
          <w:spacing w:val="4"/>
          <w:szCs w:val="21"/>
        </w:rPr>
        <w:t>不施用任何肥料，施用方式填为“0”</w:t>
      </w:r>
      <w:r>
        <w:rPr>
          <w:rFonts w:hint="eastAsia" w:ascii="仿宋_GB2312" w:hAnsi="仿宋_GB2312" w:eastAsia="仿宋_GB2312" w:cs="仿宋_GB2312"/>
          <w:spacing w:val="4"/>
          <w:szCs w:val="21"/>
        </w:rPr>
        <w:t>。</w:t>
      </w:r>
    </w:p>
    <w:p>
      <w:pPr>
        <w:pStyle w:val="7"/>
        <w:spacing w:before="120" w:beforeLines="50" w:line="360" w:lineRule="exact"/>
        <w:jc w:val="left"/>
        <w:rPr>
          <w:rFonts w:ascii="黑体" w:hAnsi="黑体" w:eastAsia="黑体" w:cs="黑体"/>
          <w:bCs/>
          <w:sz w:val="32"/>
          <w:szCs w:val="32"/>
        </w:rPr>
      </w:pPr>
      <w:r>
        <w:rPr>
          <w:rFonts w:hint="eastAsia" w:ascii="黑体" w:hAnsi="黑体" w:eastAsia="黑体" w:cs="黑体"/>
          <w:bCs/>
          <w:sz w:val="32"/>
          <w:szCs w:val="32"/>
        </w:rPr>
        <w:t>表2-3种植业典型地块抽样调查表--农药施用情况指标解释与填报说明</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同一种作物，如果施用多种农药，那么依次填写多次农药施用情况，填写完第一季作物后，再依次填写第二、第三季作物的农药施用情况。</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【户主、地块编码】要与表2-1《种植业典型地块抽样调查表》中的户主和地块编码相一致。</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【1.种植季】与表2-1《种植业典型地块抽样调查表》中的11、19、27号中种植季相同。</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【2.作物名称】与表2-1《种植业典型地块抽样调查表》中的11、19、27号指标相同。</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【3.作物代码】填写各种作物相对应的代码。其指标与表2-1《种植业典型块抽样调查表》中的12、20、28号指标相同。</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【4.施药目的】分成</w:t>
      </w:r>
      <w:r>
        <w:rPr>
          <w:rFonts w:hint="eastAsia" w:ascii="仿宋_GB2312" w:hAnsi="宋体" w:eastAsia="仿宋_GB2312" w:cs="宋体"/>
          <w:spacing w:val="4"/>
          <w:szCs w:val="21"/>
        </w:rPr>
        <w:t>①</w:t>
      </w:r>
      <w:r>
        <w:rPr>
          <w:rFonts w:hint="eastAsia" w:ascii="仿宋_GB2312" w:hAnsi="Times New Roman" w:eastAsia="仿宋_GB2312"/>
          <w:spacing w:val="4"/>
          <w:szCs w:val="21"/>
        </w:rPr>
        <w:t>除草、</w:t>
      </w:r>
      <w:r>
        <w:rPr>
          <w:rFonts w:hint="eastAsia" w:ascii="仿宋_GB2312" w:hAnsi="宋体" w:eastAsia="仿宋_GB2312" w:cs="宋体"/>
          <w:spacing w:val="4"/>
          <w:szCs w:val="21"/>
        </w:rPr>
        <w:t>②</w:t>
      </w:r>
      <w:r>
        <w:rPr>
          <w:rFonts w:hint="eastAsia" w:ascii="仿宋_GB2312" w:hAnsi="Times New Roman" w:eastAsia="仿宋_GB2312"/>
          <w:spacing w:val="4"/>
          <w:szCs w:val="21"/>
        </w:rPr>
        <w:t>杀虫、</w:t>
      </w:r>
      <w:r>
        <w:rPr>
          <w:rFonts w:hint="eastAsia" w:ascii="仿宋_GB2312" w:hAnsi="宋体" w:eastAsia="仿宋_GB2312" w:cs="宋体"/>
          <w:spacing w:val="4"/>
          <w:szCs w:val="21"/>
        </w:rPr>
        <w:t>③</w:t>
      </w:r>
      <w:r>
        <w:rPr>
          <w:rFonts w:hint="eastAsia" w:ascii="仿宋_GB2312" w:hAnsi="Times New Roman" w:eastAsia="仿宋_GB2312"/>
          <w:spacing w:val="4"/>
          <w:szCs w:val="21"/>
        </w:rPr>
        <w:t>杀菌、</w:t>
      </w:r>
      <w:r>
        <w:rPr>
          <w:rFonts w:hint="eastAsia" w:ascii="仿宋_GB2312" w:hAnsi="宋体" w:eastAsia="仿宋_GB2312" w:cs="宋体"/>
          <w:spacing w:val="4"/>
          <w:szCs w:val="21"/>
        </w:rPr>
        <w:t>④</w:t>
      </w:r>
      <w:r>
        <w:rPr>
          <w:rFonts w:hint="eastAsia" w:ascii="仿宋_GB2312" w:hAnsi="Times New Roman" w:eastAsia="仿宋_GB2312"/>
          <w:spacing w:val="4"/>
          <w:szCs w:val="21"/>
        </w:rPr>
        <w:t>其他这4种。如果不施用任何农药，施药目的填为“0”。</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【5.农药名称】指农药的商品名称。如果不施用任何农药，农药名称填为“无”。</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【6-1.有效成分名称】有效成分名称采用中文通用名称表示，按下表</w:t>
      </w:r>
      <w:r>
        <w:rPr>
          <w:rFonts w:ascii="仿宋_GB2312" w:hAnsi="Times New Roman" w:eastAsia="仿宋_GB2312"/>
          <w:spacing w:val="4"/>
          <w:szCs w:val="21"/>
        </w:rPr>
        <w:t>2-3-1</w:t>
      </w:r>
      <w:r>
        <w:rPr>
          <w:rFonts w:hint="eastAsia" w:ascii="仿宋_GB2312" w:hAnsi="Times New Roman" w:eastAsia="仿宋_GB2312"/>
          <w:spacing w:val="4"/>
          <w:szCs w:val="21"/>
        </w:rPr>
        <w:t>填写，如毒死蜱、阿特拉津等都是有效成分通用名称。如果不施用任何农药，有效成分填为“0”。</w:t>
      </w:r>
    </w:p>
    <w:p>
      <w:pPr>
        <w:pStyle w:val="7"/>
        <w:adjustRightInd w:val="0"/>
        <w:snapToGrid w:val="0"/>
        <w:spacing w:line="360" w:lineRule="auto"/>
        <w:ind w:firstLine="436" w:firstLineChars="200"/>
        <w:rPr>
          <w:rFonts w:ascii="仿宋_GB2312" w:hAnsi="Times New Roman" w:eastAsia="仿宋_GB2312"/>
          <w:spacing w:val="4"/>
          <w:sz w:val="24"/>
          <w:szCs w:val="24"/>
        </w:rPr>
      </w:pPr>
      <w:r>
        <w:rPr>
          <w:rFonts w:hint="eastAsia" w:ascii="仿宋_GB2312" w:hAnsi="Times New Roman" w:eastAsia="仿宋_GB2312"/>
          <w:spacing w:val="4"/>
          <w:szCs w:val="21"/>
        </w:rPr>
        <w:t>【6-2.有效成分代码】按下表</w:t>
      </w:r>
      <w:r>
        <w:rPr>
          <w:rFonts w:ascii="仿宋_GB2312" w:hAnsi="Times New Roman" w:eastAsia="仿宋_GB2312"/>
          <w:spacing w:val="4"/>
          <w:szCs w:val="21"/>
        </w:rPr>
        <w:t>2-3-1</w:t>
      </w:r>
      <w:r>
        <w:rPr>
          <w:rFonts w:hint="eastAsia" w:ascii="仿宋_GB2312" w:hAnsi="Times New Roman" w:eastAsia="仿宋_GB2312"/>
          <w:spacing w:val="4"/>
          <w:szCs w:val="21"/>
        </w:rPr>
        <w:t>给出的主要农药有效成分对应的代码填写。</w:t>
      </w:r>
    </w:p>
    <w:p>
      <w:pPr>
        <w:widowControl/>
        <w:spacing w:before="120" w:beforeLines="50"/>
        <w:ind w:firstLine="480" w:firstLineChars="200"/>
        <w:jc w:val="center"/>
        <w:rPr>
          <w:rFonts w:ascii="黑体" w:hAnsi="黑体" w:eastAsia="黑体" w:cs="黑体"/>
          <w:bCs/>
          <w:kern w:val="0"/>
          <w:sz w:val="24"/>
        </w:rPr>
      </w:pPr>
      <w:r>
        <w:rPr>
          <w:rFonts w:hint="eastAsia" w:ascii="黑体" w:hAnsi="黑体" w:eastAsia="黑体" w:cs="黑体"/>
          <w:bCs/>
          <w:kern w:val="0"/>
          <w:sz w:val="24"/>
        </w:rPr>
        <w:t>表</w:t>
      </w:r>
      <w:r>
        <w:rPr>
          <w:rFonts w:ascii="黑体" w:hAnsi="黑体" w:eastAsia="黑体" w:cs="黑体"/>
          <w:bCs/>
          <w:kern w:val="0"/>
          <w:sz w:val="24"/>
        </w:rPr>
        <w:t>2-3-1</w:t>
      </w:r>
      <w:r>
        <w:rPr>
          <w:rFonts w:hint="eastAsia" w:ascii="黑体" w:hAnsi="黑体" w:eastAsia="黑体" w:cs="黑体"/>
          <w:bCs/>
          <w:kern w:val="0"/>
          <w:sz w:val="24"/>
        </w:rPr>
        <w:t xml:space="preserve">  主要农药有效成分与代码对应表</w:t>
      </w:r>
    </w:p>
    <w:tbl>
      <w:tblPr>
        <w:tblStyle w:val="17"/>
        <w:tblW w:w="8114"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1874"/>
        <w:gridCol w:w="2389"/>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blHeader/>
        </w:trPr>
        <w:tc>
          <w:tcPr>
            <w:tcW w:w="1861" w:type="dxa"/>
            <w:vAlign w:val="center"/>
          </w:tcPr>
          <w:p>
            <w:pPr>
              <w:widowControl/>
              <w:jc w:val="center"/>
              <w:rPr>
                <w:rFonts w:ascii="仿宋_GB2312" w:eastAsia="仿宋_GB2312"/>
                <w:b/>
                <w:kern w:val="0"/>
                <w:szCs w:val="21"/>
              </w:rPr>
            </w:pPr>
            <w:r>
              <w:rPr>
                <w:rFonts w:hint="eastAsia" w:ascii="仿宋_GB2312" w:eastAsia="仿宋_GB2312"/>
                <w:b/>
                <w:kern w:val="0"/>
                <w:szCs w:val="21"/>
              </w:rPr>
              <w:t>农药有效成分</w:t>
            </w:r>
          </w:p>
        </w:tc>
        <w:tc>
          <w:tcPr>
            <w:tcW w:w="1874" w:type="dxa"/>
            <w:vAlign w:val="center"/>
          </w:tcPr>
          <w:p>
            <w:pPr>
              <w:widowControl/>
              <w:jc w:val="center"/>
              <w:rPr>
                <w:rFonts w:ascii="仿宋_GB2312" w:eastAsia="仿宋_GB2312"/>
                <w:b/>
                <w:kern w:val="0"/>
                <w:szCs w:val="21"/>
              </w:rPr>
            </w:pPr>
            <w:r>
              <w:rPr>
                <w:rFonts w:hint="eastAsia" w:ascii="仿宋_GB2312" w:eastAsia="仿宋_GB2312"/>
                <w:b/>
                <w:kern w:val="0"/>
                <w:szCs w:val="21"/>
              </w:rPr>
              <w:t>有效成分代码</w:t>
            </w:r>
          </w:p>
        </w:tc>
        <w:tc>
          <w:tcPr>
            <w:tcW w:w="2389" w:type="dxa"/>
            <w:vAlign w:val="center"/>
          </w:tcPr>
          <w:p>
            <w:pPr>
              <w:widowControl/>
              <w:jc w:val="center"/>
              <w:rPr>
                <w:rFonts w:ascii="仿宋_GB2312" w:eastAsia="仿宋_GB2312"/>
                <w:b/>
                <w:kern w:val="0"/>
                <w:szCs w:val="21"/>
              </w:rPr>
            </w:pPr>
            <w:r>
              <w:rPr>
                <w:rFonts w:hint="eastAsia" w:ascii="仿宋_GB2312" w:eastAsia="仿宋_GB2312"/>
                <w:b/>
                <w:kern w:val="0"/>
                <w:szCs w:val="21"/>
              </w:rPr>
              <w:t>农药有效成分</w:t>
            </w:r>
          </w:p>
        </w:tc>
        <w:tc>
          <w:tcPr>
            <w:tcW w:w="1990" w:type="dxa"/>
            <w:vAlign w:val="center"/>
          </w:tcPr>
          <w:p>
            <w:pPr>
              <w:widowControl/>
              <w:jc w:val="center"/>
              <w:rPr>
                <w:rFonts w:ascii="仿宋_GB2312" w:eastAsia="仿宋_GB2312"/>
                <w:b/>
                <w:kern w:val="0"/>
                <w:szCs w:val="21"/>
              </w:rPr>
            </w:pPr>
            <w:r>
              <w:rPr>
                <w:rFonts w:hint="eastAsia" w:ascii="仿宋_GB2312" w:eastAsia="仿宋_GB2312"/>
                <w:b/>
                <w:kern w:val="0"/>
                <w:szCs w:val="21"/>
              </w:rPr>
              <w:t>有效成分代码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1" w:type="dxa"/>
            <w:vAlign w:val="center"/>
          </w:tcPr>
          <w:p>
            <w:pPr>
              <w:widowControl/>
              <w:jc w:val="center"/>
              <w:rPr>
                <w:rFonts w:ascii="仿宋_GB2312" w:eastAsia="仿宋_GB2312"/>
                <w:kern w:val="0"/>
                <w:szCs w:val="21"/>
              </w:rPr>
            </w:pPr>
            <w:r>
              <w:rPr>
                <w:rFonts w:hint="eastAsia" w:ascii="仿宋_GB2312" w:eastAsia="仿宋_GB2312"/>
                <w:kern w:val="0"/>
                <w:szCs w:val="21"/>
              </w:rPr>
              <w:t>毒死蜱</w:t>
            </w:r>
          </w:p>
        </w:tc>
        <w:tc>
          <w:tcPr>
            <w:tcW w:w="1874" w:type="dxa"/>
            <w:vAlign w:val="center"/>
          </w:tcPr>
          <w:p>
            <w:pPr>
              <w:widowControl/>
              <w:jc w:val="center"/>
              <w:rPr>
                <w:rFonts w:ascii="仿宋_GB2312" w:eastAsia="仿宋_GB2312"/>
                <w:kern w:val="0"/>
                <w:szCs w:val="21"/>
              </w:rPr>
            </w:pPr>
            <w:r>
              <w:rPr>
                <w:rFonts w:hint="eastAsia" w:ascii="仿宋_GB2312" w:eastAsia="仿宋_GB2312"/>
                <w:kern w:val="0"/>
                <w:szCs w:val="21"/>
              </w:rPr>
              <w:t>NY01</w:t>
            </w:r>
          </w:p>
        </w:tc>
        <w:tc>
          <w:tcPr>
            <w:tcW w:w="2389" w:type="dxa"/>
            <w:vAlign w:val="center"/>
          </w:tcPr>
          <w:p>
            <w:pPr>
              <w:widowControl/>
              <w:jc w:val="center"/>
              <w:rPr>
                <w:rFonts w:ascii="仿宋_GB2312" w:eastAsia="仿宋_GB2312"/>
                <w:kern w:val="0"/>
                <w:szCs w:val="21"/>
              </w:rPr>
            </w:pPr>
            <w:r>
              <w:rPr>
                <w:rFonts w:hint="eastAsia" w:ascii="仿宋_GB2312" w:eastAsia="仿宋_GB2312"/>
                <w:kern w:val="0"/>
                <w:szCs w:val="21"/>
              </w:rPr>
              <w:t>克百威</w:t>
            </w:r>
          </w:p>
        </w:tc>
        <w:tc>
          <w:tcPr>
            <w:tcW w:w="1990" w:type="dxa"/>
            <w:vAlign w:val="center"/>
          </w:tcPr>
          <w:p>
            <w:pPr>
              <w:widowControl/>
              <w:jc w:val="center"/>
              <w:rPr>
                <w:rFonts w:ascii="仿宋_GB2312" w:eastAsia="仿宋_GB2312"/>
                <w:kern w:val="0"/>
                <w:szCs w:val="21"/>
              </w:rPr>
            </w:pPr>
            <w:r>
              <w:rPr>
                <w:rFonts w:hint="eastAsia" w:ascii="仿宋_GB2312" w:eastAsia="仿宋_GB2312"/>
                <w:kern w:val="0"/>
                <w:szCs w:val="21"/>
              </w:rPr>
              <w:t>NY08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1" w:type="dxa"/>
            <w:vAlign w:val="center"/>
          </w:tcPr>
          <w:p>
            <w:pPr>
              <w:widowControl/>
              <w:jc w:val="center"/>
              <w:rPr>
                <w:rFonts w:ascii="仿宋_GB2312" w:eastAsia="仿宋_GB2312"/>
                <w:kern w:val="0"/>
                <w:szCs w:val="21"/>
              </w:rPr>
            </w:pPr>
            <w:r>
              <w:rPr>
                <w:rFonts w:hint="eastAsia" w:ascii="仿宋_GB2312" w:eastAsia="仿宋_GB2312"/>
                <w:kern w:val="0"/>
                <w:szCs w:val="21"/>
              </w:rPr>
              <w:t>阿特拉津</w:t>
            </w:r>
          </w:p>
        </w:tc>
        <w:tc>
          <w:tcPr>
            <w:tcW w:w="1874" w:type="dxa"/>
            <w:vAlign w:val="center"/>
          </w:tcPr>
          <w:p>
            <w:pPr>
              <w:widowControl/>
              <w:jc w:val="center"/>
              <w:rPr>
                <w:rFonts w:ascii="仿宋_GB2312" w:eastAsia="仿宋_GB2312"/>
                <w:kern w:val="0"/>
                <w:szCs w:val="21"/>
              </w:rPr>
            </w:pPr>
            <w:r>
              <w:rPr>
                <w:rFonts w:hint="eastAsia" w:ascii="仿宋_GB2312" w:eastAsia="仿宋_GB2312"/>
                <w:kern w:val="0"/>
                <w:szCs w:val="21"/>
              </w:rPr>
              <w:t>NY02</w:t>
            </w:r>
          </w:p>
        </w:tc>
        <w:tc>
          <w:tcPr>
            <w:tcW w:w="2389" w:type="dxa"/>
            <w:vAlign w:val="center"/>
          </w:tcPr>
          <w:p>
            <w:pPr>
              <w:widowControl/>
              <w:jc w:val="center"/>
              <w:rPr>
                <w:rFonts w:ascii="仿宋_GB2312" w:eastAsia="仿宋_GB2312"/>
                <w:kern w:val="0"/>
                <w:szCs w:val="21"/>
              </w:rPr>
            </w:pPr>
            <w:r>
              <w:rPr>
                <w:rFonts w:hint="eastAsia" w:ascii="仿宋_GB2312" w:eastAsia="仿宋_GB2312"/>
                <w:kern w:val="0"/>
                <w:szCs w:val="21"/>
              </w:rPr>
              <w:t>吡虫啉</w:t>
            </w:r>
          </w:p>
        </w:tc>
        <w:tc>
          <w:tcPr>
            <w:tcW w:w="1990" w:type="dxa"/>
            <w:vAlign w:val="center"/>
          </w:tcPr>
          <w:p>
            <w:pPr>
              <w:widowControl/>
              <w:jc w:val="center"/>
              <w:rPr>
                <w:rFonts w:ascii="仿宋_GB2312" w:eastAsia="仿宋_GB2312"/>
                <w:kern w:val="0"/>
                <w:szCs w:val="21"/>
              </w:rPr>
            </w:pPr>
            <w:r>
              <w:rPr>
                <w:rFonts w:hint="eastAsia" w:ascii="仿宋_GB2312" w:eastAsia="仿宋_GB2312"/>
                <w:kern w:val="0"/>
                <w:szCs w:val="21"/>
              </w:rPr>
              <w:t>NY09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1" w:type="dxa"/>
            <w:vAlign w:val="center"/>
          </w:tcPr>
          <w:p>
            <w:pPr>
              <w:widowControl/>
              <w:jc w:val="center"/>
              <w:rPr>
                <w:rFonts w:ascii="仿宋_GB2312" w:eastAsia="仿宋_GB2312"/>
                <w:kern w:val="0"/>
                <w:szCs w:val="21"/>
              </w:rPr>
            </w:pPr>
            <w:r>
              <w:rPr>
                <w:rFonts w:hint="eastAsia" w:ascii="仿宋_GB2312" w:eastAsia="仿宋_GB2312"/>
                <w:kern w:val="0"/>
                <w:szCs w:val="21"/>
              </w:rPr>
              <w:t>2,4-D丁酯</w:t>
            </w:r>
          </w:p>
        </w:tc>
        <w:tc>
          <w:tcPr>
            <w:tcW w:w="1874" w:type="dxa"/>
            <w:vAlign w:val="center"/>
          </w:tcPr>
          <w:p>
            <w:pPr>
              <w:widowControl/>
              <w:jc w:val="center"/>
              <w:rPr>
                <w:rFonts w:ascii="仿宋_GB2312" w:eastAsia="仿宋_GB2312"/>
                <w:kern w:val="0"/>
                <w:szCs w:val="21"/>
              </w:rPr>
            </w:pPr>
            <w:r>
              <w:rPr>
                <w:rFonts w:hint="eastAsia" w:ascii="仿宋_GB2312" w:eastAsia="仿宋_GB2312"/>
                <w:kern w:val="0"/>
                <w:szCs w:val="21"/>
              </w:rPr>
              <w:t>NY03</w:t>
            </w:r>
          </w:p>
        </w:tc>
        <w:tc>
          <w:tcPr>
            <w:tcW w:w="2389" w:type="dxa"/>
            <w:vAlign w:val="center"/>
          </w:tcPr>
          <w:p>
            <w:pPr>
              <w:widowControl/>
              <w:jc w:val="center"/>
              <w:rPr>
                <w:rFonts w:ascii="仿宋_GB2312" w:eastAsia="仿宋_GB2312"/>
                <w:kern w:val="0"/>
                <w:szCs w:val="21"/>
              </w:rPr>
            </w:pPr>
            <w:r>
              <w:rPr>
                <w:rFonts w:hint="eastAsia" w:ascii="仿宋_GB2312" w:eastAsia="仿宋_GB2312"/>
                <w:kern w:val="0"/>
                <w:szCs w:val="21"/>
              </w:rPr>
              <w:t>其他有机磷类</w:t>
            </w:r>
          </w:p>
        </w:tc>
        <w:tc>
          <w:tcPr>
            <w:tcW w:w="1990" w:type="dxa"/>
            <w:vAlign w:val="center"/>
          </w:tcPr>
          <w:p>
            <w:pPr>
              <w:widowControl/>
              <w:jc w:val="center"/>
              <w:rPr>
                <w:rFonts w:ascii="仿宋_GB2312" w:eastAsia="仿宋_GB2312"/>
                <w:kern w:val="0"/>
                <w:szCs w:val="21"/>
              </w:rPr>
            </w:pPr>
            <w:r>
              <w:rPr>
                <w:rFonts w:hint="eastAsia" w:ascii="仿宋_GB2312" w:eastAsia="仿宋_GB2312"/>
                <w:kern w:val="0"/>
                <w:szCs w:val="21"/>
              </w:rPr>
              <w:t>NY10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1" w:type="dxa"/>
            <w:vAlign w:val="center"/>
          </w:tcPr>
          <w:p>
            <w:pPr>
              <w:widowControl/>
              <w:jc w:val="center"/>
              <w:rPr>
                <w:rFonts w:ascii="仿宋_GB2312" w:eastAsia="仿宋_GB2312"/>
                <w:kern w:val="0"/>
                <w:szCs w:val="21"/>
              </w:rPr>
            </w:pPr>
            <w:r>
              <w:rPr>
                <w:rFonts w:hint="eastAsia" w:ascii="仿宋_GB2312" w:eastAsia="仿宋_GB2312"/>
                <w:kern w:val="0"/>
                <w:szCs w:val="21"/>
              </w:rPr>
              <w:t>丁草胺</w:t>
            </w:r>
          </w:p>
        </w:tc>
        <w:tc>
          <w:tcPr>
            <w:tcW w:w="1874" w:type="dxa"/>
            <w:vAlign w:val="center"/>
          </w:tcPr>
          <w:p>
            <w:pPr>
              <w:widowControl/>
              <w:jc w:val="center"/>
              <w:rPr>
                <w:rFonts w:ascii="仿宋_GB2312" w:eastAsia="仿宋_GB2312"/>
                <w:kern w:val="0"/>
                <w:szCs w:val="21"/>
              </w:rPr>
            </w:pPr>
            <w:r>
              <w:rPr>
                <w:rFonts w:hint="eastAsia" w:ascii="仿宋_GB2312" w:eastAsia="仿宋_GB2312"/>
                <w:kern w:val="0"/>
                <w:szCs w:val="21"/>
              </w:rPr>
              <w:t>NY04</w:t>
            </w:r>
          </w:p>
        </w:tc>
        <w:tc>
          <w:tcPr>
            <w:tcW w:w="2389" w:type="dxa"/>
            <w:vAlign w:val="center"/>
          </w:tcPr>
          <w:p>
            <w:pPr>
              <w:widowControl/>
              <w:jc w:val="center"/>
              <w:rPr>
                <w:rFonts w:ascii="仿宋_GB2312" w:eastAsia="仿宋_GB2312"/>
                <w:kern w:val="0"/>
                <w:szCs w:val="21"/>
              </w:rPr>
            </w:pPr>
            <w:r>
              <w:rPr>
                <w:rFonts w:hint="eastAsia" w:ascii="仿宋_GB2312" w:eastAsia="仿宋_GB2312"/>
                <w:kern w:val="0"/>
                <w:szCs w:val="21"/>
              </w:rPr>
              <w:t>其他有机氯类</w:t>
            </w:r>
          </w:p>
        </w:tc>
        <w:tc>
          <w:tcPr>
            <w:tcW w:w="1990" w:type="dxa"/>
            <w:vAlign w:val="center"/>
          </w:tcPr>
          <w:p>
            <w:pPr>
              <w:widowControl/>
              <w:jc w:val="center"/>
              <w:rPr>
                <w:rFonts w:ascii="仿宋_GB2312" w:eastAsia="仿宋_GB2312"/>
                <w:kern w:val="0"/>
                <w:szCs w:val="21"/>
              </w:rPr>
            </w:pPr>
            <w:r>
              <w:rPr>
                <w:rFonts w:hint="eastAsia" w:ascii="仿宋_GB2312" w:eastAsia="仿宋_GB2312"/>
                <w:kern w:val="0"/>
                <w:szCs w:val="21"/>
              </w:rPr>
              <w:t>NY11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1" w:type="dxa"/>
            <w:vAlign w:val="center"/>
          </w:tcPr>
          <w:p>
            <w:pPr>
              <w:widowControl/>
              <w:jc w:val="center"/>
              <w:rPr>
                <w:rFonts w:ascii="仿宋_GB2312" w:eastAsia="仿宋_GB2312"/>
                <w:kern w:val="0"/>
                <w:szCs w:val="21"/>
              </w:rPr>
            </w:pPr>
            <w:r>
              <w:rPr>
                <w:rFonts w:hint="eastAsia" w:ascii="仿宋_GB2312" w:eastAsia="仿宋_GB2312"/>
                <w:kern w:val="0"/>
                <w:szCs w:val="21"/>
              </w:rPr>
              <w:t>乙草胺</w:t>
            </w:r>
          </w:p>
        </w:tc>
        <w:tc>
          <w:tcPr>
            <w:tcW w:w="1874" w:type="dxa"/>
            <w:vAlign w:val="center"/>
          </w:tcPr>
          <w:p>
            <w:pPr>
              <w:widowControl/>
              <w:jc w:val="center"/>
              <w:rPr>
                <w:rFonts w:ascii="仿宋_GB2312" w:eastAsia="仿宋_GB2312"/>
                <w:kern w:val="0"/>
                <w:szCs w:val="21"/>
              </w:rPr>
            </w:pPr>
            <w:r>
              <w:rPr>
                <w:rFonts w:hint="eastAsia" w:ascii="仿宋_GB2312" w:eastAsia="仿宋_GB2312"/>
                <w:kern w:val="0"/>
                <w:szCs w:val="21"/>
              </w:rPr>
              <w:t>NY05</w:t>
            </w:r>
          </w:p>
        </w:tc>
        <w:tc>
          <w:tcPr>
            <w:tcW w:w="2389" w:type="dxa"/>
            <w:vAlign w:val="center"/>
          </w:tcPr>
          <w:p>
            <w:pPr>
              <w:widowControl/>
              <w:jc w:val="center"/>
              <w:rPr>
                <w:rFonts w:ascii="仿宋_GB2312" w:eastAsia="仿宋_GB2312"/>
                <w:kern w:val="0"/>
                <w:szCs w:val="21"/>
              </w:rPr>
            </w:pPr>
            <w:r>
              <w:rPr>
                <w:rFonts w:hint="eastAsia" w:ascii="仿宋_GB2312" w:eastAsia="仿宋_GB2312"/>
                <w:kern w:val="0"/>
                <w:szCs w:val="21"/>
              </w:rPr>
              <w:t>其他菊酯类</w:t>
            </w:r>
          </w:p>
        </w:tc>
        <w:tc>
          <w:tcPr>
            <w:tcW w:w="1990" w:type="dxa"/>
            <w:vAlign w:val="center"/>
          </w:tcPr>
          <w:p>
            <w:pPr>
              <w:widowControl/>
              <w:jc w:val="center"/>
              <w:rPr>
                <w:rFonts w:ascii="仿宋_GB2312" w:eastAsia="仿宋_GB2312"/>
                <w:kern w:val="0"/>
                <w:szCs w:val="21"/>
              </w:rPr>
            </w:pPr>
            <w:r>
              <w:rPr>
                <w:rFonts w:hint="eastAsia" w:ascii="仿宋_GB2312" w:eastAsia="仿宋_GB2312"/>
                <w:kern w:val="0"/>
                <w:szCs w:val="21"/>
              </w:rPr>
              <w:t>NY12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1" w:type="dxa"/>
            <w:vAlign w:val="center"/>
          </w:tcPr>
          <w:p>
            <w:pPr>
              <w:widowControl/>
              <w:jc w:val="center"/>
              <w:rPr>
                <w:rFonts w:ascii="仿宋_GB2312" w:eastAsia="仿宋_GB2312"/>
                <w:kern w:val="0"/>
                <w:szCs w:val="21"/>
              </w:rPr>
            </w:pPr>
            <w:r>
              <w:rPr>
                <w:rFonts w:hint="eastAsia" w:ascii="仿宋_GB2312" w:eastAsia="仿宋_GB2312"/>
                <w:kern w:val="0"/>
                <w:szCs w:val="21"/>
              </w:rPr>
              <w:t>涕灭威</w:t>
            </w:r>
          </w:p>
        </w:tc>
        <w:tc>
          <w:tcPr>
            <w:tcW w:w="1874" w:type="dxa"/>
            <w:vAlign w:val="center"/>
          </w:tcPr>
          <w:p>
            <w:pPr>
              <w:widowControl/>
              <w:jc w:val="center"/>
              <w:rPr>
                <w:rFonts w:ascii="仿宋_GB2312" w:eastAsia="仿宋_GB2312"/>
                <w:kern w:val="0"/>
                <w:szCs w:val="21"/>
              </w:rPr>
            </w:pPr>
            <w:r>
              <w:rPr>
                <w:rFonts w:hint="eastAsia" w:ascii="仿宋_GB2312" w:eastAsia="仿宋_GB2312"/>
                <w:kern w:val="0"/>
                <w:szCs w:val="21"/>
              </w:rPr>
              <w:t>NY06</w:t>
            </w:r>
          </w:p>
        </w:tc>
        <w:tc>
          <w:tcPr>
            <w:tcW w:w="2389" w:type="dxa"/>
            <w:vAlign w:val="center"/>
          </w:tcPr>
          <w:p>
            <w:pPr>
              <w:widowControl/>
              <w:jc w:val="center"/>
              <w:rPr>
                <w:rFonts w:ascii="仿宋_GB2312" w:eastAsia="仿宋_GB2312"/>
                <w:kern w:val="0"/>
                <w:szCs w:val="21"/>
              </w:rPr>
            </w:pPr>
            <w:r>
              <w:rPr>
                <w:rFonts w:hint="eastAsia" w:ascii="仿宋_GB2312" w:eastAsia="仿宋_GB2312"/>
                <w:kern w:val="0"/>
                <w:szCs w:val="21"/>
              </w:rPr>
              <w:t>其他氨基甲酸酯类</w:t>
            </w:r>
          </w:p>
        </w:tc>
        <w:tc>
          <w:tcPr>
            <w:tcW w:w="1990" w:type="dxa"/>
            <w:vAlign w:val="center"/>
          </w:tcPr>
          <w:p>
            <w:pPr>
              <w:widowControl/>
              <w:jc w:val="center"/>
              <w:rPr>
                <w:rFonts w:ascii="仿宋_GB2312" w:eastAsia="仿宋_GB2312"/>
                <w:kern w:val="0"/>
                <w:szCs w:val="21"/>
              </w:rPr>
            </w:pPr>
            <w:r>
              <w:rPr>
                <w:rFonts w:hint="eastAsia" w:ascii="仿宋_GB2312" w:eastAsia="仿宋_GB2312"/>
                <w:kern w:val="0"/>
                <w:szCs w:val="21"/>
              </w:rPr>
              <w:t>NY13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1" w:type="dxa"/>
            <w:vAlign w:val="center"/>
          </w:tcPr>
          <w:p>
            <w:pPr>
              <w:widowControl/>
              <w:jc w:val="center"/>
              <w:rPr>
                <w:rFonts w:ascii="仿宋_GB2312" w:eastAsia="仿宋_GB2312"/>
                <w:kern w:val="0"/>
                <w:szCs w:val="21"/>
              </w:rPr>
            </w:pPr>
            <w:r>
              <w:rPr>
                <w:rFonts w:hint="eastAsia" w:ascii="仿宋_GB2312" w:eastAsia="仿宋_GB2312"/>
                <w:kern w:val="0"/>
                <w:szCs w:val="21"/>
              </w:rPr>
              <w:t>氟虫腈</w:t>
            </w:r>
          </w:p>
        </w:tc>
        <w:tc>
          <w:tcPr>
            <w:tcW w:w="1874" w:type="dxa"/>
            <w:vAlign w:val="center"/>
          </w:tcPr>
          <w:p>
            <w:pPr>
              <w:widowControl/>
              <w:jc w:val="center"/>
              <w:rPr>
                <w:rFonts w:ascii="仿宋_GB2312" w:eastAsia="仿宋_GB2312"/>
                <w:kern w:val="0"/>
                <w:szCs w:val="21"/>
              </w:rPr>
            </w:pPr>
            <w:r>
              <w:rPr>
                <w:rFonts w:hint="eastAsia" w:ascii="仿宋_GB2312" w:eastAsia="仿宋_GB2312"/>
                <w:kern w:val="0"/>
                <w:szCs w:val="21"/>
              </w:rPr>
              <w:t>NY07</w:t>
            </w:r>
          </w:p>
        </w:tc>
        <w:tc>
          <w:tcPr>
            <w:tcW w:w="2389" w:type="dxa"/>
            <w:vAlign w:val="center"/>
          </w:tcPr>
          <w:p>
            <w:pPr>
              <w:widowControl/>
              <w:jc w:val="center"/>
              <w:rPr>
                <w:rFonts w:ascii="仿宋_GB2312" w:eastAsia="仿宋_GB2312"/>
                <w:kern w:val="0"/>
                <w:szCs w:val="21"/>
              </w:rPr>
            </w:pPr>
            <w:r>
              <w:rPr>
                <w:rFonts w:hint="eastAsia" w:ascii="仿宋_GB2312" w:eastAsia="仿宋_GB2312"/>
                <w:kern w:val="0"/>
                <w:szCs w:val="21"/>
              </w:rPr>
              <w:t>其他类</w:t>
            </w:r>
          </w:p>
        </w:tc>
        <w:tc>
          <w:tcPr>
            <w:tcW w:w="1990" w:type="dxa"/>
            <w:vAlign w:val="center"/>
          </w:tcPr>
          <w:p>
            <w:pPr>
              <w:widowControl/>
              <w:jc w:val="center"/>
              <w:rPr>
                <w:rFonts w:ascii="仿宋_GB2312" w:eastAsia="仿宋_GB2312"/>
                <w:kern w:val="0"/>
                <w:szCs w:val="21"/>
              </w:rPr>
            </w:pPr>
            <w:r>
              <w:rPr>
                <w:rFonts w:hint="eastAsia" w:ascii="仿宋_GB2312" w:eastAsia="仿宋_GB2312"/>
                <w:kern w:val="0"/>
                <w:szCs w:val="21"/>
              </w:rPr>
              <w:t>NY14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4" w:type="dxa"/>
            <w:gridSpan w:val="4"/>
            <w:vAlign w:val="center"/>
          </w:tcPr>
          <w:p>
            <w:pPr>
              <w:widowControl/>
              <w:rPr>
                <w:rFonts w:ascii="仿宋_GB2312" w:eastAsia="仿宋_GB2312"/>
                <w:kern w:val="0"/>
                <w:szCs w:val="21"/>
              </w:rPr>
            </w:pPr>
            <w:r>
              <w:rPr>
                <w:rFonts w:hint="eastAsia" w:ascii="仿宋_GB2312" w:eastAsia="仿宋_GB2312"/>
                <w:kern w:val="0"/>
                <w:szCs w:val="21"/>
              </w:rPr>
              <w:t>备注：不施用任何农药，农药有效成分为NY00</w:t>
            </w:r>
          </w:p>
        </w:tc>
      </w:tr>
    </w:tbl>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【6-3.有效成分含量】农药的有效成分量占总量的比例。如果不施用任何农药，含量填为“0”。</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在填写有效成分（包括名称、代码和含量）时，填写农药的1</w:t>
      </w:r>
      <w:r>
        <w:rPr>
          <w:rFonts w:hint="eastAsia" w:ascii="仿宋_GB2312" w:hAnsi="Times New Roman" w:eastAsia="仿宋_GB2312"/>
          <w:bCs/>
          <w:szCs w:val="21"/>
        </w:rPr>
        <w:t>－</w:t>
      </w:r>
      <w:r>
        <w:rPr>
          <w:rFonts w:hint="eastAsia" w:ascii="仿宋_GB2312" w:hAnsi="Times New Roman" w:eastAsia="仿宋_GB2312"/>
          <w:spacing w:val="4"/>
          <w:szCs w:val="21"/>
        </w:rPr>
        <w:t>3种主要有效成分。</w:t>
      </w:r>
    </w:p>
    <w:p>
      <w:pPr>
        <w:pStyle w:val="7"/>
        <w:adjustRightInd w:val="0"/>
        <w:snapToGrid w:val="0"/>
        <w:spacing w:line="360" w:lineRule="auto"/>
        <w:ind w:firstLine="436" w:firstLineChars="200"/>
        <w:rPr>
          <w:rFonts w:ascii="仿宋_GB2312" w:hAnsi="Times New Roman" w:eastAsia="仿宋_GB2312"/>
          <w:spacing w:val="4"/>
          <w:szCs w:val="21"/>
        </w:rPr>
      </w:pPr>
      <w:r>
        <w:rPr>
          <w:rFonts w:hint="eastAsia" w:ascii="仿宋_GB2312" w:hAnsi="Times New Roman" w:eastAsia="仿宋_GB2312"/>
          <w:spacing w:val="4"/>
          <w:szCs w:val="21"/>
        </w:rPr>
        <w:t>【7.施用量】农药施用的数量，单位为：克/亩，如果不是标准单位，要求转化为标准单位，1亩=666.7 m</w:t>
      </w:r>
      <w:r>
        <w:rPr>
          <w:rFonts w:hint="eastAsia" w:ascii="仿宋_GB2312" w:hAnsi="Times New Roman" w:eastAsia="仿宋_GB2312"/>
          <w:spacing w:val="4"/>
          <w:szCs w:val="21"/>
          <w:vertAlign w:val="superscript"/>
        </w:rPr>
        <w:t>2</w:t>
      </w:r>
      <w:r>
        <w:rPr>
          <w:rFonts w:hint="eastAsia" w:ascii="仿宋_GB2312" w:hAnsi="Times New Roman" w:eastAsia="仿宋_GB2312"/>
          <w:spacing w:val="4"/>
          <w:szCs w:val="21"/>
        </w:rPr>
        <w:t>。凡以体积标注的农药量均需转化为重量单位，其中1毫升=1克，1升=1000克。没有准确转化数量关系的计量单位，由普查员通过测试建立估算转化公式，并将数据转化为标准单位。如果不施用任何农药，施用量填为“0”。</w:t>
      </w:r>
    </w:p>
    <w:p>
      <w:pPr>
        <w:pStyle w:val="7"/>
        <w:adjustRightInd w:val="0"/>
        <w:snapToGrid w:val="0"/>
        <w:spacing w:line="360" w:lineRule="auto"/>
        <w:ind w:firstLine="436" w:firstLineChars="200"/>
        <w:rPr>
          <w:rFonts w:hint="eastAsia" w:ascii="黑体" w:hAnsi="黑体" w:eastAsia="黑体"/>
          <w:bCs/>
          <w:color w:val="000000"/>
          <w:kern w:val="44"/>
          <w:sz w:val="32"/>
          <w:szCs w:val="32"/>
        </w:rPr>
      </w:pPr>
      <w:r>
        <w:rPr>
          <w:rFonts w:hint="eastAsia" w:ascii="仿宋_GB2312" w:hAnsi="Times New Roman" w:eastAsia="仿宋_GB2312"/>
          <w:spacing w:val="4"/>
          <w:szCs w:val="21"/>
        </w:rPr>
        <w:t>【8.施药方式】分成①地面喷撒、②叶面喷施、③熏蒸、④灌根、⑤拌种和⑥涂抹六种方式。地面喷撒：将农药配成一定浓度的溶液喷洒到地面上，或颗粒状的农药直接撒在地面上的施药方法；叶面喷施：将农药配成一定浓度的溶液，喷洒到植株叶面上，通过叶面上的气孔而被作物吸收利用的施药方法；熏蒸法：是利用毒气或气化来防治病虫害的方法；灌根法：将农药配成一定浓度的溶液，集中灌注到植株根部区域以防止病虫的方法；拌种法：将药剂与种子均匀混合，使每粒种子外面都覆盖一层药剂，用以防治种传、土传病害和地下害虫。可分为干拌法和湿拌法。①干拌法是将高浓度粉状药剂附着在种子表面，药剂随种子播入土壤，待种子在土壤中吸收水分后才发挥药效。②湿拌法是用水将种子浸湿，然后粘药粉或将一定量的药加入少量水后喷洒于种子上均匀搅拌。涂抹法：是将配制好的药剂直接涂抹到植株特部位以防治病虫害的方法。如果不施用任何农药，施药方式填为“0”。</w:t>
      </w:r>
    </w:p>
    <w:p>
      <w:pPr>
        <w:pStyle w:val="4"/>
        <w:adjustRightInd w:val="0"/>
        <w:snapToGrid w:val="0"/>
        <w:spacing w:before="0" w:after="0" w:line="360" w:lineRule="auto"/>
        <w:jc w:val="center"/>
        <w:rPr>
          <w:b/>
          <w:sz w:val="22"/>
          <w:szCs w:val="22"/>
        </w:rPr>
      </w:pPr>
      <w:r>
        <w:rPr>
          <w:rFonts w:ascii="Times New Roman" w:hAnsi="Times New Roman" w:eastAsia="华文中宋"/>
          <w:b w:val="0"/>
          <w:bCs w:val="0"/>
          <w:sz w:val="28"/>
          <w:szCs w:val="36"/>
        </w:rPr>
        <w:t>畜禽养殖户粪污处理调查表</w:t>
      </w:r>
    </w:p>
    <w:p>
      <w:pPr>
        <w:adjustRightInd w:val="0"/>
        <w:snapToGrid w:val="0"/>
        <w:spacing w:line="360" w:lineRule="auto"/>
        <w:jc w:val="center"/>
        <w:rPr>
          <w:b/>
          <w:sz w:val="22"/>
          <w:szCs w:val="22"/>
        </w:rPr>
      </w:pPr>
      <w:r>
        <w:rPr>
          <w:b/>
          <w:sz w:val="22"/>
          <w:szCs w:val="22"/>
        </w:rPr>
        <w:t>填报说明与指标解释</w:t>
      </w:r>
    </w:p>
    <w:p>
      <w:pPr>
        <w:pStyle w:val="19"/>
        <w:spacing w:line="360" w:lineRule="auto"/>
        <w:ind w:firstLine="480" w:firstLineChars="200"/>
        <w:rPr>
          <w:rFonts w:ascii="Times New Roman" w:hAnsi="Times New Roman" w:eastAsia="仿宋_GB2312"/>
          <w:szCs w:val="24"/>
        </w:rPr>
      </w:pPr>
      <w:r>
        <w:rPr>
          <w:rFonts w:ascii="Times New Roman" w:hAnsi="Times New Roman" w:eastAsia="仿宋_GB2312"/>
          <w:szCs w:val="24"/>
        </w:rPr>
        <w:t>一、填报说明</w:t>
      </w:r>
    </w:p>
    <w:p>
      <w:pPr>
        <w:widowControl/>
        <w:spacing w:line="400" w:lineRule="exact"/>
        <w:ind w:firstLine="420" w:firstLineChars="200"/>
        <w:jc w:val="left"/>
        <w:rPr>
          <w:color w:val="000000"/>
          <w:spacing w:val="4"/>
          <w:szCs w:val="21"/>
        </w:rPr>
      </w:pPr>
      <w:r>
        <w:rPr>
          <w:rFonts w:eastAsia="仿宋_GB2312"/>
        </w:rPr>
        <w:t>本表以养殖户为单位填写，养殖户的标准为其中：生猪&lt;500头（出栏）、奶牛&lt;100头（存栏）、肉牛&lt;50头（出栏）、蛋鸡&lt;2000羽（存栏）、肉鸡&lt;10000羽（出栏）</w:t>
      </w:r>
      <w:r>
        <w:rPr>
          <w:color w:val="000000"/>
          <w:spacing w:val="4"/>
          <w:szCs w:val="21"/>
        </w:rPr>
        <w:t>。</w:t>
      </w:r>
    </w:p>
    <w:p>
      <w:pPr>
        <w:pStyle w:val="19"/>
        <w:spacing w:line="360" w:lineRule="auto"/>
        <w:ind w:firstLine="480" w:firstLineChars="200"/>
        <w:rPr>
          <w:rFonts w:ascii="Times New Roman" w:hAnsi="Times New Roman" w:eastAsia="仿宋_GB2312"/>
          <w:szCs w:val="24"/>
        </w:rPr>
      </w:pPr>
      <w:r>
        <w:rPr>
          <w:rFonts w:ascii="Times New Roman" w:hAnsi="Times New Roman" w:eastAsia="仿宋_GB2312"/>
          <w:szCs w:val="24"/>
        </w:rPr>
        <w:t>二、指标解释</w:t>
      </w:r>
    </w:p>
    <w:p>
      <w:pPr>
        <w:pStyle w:val="19"/>
        <w:spacing w:line="360" w:lineRule="auto"/>
        <w:ind w:firstLine="480" w:firstLineChars="200"/>
        <w:jc w:val="both"/>
        <w:rPr>
          <w:rFonts w:ascii="Times New Roman" w:hAnsi="Times New Roman" w:eastAsia="仿宋_GB2312"/>
          <w:szCs w:val="24"/>
        </w:rPr>
      </w:pPr>
      <w:r>
        <w:rPr>
          <w:rFonts w:ascii="Times New Roman" w:hAnsi="Times New Roman" w:eastAsia="仿宋_GB2312"/>
          <w:szCs w:val="24"/>
        </w:rPr>
        <w:t>【1.</w:t>
      </w:r>
      <w:r>
        <w:rPr>
          <w:rFonts w:ascii="Times New Roman" w:hAnsi="Times New Roman" w:eastAsia="仿宋_GB2312"/>
        </w:rPr>
        <w:t>法定代表人</w:t>
      </w:r>
      <w:r>
        <w:rPr>
          <w:rFonts w:ascii="Times New Roman" w:hAnsi="Times New Roman" w:eastAsia="仿宋_GB2312"/>
          <w:szCs w:val="24"/>
        </w:rPr>
        <w:t>】养殖户的法人，不具有法人资格的产业活动单位填写本单位的主要负责人。</w:t>
      </w:r>
    </w:p>
    <w:p>
      <w:pPr>
        <w:pStyle w:val="19"/>
        <w:spacing w:line="360" w:lineRule="auto"/>
        <w:ind w:firstLine="480" w:firstLineChars="200"/>
        <w:jc w:val="both"/>
        <w:rPr>
          <w:rFonts w:ascii="Times New Roman" w:hAnsi="Times New Roman" w:eastAsia="仿宋_GB2312"/>
          <w:szCs w:val="24"/>
        </w:rPr>
      </w:pPr>
      <w:r>
        <w:rPr>
          <w:rFonts w:ascii="Times New Roman" w:hAnsi="Times New Roman" w:eastAsia="仿宋_GB2312"/>
          <w:szCs w:val="24"/>
        </w:rPr>
        <w:t>【2.养殖户名称】指经有关部门批准正式使用的单位全称，按工商部门登记的名称填写；未进行工商注册的，可填报畜禽养殖场负责人姓名。填写时要求使用规范化汉字全称。</w:t>
      </w:r>
    </w:p>
    <w:p>
      <w:pPr>
        <w:widowControl/>
        <w:spacing w:line="400" w:lineRule="exact"/>
        <w:ind w:firstLine="420" w:firstLineChars="200"/>
        <w:jc w:val="left"/>
        <w:rPr>
          <w:rFonts w:eastAsia="仿宋_GB2312"/>
        </w:rPr>
      </w:pPr>
      <w:r>
        <w:rPr>
          <w:rFonts w:eastAsia="仿宋_GB2312"/>
        </w:rPr>
        <w:t>【3.详细地址】养殖户所处的详细地址，以实际生产场所进行填写。</w:t>
      </w:r>
    </w:p>
    <w:p>
      <w:pPr>
        <w:widowControl/>
        <w:spacing w:line="400" w:lineRule="exact"/>
        <w:ind w:firstLine="420" w:firstLineChars="200"/>
        <w:jc w:val="left"/>
        <w:rPr>
          <w:rFonts w:eastAsia="仿宋_GB2312"/>
        </w:rPr>
      </w:pPr>
      <w:r>
        <w:rPr>
          <w:rFonts w:eastAsia="仿宋_GB2312"/>
        </w:rPr>
        <w:t>【4.养殖户场区占地面积】养殖户场区的总面积，包括生产、辅助和生产区。</w:t>
      </w:r>
    </w:p>
    <w:p>
      <w:pPr>
        <w:widowControl/>
        <w:spacing w:line="400" w:lineRule="exact"/>
        <w:ind w:firstLine="420" w:firstLineChars="200"/>
        <w:jc w:val="left"/>
        <w:rPr>
          <w:rFonts w:eastAsia="仿宋_GB2312"/>
        </w:rPr>
      </w:pPr>
      <w:r>
        <w:rPr>
          <w:rFonts w:eastAsia="仿宋_GB2312"/>
        </w:rPr>
        <w:t>【5.圈舍建筑面积】养殖场场区内生产设施及配套设施的建筑面积，不包括活动区等。</w:t>
      </w:r>
    </w:p>
    <w:p>
      <w:pPr>
        <w:widowControl/>
        <w:spacing w:line="400" w:lineRule="exact"/>
        <w:ind w:firstLine="420" w:firstLineChars="200"/>
        <w:jc w:val="left"/>
        <w:rPr>
          <w:rFonts w:eastAsia="仿宋_GB2312"/>
        </w:rPr>
      </w:pPr>
      <w:r>
        <w:rPr>
          <w:rFonts w:eastAsia="仿宋_GB2312"/>
        </w:rPr>
        <w:t>【6.养殖量】生猪、肉牛和肉鸡填写年总出栏数量，奶牛和蛋鸡填写年平均存栏数量。</w:t>
      </w:r>
    </w:p>
    <w:p>
      <w:pPr>
        <w:widowControl/>
        <w:spacing w:line="400" w:lineRule="exact"/>
        <w:ind w:firstLine="420" w:firstLineChars="200"/>
        <w:jc w:val="left"/>
        <w:rPr>
          <w:rFonts w:eastAsia="仿宋_GB2312"/>
        </w:rPr>
      </w:pPr>
      <w:r>
        <w:rPr>
          <w:rFonts w:eastAsia="仿宋_GB2312"/>
        </w:rPr>
        <w:t>【7.饲养阶段名称】生猪分为能繁母猪、保育猪、育成育肥猪3个阶段，奶牛分为成乳牛、育成牛、犊牛，肉牛分母牛、育成育肥牛、犊牛3个阶段，蛋鸡分育雏育成鸡和产蛋鸡2个阶段，肉鸡1个阶段。各动物饲养阶段代码如下表1。</w:t>
      </w:r>
    </w:p>
    <w:p>
      <w:pPr>
        <w:widowControl/>
        <w:snapToGrid w:val="0"/>
        <w:spacing w:line="400" w:lineRule="exact"/>
        <w:ind w:firstLine="420" w:firstLineChars="200"/>
        <w:jc w:val="center"/>
        <w:rPr>
          <w:rFonts w:eastAsia="黑体"/>
          <w:color w:val="000000"/>
          <w:kern w:val="0"/>
        </w:rPr>
      </w:pPr>
      <w:r>
        <w:rPr>
          <w:rFonts w:eastAsia="黑体"/>
          <w:color w:val="000000"/>
          <w:kern w:val="0"/>
        </w:rPr>
        <w:t>表 1 不同动物饲养阶段名称及代码</w:t>
      </w:r>
    </w:p>
    <w:tbl>
      <w:tblPr>
        <w:tblStyle w:val="17"/>
        <w:tblW w:w="9797"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96"/>
        <w:gridCol w:w="653"/>
        <w:gridCol w:w="1180"/>
        <w:gridCol w:w="991"/>
        <w:gridCol w:w="1470"/>
        <w:gridCol w:w="1095"/>
        <w:gridCol w:w="1687"/>
        <w:gridCol w:w="1325"/>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396" w:type="dxa"/>
            <w:tcBorders>
              <w:top w:val="single" w:color="auto" w:sz="2" w:space="0"/>
              <w:left w:val="nil"/>
              <w:bottom w:val="single" w:color="auto" w:sz="2" w:space="0"/>
              <w:right w:val="single" w:color="auto" w:sz="2" w:space="0"/>
            </w:tcBorders>
            <w:vAlign w:val="top"/>
          </w:tcPr>
          <w:p>
            <w:pPr>
              <w:widowControl/>
              <w:spacing w:line="400" w:lineRule="exact"/>
              <w:jc w:val="left"/>
              <w:rPr>
                <w:rFonts w:eastAsia="仿宋_GB2312"/>
              </w:rPr>
            </w:pPr>
            <w:r>
              <w:rPr>
                <w:rFonts w:eastAsia="仿宋_GB2312"/>
              </w:rPr>
              <w:t>饲养阶段</w:t>
            </w:r>
          </w:p>
        </w:tc>
        <w:tc>
          <w:tcPr>
            <w:tcW w:w="653"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代码</w:t>
            </w:r>
          </w:p>
        </w:tc>
        <w:tc>
          <w:tcPr>
            <w:tcW w:w="1180"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饲养阶段</w:t>
            </w:r>
          </w:p>
        </w:tc>
        <w:tc>
          <w:tcPr>
            <w:tcW w:w="991"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代码</w:t>
            </w:r>
          </w:p>
        </w:tc>
        <w:tc>
          <w:tcPr>
            <w:tcW w:w="1470"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饲养阶段</w:t>
            </w:r>
          </w:p>
        </w:tc>
        <w:tc>
          <w:tcPr>
            <w:tcW w:w="1095"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代码</w:t>
            </w:r>
          </w:p>
        </w:tc>
        <w:tc>
          <w:tcPr>
            <w:tcW w:w="1687"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饲养阶段</w:t>
            </w:r>
          </w:p>
        </w:tc>
        <w:tc>
          <w:tcPr>
            <w:tcW w:w="1325" w:type="dxa"/>
            <w:tcBorders>
              <w:top w:val="single" w:color="auto" w:sz="2" w:space="0"/>
              <w:left w:val="single" w:color="auto" w:sz="2" w:space="0"/>
              <w:bottom w:val="single" w:color="auto" w:sz="2" w:space="0"/>
              <w:right w:val="nil"/>
            </w:tcBorders>
            <w:vAlign w:val="top"/>
          </w:tcPr>
          <w:p>
            <w:pPr>
              <w:widowControl/>
              <w:spacing w:line="400" w:lineRule="exact"/>
              <w:jc w:val="left"/>
              <w:rPr>
                <w:rFonts w:eastAsia="仿宋_GB2312"/>
              </w:rPr>
            </w:pPr>
            <w:r>
              <w:rPr>
                <w:rFonts w:eastAsia="仿宋_GB2312"/>
              </w:rPr>
              <w:t>代码</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396" w:type="dxa"/>
            <w:tcBorders>
              <w:top w:val="single" w:color="auto" w:sz="2" w:space="0"/>
              <w:left w:val="nil"/>
              <w:bottom w:val="single" w:color="auto" w:sz="2" w:space="0"/>
              <w:right w:val="single" w:color="auto" w:sz="2" w:space="0"/>
            </w:tcBorders>
            <w:vAlign w:val="top"/>
          </w:tcPr>
          <w:p>
            <w:pPr>
              <w:widowControl/>
              <w:spacing w:line="400" w:lineRule="exact"/>
              <w:jc w:val="left"/>
              <w:rPr>
                <w:rFonts w:eastAsia="仿宋_GB2312"/>
              </w:rPr>
            </w:pPr>
            <w:r>
              <w:rPr>
                <w:rFonts w:eastAsia="仿宋_GB2312"/>
              </w:rPr>
              <w:t>能繁母猪</w:t>
            </w:r>
          </w:p>
        </w:tc>
        <w:tc>
          <w:tcPr>
            <w:tcW w:w="653"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Z1</w:t>
            </w:r>
          </w:p>
        </w:tc>
        <w:tc>
          <w:tcPr>
            <w:tcW w:w="1180"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成乳牛</w:t>
            </w:r>
          </w:p>
        </w:tc>
        <w:tc>
          <w:tcPr>
            <w:tcW w:w="991"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N1</w:t>
            </w:r>
          </w:p>
        </w:tc>
        <w:tc>
          <w:tcPr>
            <w:tcW w:w="1470" w:type="dxa"/>
            <w:tcBorders>
              <w:top w:val="single" w:color="auto" w:sz="2" w:space="0"/>
              <w:left w:val="single" w:color="auto" w:sz="2" w:space="0"/>
              <w:bottom w:val="single" w:color="auto" w:sz="2" w:space="0"/>
              <w:right w:val="single" w:color="auto" w:sz="2" w:space="0"/>
            </w:tcBorders>
            <w:vAlign w:val="top"/>
          </w:tcPr>
          <w:p>
            <w:pPr>
              <w:widowControl/>
              <w:spacing w:line="400" w:lineRule="exact"/>
              <w:ind w:firstLine="420" w:firstLineChars="200"/>
              <w:jc w:val="left"/>
              <w:rPr>
                <w:rFonts w:eastAsia="仿宋_GB2312"/>
              </w:rPr>
            </w:pPr>
            <w:r>
              <w:rPr>
                <w:rFonts w:eastAsia="仿宋_GB2312"/>
              </w:rPr>
              <w:t>母牛</w:t>
            </w:r>
          </w:p>
        </w:tc>
        <w:tc>
          <w:tcPr>
            <w:tcW w:w="1095"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R1</w:t>
            </w:r>
          </w:p>
        </w:tc>
        <w:tc>
          <w:tcPr>
            <w:tcW w:w="1687"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育雏育成鸡</w:t>
            </w:r>
          </w:p>
        </w:tc>
        <w:tc>
          <w:tcPr>
            <w:tcW w:w="1325" w:type="dxa"/>
            <w:tcBorders>
              <w:top w:val="single" w:color="auto" w:sz="2" w:space="0"/>
              <w:left w:val="single" w:color="auto" w:sz="2" w:space="0"/>
              <w:bottom w:val="single" w:color="auto" w:sz="2" w:space="0"/>
              <w:right w:val="nil"/>
            </w:tcBorders>
            <w:vAlign w:val="top"/>
          </w:tcPr>
          <w:p>
            <w:pPr>
              <w:widowControl/>
              <w:spacing w:line="400" w:lineRule="exact"/>
              <w:jc w:val="left"/>
              <w:rPr>
                <w:rFonts w:eastAsia="仿宋_GB2312"/>
              </w:rPr>
            </w:pPr>
            <w:r>
              <w:rPr>
                <w:rFonts w:eastAsia="仿宋_GB2312"/>
              </w:rPr>
              <w:t>J1</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396" w:type="dxa"/>
            <w:tcBorders>
              <w:top w:val="single" w:color="auto" w:sz="2" w:space="0"/>
              <w:left w:val="nil"/>
              <w:bottom w:val="single" w:color="auto" w:sz="2" w:space="0"/>
              <w:right w:val="single" w:color="auto" w:sz="2" w:space="0"/>
            </w:tcBorders>
            <w:vAlign w:val="top"/>
          </w:tcPr>
          <w:p>
            <w:pPr>
              <w:widowControl/>
              <w:spacing w:line="400" w:lineRule="exact"/>
              <w:jc w:val="left"/>
              <w:rPr>
                <w:rFonts w:eastAsia="仿宋_GB2312"/>
              </w:rPr>
            </w:pPr>
            <w:r>
              <w:rPr>
                <w:rFonts w:eastAsia="仿宋_GB2312"/>
              </w:rPr>
              <w:t>保育猪</w:t>
            </w:r>
          </w:p>
        </w:tc>
        <w:tc>
          <w:tcPr>
            <w:tcW w:w="653"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Z2</w:t>
            </w:r>
          </w:p>
        </w:tc>
        <w:tc>
          <w:tcPr>
            <w:tcW w:w="1180"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育成奶牛</w:t>
            </w:r>
          </w:p>
        </w:tc>
        <w:tc>
          <w:tcPr>
            <w:tcW w:w="991"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N2</w:t>
            </w:r>
          </w:p>
        </w:tc>
        <w:tc>
          <w:tcPr>
            <w:tcW w:w="1470"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育成育肥牛</w:t>
            </w:r>
          </w:p>
        </w:tc>
        <w:tc>
          <w:tcPr>
            <w:tcW w:w="1095"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R2</w:t>
            </w:r>
          </w:p>
        </w:tc>
        <w:tc>
          <w:tcPr>
            <w:tcW w:w="1687"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产蛋鸡</w:t>
            </w:r>
          </w:p>
        </w:tc>
        <w:tc>
          <w:tcPr>
            <w:tcW w:w="1325" w:type="dxa"/>
            <w:tcBorders>
              <w:top w:val="single" w:color="auto" w:sz="2" w:space="0"/>
              <w:left w:val="single" w:color="auto" w:sz="2" w:space="0"/>
              <w:bottom w:val="single" w:color="auto" w:sz="2" w:space="0"/>
              <w:right w:val="nil"/>
            </w:tcBorders>
            <w:vAlign w:val="top"/>
          </w:tcPr>
          <w:p>
            <w:pPr>
              <w:widowControl/>
              <w:spacing w:line="400" w:lineRule="exact"/>
              <w:jc w:val="left"/>
              <w:rPr>
                <w:rFonts w:eastAsia="仿宋_GB2312"/>
              </w:rPr>
            </w:pPr>
            <w:r>
              <w:rPr>
                <w:rFonts w:eastAsia="仿宋_GB2312"/>
              </w:rPr>
              <w:t>J2</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396" w:type="dxa"/>
            <w:tcBorders>
              <w:top w:val="single" w:color="auto" w:sz="2" w:space="0"/>
              <w:left w:val="nil"/>
              <w:bottom w:val="single" w:color="auto" w:sz="2" w:space="0"/>
              <w:right w:val="single" w:color="auto" w:sz="2" w:space="0"/>
            </w:tcBorders>
            <w:vAlign w:val="top"/>
          </w:tcPr>
          <w:p>
            <w:pPr>
              <w:widowControl/>
              <w:spacing w:line="400" w:lineRule="exact"/>
              <w:jc w:val="left"/>
              <w:rPr>
                <w:rFonts w:eastAsia="仿宋_GB2312"/>
              </w:rPr>
            </w:pPr>
            <w:r>
              <w:rPr>
                <w:rFonts w:eastAsia="仿宋_GB2312"/>
              </w:rPr>
              <w:t>育成育肥猪</w:t>
            </w:r>
          </w:p>
        </w:tc>
        <w:tc>
          <w:tcPr>
            <w:tcW w:w="653"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Z3</w:t>
            </w:r>
          </w:p>
        </w:tc>
        <w:tc>
          <w:tcPr>
            <w:tcW w:w="1180"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犊牛</w:t>
            </w:r>
          </w:p>
        </w:tc>
        <w:tc>
          <w:tcPr>
            <w:tcW w:w="991"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N3</w:t>
            </w:r>
          </w:p>
        </w:tc>
        <w:tc>
          <w:tcPr>
            <w:tcW w:w="1470"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肉牛犊牛</w:t>
            </w:r>
          </w:p>
        </w:tc>
        <w:tc>
          <w:tcPr>
            <w:tcW w:w="1095"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R3</w:t>
            </w:r>
          </w:p>
        </w:tc>
        <w:tc>
          <w:tcPr>
            <w:tcW w:w="1687"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肉鸡</w:t>
            </w:r>
          </w:p>
        </w:tc>
        <w:tc>
          <w:tcPr>
            <w:tcW w:w="1325" w:type="dxa"/>
            <w:tcBorders>
              <w:top w:val="single" w:color="auto" w:sz="2" w:space="0"/>
              <w:left w:val="single" w:color="auto" w:sz="2" w:space="0"/>
              <w:bottom w:val="single" w:color="auto" w:sz="2" w:space="0"/>
              <w:right w:val="nil"/>
            </w:tcBorders>
            <w:vAlign w:val="top"/>
          </w:tcPr>
          <w:p>
            <w:pPr>
              <w:widowControl/>
              <w:spacing w:line="400" w:lineRule="exact"/>
              <w:jc w:val="left"/>
              <w:rPr>
                <w:rFonts w:eastAsia="仿宋_GB2312"/>
              </w:rPr>
            </w:pPr>
            <w:r>
              <w:rPr>
                <w:rFonts w:eastAsia="仿宋_GB2312"/>
              </w:rPr>
              <w:t>J3</w:t>
            </w:r>
          </w:p>
        </w:tc>
      </w:tr>
    </w:tbl>
    <w:p>
      <w:pPr>
        <w:widowControl/>
        <w:spacing w:line="400" w:lineRule="exact"/>
        <w:ind w:firstLine="420" w:firstLineChars="200"/>
        <w:jc w:val="left"/>
        <w:rPr>
          <w:rFonts w:eastAsia="仿宋_GB2312"/>
        </w:rPr>
      </w:pPr>
      <w:r>
        <w:rPr>
          <w:rFonts w:eastAsia="仿宋_GB2312"/>
        </w:rPr>
        <w:t>【8.存栏量】不同饲养阶段动物存栏的数量。</w:t>
      </w:r>
    </w:p>
    <w:p>
      <w:pPr>
        <w:widowControl/>
        <w:spacing w:line="400" w:lineRule="exact"/>
        <w:ind w:firstLine="420" w:firstLineChars="200"/>
        <w:jc w:val="left"/>
        <w:rPr>
          <w:rFonts w:eastAsia="仿宋_GB2312"/>
        </w:rPr>
      </w:pPr>
      <w:r>
        <w:rPr>
          <w:rFonts w:eastAsia="仿宋_GB2312"/>
        </w:rPr>
        <w:t>【9.体重范围】不同饲养阶段动物的体重，单位为千克/头，填写范围。</w:t>
      </w:r>
    </w:p>
    <w:p>
      <w:pPr>
        <w:widowControl/>
        <w:spacing w:line="400" w:lineRule="exact"/>
        <w:ind w:firstLine="420" w:firstLineChars="200"/>
        <w:jc w:val="left"/>
        <w:rPr>
          <w:rFonts w:eastAsia="仿宋_GB2312"/>
        </w:rPr>
      </w:pPr>
      <w:r>
        <w:rPr>
          <w:rFonts w:eastAsia="仿宋_GB2312"/>
        </w:rPr>
        <w:t>【10.采食量】不同阶段动物每头每天的采食量，单位为千克/（头.天)，填写范围。</w:t>
      </w:r>
    </w:p>
    <w:p>
      <w:pPr>
        <w:widowControl/>
        <w:spacing w:line="400" w:lineRule="exact"/>
        <w:ind w:firstLine="420" w:firstLineChars="200"/>
        <w:jc w:val="left"/>
        <w:rPr>
          <w:rFonts w:eastAsia="仿宋_GB2312"/>
        </w:rPr>
      </w:pPr>
      <w:r>
        <w:rPr>
          <w:rFonts w:eastAsia="仿宋_GB2312"/>
        </w:rPr>
        <w:t>【11.饲养周期】该养殖户不同阶段动物的养殖天数。</w:t>
      </w:r>
    </w:p>
    <w:p>
      <w:pPr>
        <w:widowControl/>
        <w:snapToGrid w:val="0"/>
        <w:spacing w:line="400" w:lineRule="exact"/>
        <w:ind w:firstLine="420" w:firstLineChars="200"/>
        <w:rPr>
          <w:color w:val="000000"/>
          <w:kern w:val="0"/>
        </w:rPr>
      </w:pPr>
      <w:r>
        <w:rPr>
          <w:rFonts w:eastAsia="仿宋_GB2312"/>
        </w:rPr>
        <w:t>【12.清粪方式】根据养殖户实际情况填报，人工干清粪是指畜禽粪便和尿液一经产生便分流，干粪由人工的方式收集、清扫、运走,尿及冲洗水则从下水道流出；机械干清粪是指畜禽粪便和尿液一经产生便分流，干粪利用专用的机械设备收集和运走,尿及冲洗水则从下水道流出；水冲粪是指畜禽粪尿污水混合进入缝隙地板下的粪沟，每天一次或数次放水冲洗圈舍的清粪方式，冲洗后的粪水一般顺粪沟流入粪便主干沟，进入地下贮粪池或用泵抽吸到地面贮粪池；水泡粪是指畜禽舍的排粪沟中注入一定量的水，粪尿、冲洗和饲养管理用水一并排放缝隙地板下的粪沟中，储存一定时间后，待粪沟装满后，打开出口的闸门，将沟中粪水排出；垫草垫料是指稻壳、木屑、作物秸秆或者其他原料以一定厚度平铺在畜禽养殖舍地面，畜禽在其上面生长、生活的养殖方式；高床养殖是指动物以及动物粪便不与垫草垫料直接接触，饲养过程动物粪便落在垫草垫料上，通过垫草垫料对动物粪尿进行吸收进一步处理；其他是指除以上几项以外的其他方式，需要单独注明。清粪方式代码如下表2。</w:t>
      </w:r>
    </w:p>
    <w:p>
      <w:pPr>
        <w:widowControl/>
        <w:snapToGrid w:val="0"/>
        <w:spacing w:line="400" w:lineRule="exact"/>
        <w:ind w:firstLine="420" w:firstLineChars="200"/>
        <w:jc w:val="center"/>
        <w:rPr>
          <w:rFonts w:eastAsia="黑体"/>
          <w:color w:val="000000"/>
          <w:kern w:val="0"/>
        </w:rPr>
      </w:pPr>
      <w:r>
        <w:rPr>
          <w:rFonts w:eastAsia="黑体"/>
          <w:color w:val="000000"/>
          <w:kern w:val="0"/>
        </w:rPr>
        <w:t>表 2 不同清粪方式名称及代码</w:t>
      </w:r>
    </w:p>
    <w:tbl>
      <w:tblPr>
        <w:tblStyle w:val="17"/>
        <w:tblW w:w="9628"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82"/>
        <w:gridCol w:w="926"/>
        <w:gridCol w:w="1675"/>
        <w:gridCol w:w="1406"/>
        <w:gridCol w:w="2085"/>
        <w:gridCol w:w="1554"/>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blHeader/>
        </w:trPr>
        <w:tc>
          <w:tcPr>
            <w:tcW w:w="1982" w:type="dxa"/>
            <w:tcBorders>
              <w:top w:val="single" w:color="auto" w:sz="2" w:space="0"/>
              <w:left w:val="nil"/>
              <w:bottom w:val="single" w:color="auto" w:sz="2" w:space="0"/>
              <w:right w:val="single" w:color="auto" w:sz="2" w:space="0"/>
            </w:tcBorders>
            <w:vAlign w:val="top"/>
          </w:tcPr>
          <w:p>
            <w:pPr>
              <w:widowControl/>
              <w:spacing w:line="400" w:lineRule="exact"/>
              <w:ind w:firstLine="420" w:firstLineChars="200"/>
              <w:jc w:val="center"/>
              <w:rPr>
                <w:rFonts w:eastAsia="仿宋_GB2312"/>
              </w:rPr>
            </w:pPr>
            <w:r>
              <w:rPr>
                <w:rFonts w:eastAsia="仿宋_GB2312"/>
              </w:rPr>
              <w:t>清粪方式</w:t>
            </w:r>
          </w:p>
        </w:tc>
        <w:tc>
          <w:tcPr>
            <w:tcW w:w="926"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代码</w:t>
            </w:r>
          </w:p>
        </w:tc>
        <w:tc>
          <w:tcPr>
            <w:tcW w:w="1675"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清粪方式</w:t>
            </w:r>
          </w:p>
        </w:tc>
        <w:tc>
          <w:tcPr>
            <w:tcW w:w="1406"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代码</w:t>
            </w:r>
          </w:p>
        </w:tc>
        <w:tc>
          <w:tcPr>
            <w:tcW w:w="2085" w:type="dxa"/>
            <w:tcBorders>
              <w:top w:val="single" w:color="auto" w:sz="2" w:space="0"/>
              <w:left w:val="single" w:color="auto" w:sz="2" w:space="0"/>
              <w:bottom w:val="single" w:color="auto" w:sz="2" w:space="0"/>
              <w:right w:val="single" w:color="auto" w:sz="2" w:space="0"/>
            </w:tcBorders>
            <w:vAlign w:val="top"/>
          </w:tcPr>
          <w:p>
            <w:pPr>
              <w:widowControl/>
              <w:spacing w:line="400" w:lineRule="exact"/>
              <w:ind w:firstLine="420" w:firstLineChars="200"/>
              <w:jc w:val="left"/>
              <w:rPr>
                <w:rFonts w:eastAsia="仿宋_GB2312"/>
              </w:rPr>
            </w:pPr>
            <w:r>
              <w:rPr>
                <w:rFonts w:eastAsia="仿宋_GB2312"/>
              </w:rPr>
              <w:t>清粪方式</w:t>
            </w:r>
          </w:p>
        </w:tc>
        <w:tc>
          <w:tcPr>
            <w:tcW w:w="1554" w:type="dxa"/>
            <w:tcBorders>
              <w:top w:val="single" w:color="auto" w:sz="2" w:space="0"/>
              <w:left w:val="single" w:color="auto" w:sz="2" w:space="0"/>
              <w:bottom w:val="single" w:color="auto" w:sz="2" w:space="0"/>
              <w:right w:val="nil"/>
            </w:tcBorders>
            <w:vAlign w:val="top"/>
          </w:tcPr>
          <w:p>
            <w:pPr>
              <w:widowControl/>
              <w:spacing w:line="400" w:lineRule="exact"/>
              <w:ind w:firstLine="420" w:firstLineChars="200"/>
              <w:jc w:val="left"/>
              <w:rPr>
                <w:rFonts w:eastAsia="仿宋_GB2312"/>
              </w:rPr>
            </w:pPr>
            <w:r>
              <w:rPr>
                <w:rFonts w:eastAsia="仿宋_GB2312"/>
              </w:rPr>
              <w:t>代码</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982" w:type="dxa"/>
            <w:tcBorders>
              <w:top w:val="single" w:color="auto" w:sz="2" w:space="0"/>
              <w:left w:val="nil"/>
              <w:bottom w:val="single" w:color="auto" w:sz="2" w:space="0"/>
              <w:right w:val="single" w:color="auto" w:sz="2" w:space="0"/>
            </w:tcBorders>
            <w:vAlign w:val="top"/>
          </w:tcPr>
          <w:p>
            <w:pPr>
              <w:widowControl/>
              <w:spacing w:line="400" w:lineRule="exact"/>
              <w:ind w:firstLine="420" w:firstLineChars="200"/>
              <w:jc w:val="left"/>
              <w:rPr>
                <w:rFonts w:eastAsia="仿宋_GB2312"/>
              </w:rPr>
            </w:pPr>
            <w:r>
              <w:rPr>
                <w:rFonts w:eastAsia="仿宋_GB2312"/>
              </w:rPr>
              <w:t>人工干清粪</w:t>
            </w:r>
          </w:p>
        </w:tc>
        <w:tc>
          <w:tcPr>
            <w:tcW w:w="926"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Q1</w:t>
            </w:r>
          </w:p>
        </w:tc>
        <w:tc>
          <w:tcPr>
            <w:tcW w:w="1675"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水泡粪</w:t>
            </w:r>
          </w:p>
        </w:tc>
        <w:tc>
          <w:tcPr>
            <w:tcW w:w="1406"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Q4</w:t>
            </w:r>
          </w:p>
        </w:tc>
        <w:tc>
          <w:tcPr>
            <w:tcW w:w="2085" w:type="dxa"/>
            <w:tcBorders>
              <w:top w:val="single" w:color="auto" w:sz="2" w:space="0"/>
              <w:left w:val="single" w:color="auto" w:sz="2" w:space="0"/>
              <w:bottom w:val="single" w:color="auto" w:sz="2" w:space="0"/>
              <w:right w:val="single" w:color="auto" w:sz="2" w:space="0"/>
            </w:tcBorders>
            <w:vAlign w:val="top"/>
          </w:tcPr>
          <w:p>
            <w:pPr>
              <w:widowControl/>
              <w:spacing w:line="400" w:lineRule="exact"/>
              <w:ind w:firstLine="420" w:firstLineChars="200"/>
              <w:jc w:val="left"/>
              <w:rPr>
                <w:rFonts w:eastAsia="仿宋_GB2312"/>
              </w:rPr>
            </w:pPr>
            <w:r>
              <w:rPr>
                <w:rFonts w:eastAsia="仿宋_GB2312"/>
              </w:rPr>
              <w:t>其他</w:t>
            </w:r>
          </w:p>
        </w:tc>
        <w:tc>
          <w:tcPr>
            <w:tcW w:w="1554" w:type="dxa"/>
            <w:tcBorders>
              <w:top w:val="single" w:color="auto" w:sz="2" w:space="0"/>
              <w:left w:val="single" w:color="auto" w:sz="2" w:space="0"/>
              <w:bottom w:val="single" w:color="auto" w:sz="2" w:space="0"/>
              <w:right w:val="nil"/>
            </w:tcBorders>
            <w:vAlign w:val="top"/>
          </w:tcPr>
          <w:p>
            <w:pPr>
              <w:widowControl/>
              <w:spacing w:line="400" w:lineRule="exact"/>
              <w:ind w:firstLine="420" w:firstLineChars="200"/>
              <w:jc w:val="left"/>
              <w:rPr>
                <w:rFonts w:eastAsia="仿宋_GB2312"/>
              </w:rPr>
            </w:pPr>
            <w:r>
              <w:rPr>
                <w:rFonts w:eastAsia="仿宋_GB2312"/>
              </w:rPr>
              <w:t>Q7</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982" w:type="dxa"/>
            <w:tcBorders>
              <w:top w:val="single" w:color="auto" w:sz="2" w:space="0"/>
              <w:left w:val="nil"/>
              <w:bottom w:val="single" w:color="auto" w:sz="2" w:space="0"/>
              <w:right w:val="single" w:color="auto" w:sz="2" w:space="0"/>
            </w:tcBorders>
            <w:vAlign w:val="top"/>
          </w:tcPr>
          <w:p>
            <w:pPr>
              <w:widowControl/>
              <w:spacing w:line="400" w:lineRule="exact"/>
              <w:ind w:firstLine="420" w:firstLineChars="200"/>
              <w:jc w:val="left"/>
              <w:rPr>
                <w:rFonts w:eastAsia="仿宋_GB2312"/>
              </w:rPr>
            </w:pPr>
            <w:r>
              <w:rPr>
                <w:rFonts w:eastAsia="仿宋_GB2312"/>
              </w:rPr>
              <w:t>机械干清粪</w:t>
            </w:r>
          </w:p>
        </w:tc>
        <w:tc>
          <w:tcPr>
            <w:tcW w:w="926"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Q2</w:t>
            </w:r>
          </w:p>
        </w:tc>
        <w:tc>
          <w:tcPr>
            <w:tcW w:w="1675"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垫草垫料</w:t>
            </w:r>
          </w:p>
        </w:tc>
        <w:tc>
          <w:tcPr>
            <w:tcW w:w="1406"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Q5</w:t>
            </w:r>
          </w:p>
        </w:tc>
        <w:tc>
          <w:tcPr>
            <w:tcW w:w="2085" w:type="dxa"/>
            <w:tcBorders>
              <w:top w:val="single" w:color="auto" w:sz="2" w:space="0"/>
              <w:left w:val="single" w:color="auto" w:sz="2" w:space="0"/>
              <w:bottom w:val="single" w:color="auto" w:sz="2" w:space="0"/>
              <w:right w:val="single" w:color="auto" w:sz="2" w:space="0"/>
            </w:tcBorders>
            <w:vAlign w:val="top"/>
          </w:tcPr>
          <w:p>
            <w:pPr>
              <w:widowControl/>
              <w:spacing w:line="400" w:lineRule="exact"/>
              <w:ind w:firstLine="420" w:firstLineChars="200"/>
              <w:jc w:val="left"/>
              <w:rPr>
                <w:rFonts w:eastAsia="仿宋_GB2312"/>
              </w:rPr>
            </w:pPr>
          </w:p>
        </w:tc>
        <w:tc>
          <w:tcPr>
            <w:tcW w:w="1554" w:type="dxa"/>
            <w:tcBorders>
              <w:top w:val="single" w:color="auto" w:sz="2" w:space="0"/>
              <w:left w:val="single" w:color="auto" w:sz="2" w:space="0"/>
              <w:bottom w:val="single" w:color="auto" w:sz="2" w:space="0"/>
              <w:right w:val="nil"/>
            </w:tcBorders>
            <w:vAlign w:val="top"/>
          </w:tcPr>
          <w:p>
            <w:pPr>
              <w:widowControl/>
              <w:spacing w:line="400" w:lineRule="exact"/>
              <w:ind w:firstLine="420" w:firstLineChars="200"/>
              <w:jc w:val="left"/>
              <w:rPr>
                <w:rFonts w:eastAsia="仿宋_GB2312"/>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982" w:type="dxa"/>
            <w:tcBorders>
              <w:top w:val="single" w:color="auto" w:sz="2" w:space="0"/>
              <w:left w:val="nil"/>
              <w:bottom w:val="single" w:color="auto" w:sz="2" w:space="0"/>
              <w:right w:val="single" w:color="auto" w:sz="2" w:space="0"/>
            </w:tcBorders>
            <w:vAlign w:val="top"/>
          </w:tcPr>
          <w:p>
            <w:pPr>
              <w:widowControl/>
              <w:spacing w:line="400" w:lineRule="exact"/>
              <w:ind w:firstLine="420" w:firstLineChars="200"/>
              <w:jc w:val="left"/>
              <w:rPr>
                <w:rFonts w:eastAsia="仿宋_GB2312"/>
              </w:rPr>
            </w:pPr>
            <w:r>
              <w:rPr>
                <w:rFonts w:eastAsia="仿宋_GB2312"/>
              </w:rPr>
              <w:t>水冲粪</w:t>
            </w:r>
          </w:p>
        </w:tc>
        <w:tc>
          <w:tcPr>
            <w:tcW w:w="926"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Q3</w:t>
            </w:r>
          </w:p>
        </w:tc>
        <w:tc>
          <w:tcPr>
            <w:tcW w:w="1675"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高床养殖</w:t>
            </w:r>
          </w:p>
        </w:tc>
        <w:tc>
          <w:tcPr>
            <w:tcW w:w="1406" w:type="dxa"/>
            <w:tcBorders>
              <w:top w:val="single" w:color="auto" w:sz="2" w:space="0"/>
              <w:left w:val="single" w:color="auto" w:sz="2" w:space="0"/>
              <w:bottom w:val="single" w:color="auto" w:sz="2" w:space="0"/>
              <w:right w:val="single" w:color="auto" w:sz="2" w:space="0"/>
            </w:tcBorders>
            <w:vAlign w:val="top"/>
          </w:tcPr>
          <w:p>
            <w:pPr>
              <w:widowControl/>
              <w:spacing w:line="400" w:lineRule="exact"/>
              <w:jc w:val="left"/>
              <w:rPr>
                <w:rFonts w:eastAsia="仿宋_GB2312"/>
              </w:rPr>
            </w:pPr>
            <w:r>
              <w:rPr>
                <w:rFonts w:eastAsia="仿宋_GB2312"/>
              </w:rPr>
              <w:t>Q6</w:t>
            </w:r>
          </w:p>
        </w:tc>
        <w:tc>
          <w:tcPr>
            <w:tcW w:w="2085" w:type="dxa"/>
            <w:tcBorders>
              <w:top w:val="single" w:color="auto" w:sz="2" w:space="0"/>
              <w:left w:val="single" w:color="auto" w:sz="2" w:space="0"/>
              <w:bottom w:val="single" w:color="auto" w:sz="2" w:space="0"/>
              <w:right w:val="single" w:color="auto" w:sz="2" w:space="0"/>
            </w:tcBorders>
            <w:vAlign w:val="top"/>
          </w:tcPr>
          <w:p>
            <w:pPr>
              <w:widowControl/>
              <w:spacing w:line="400" w:lineRule="exact"/>
              <w:ind w:firstLine="420" w:firstLineChars="200"/>
              <w:jc w:val="left"/>
              <w:rPr>
                <w:rFonts w:eastAsia="仿宋_GB2312"/>
              </w:rPr>
            </w:pPr>
          </w:p>
        </w:tc>
        <w:tc>
          <w:tcPr>
            <w:tcW w:w="1554" w:type="dxa"/>
            <w:tcBorders>
              <w:top w:val="single" w:color="auto" w:sz="2" w:space="0"/>
              <w:left w:val="single" w:color="auto" w:sz="2" w:space="0"/>
              <w:bottom w:val="single" w:color="auto" w:sz="2" w:space="0"/>
              <w:right w:val="nil"/>
            </w:tcBorders>
            <w:vAlign w:val="top"/>
          </w:tcPr>
          <w:p>
            <w:pPr>
              <w:widowControl/>
              <w:spacing w:line="400" w:lineRule="exact"/>
              <w:ind w:firstLine="420" w:firstLineChars="200"/>
              <w:jc w:val="left"/>
              <w:rPr>
                <w:rFonts w:eastAsia="仿宋_GB2312"/>
              </w:rPr>
            </w:pPr>
          </w:p>
        </w:tc>
      </w:tr>
    </w:tbl>
    <w:p>
      <w:pPr>
        <w:widowControl/>
        <w:snapToGrid w:val="0"/>
        <w:spacing w:line="400" w:lineRule="exact"/>
        <w:ind w:firstLine="420" w:firstLineChars="200"/>
        <w:rPr>
          <w:rFonts w:eastAsia="仿宋_GB2312"/>
        </w:rPr>
      </w:pPr>
      <w:r>
        <w:rPr>
          <w:rFonts w:eastAsia="仿宋_GB2312"/>
        </w:rPr>
        <w:t>【13.用水总量】养殖场用于生产过程中的总用水量，包括动物饮水、冲洗圈舍、消毒等与动物饲养过程配套的其他的总用水量。</w:t>
      </w:r>
    </w:p>
    <w:p>
      <w:pPr>
        <w:widowControl/>
        <w:snapToGrid w:val="0"/>
        <w:spacing w:line="400" w:lineRule="exact"/>
        <w:ind w:firstLine="420" w:firstLineChars="200"/>
        <w:rPr>
          <w:rFonts w:eastAsia="仿宋_GB2312"/>
        </w:rPr>
      </w:pPr>
      <w:r>
        <w:rPr>
          <w:rFonts w:eastAsia="仿宋_GB2312"/>
        </w:rPr>
        <w:t>【14.污水产生量】养殖场正常生产过程中，产生的污水总量。</w:t>
      </w:r>
    </w:p>
    <w:p>
      <w:pPr>
        <w:widowControl/>
        <w:snapToGrid w:val="0"/>
        <w:spacing w:line="400" w:lineRule="exact"/>
        <w:ind w:firstLine="420" w:firstLineChars="200"/>
        <w:rPr>
          <w:rFonts w:eastAsia="仿宋_GB2312"/>
        </w:rPr>
      </w:pPr>
      <w:r>
        <w:rPr>
          <w:rFonts w:eastAsia="仿宋_GB2312"/>
        </w:rPr>
        <w:t>【15.污水处理量】按照一定标准或规程进行处理的污水量。</w:t>
      </w:r>
    </w:p>
    <w:p>
      <w:pPr>
        <w:widowControl/>
        <w:snapToGrid w:val="0"/>
        <w:spacing w:line="400" w:lineRule="exact"/>
        <w:ind w:firstLine="420" w:firstLineChars="200"/>
        <w:rPr>
          <w:rFonts w:eastAsia="仿宋_GB2312"/>
        </w:rPr>
      </w:pPr>
      <w:r>
        <w:rPr>
          <w:rFonts w:eastAsia="仿宋_GB2312"/>
        </w:rPr>
        <w:t>【16.污水排放量 】按照一定标准或规程进行处理后排放的污水量，即使处理后不达标，也计入。</w:t>
      </w:r>
    </w:p>
    <w:p>
      <w:pPr>
        <w:widowControl/>
        <w:snapToGrid w:val="0"/>
        <w:spacing w:line="400" w:lineRule="exact"/>
        <w:ind w:firstLine="420" w:firstLineChars="200"/>
        <w:rPr>
          <w:rFonts w:eastAsia="仿宋_GB2312"/>
        </w:rPr>
      </w:pPr>
      <w:r>
        <w:rPr>
          <w:rFonts w:eastAsia="仿宋_GB2312"/>
        </w:rPr>
        <w:t>【17.污水处理利用方式及比例】养殖污水处理利用的方式，包括农田林地利用、输入鱼塘、液体肥水出售、第三方生产沼气、异位发酵床、达标排放、直接排放、场区循环利用或其他（需注明）。</w:t>
      </w:r>
    </w:p>
    <w:p>
      <w:pPr>
        <w:widowControl/>
        <w:snapToGrid w:val="0"/>
        <w:spacing w:line="400" w:lineRule="exact"/>
        <w:ind w:firstLine="420" w:firstLineChars="200"/>
        <w:rPr>
          <w:rFonts w:eastAsia="仿宋_GB2312"/>
        </w:rPr>
      </w:pPr>
      <w:r>
        <w:rPr>
          <w:rFonts w:eastAsia="仿宋_GB2312"/>
        </w:rPr>
        <w:t>【18.粪便处理利用方式及比例 】 粪便处理利用的方式，包括农田林地利用、场内有机肥生产、直接出售农户利用、第三方处理（生产沼气、生产有机肥）、垫料利用、基质利用、场外丢弃、输入鱼塘或其他（请注明）。其中：垫料利用一般指牛场粪便经过固液分离、无害化处理后回用作为牛床垫料；基质利用是指畜禽粪便混合菌渣或者其他农作物秸秆，进行一定的无害化处理后，生产基质盘或基质土，应用于栽培果菜的利用方式。</w:t>
      </w:r>
    </w:p>
    <w:p>
      <w:pPr>
        <w:widowControl/>
        <w:snapToGrid w:val="0"/>
        <w:spacing w:line="400" w:lineRule="exact"/>
        <w:ind w:firstLine="420" w:firstLineChars="200"/>
        <w:rPr>
          <w:rFonts w:eastAsia="仿宋_GB2312"/>
        </w:rPr>
      </w:pPr>
      <w:r>
        <w:rPr>
          <w:rFonts w:eastAsia="仿宋_GB2312"/>
        </w:rPr>
        <w:t>【19.污水处理主要采用工艺】养殖户用于污水处理的工艺，一般包括原水贮存、固液分离、厌氧发酵、沼液贮存、好氧处理、氧化塘、人工湿地、膜处理或其他工艺（需注明），如果养殖场污水全部资源化利用，比如采用异位发酵床或农田利用或全部场区循环利用，则仅需填写配套的工艺即可，比如原水贮存、固液分离，如果没有任何处理，则选择无。</w:t>
      </w:r>
    </w:p>
    <w:p>
      <w:pPr>
        <w:widowControl/>
        <w:snapToGrid w:val="0"/>
        <w:spacing w:line="400" w:lineRule="exact"/>
        <w:ind w:firstLine="420" w:firstLineChars="200"/>
        <w:rPr>
          <w:rFonts w:eastAsia="仿宋_GB2312"/>
        </w:rPr>
      </w:pPr>
      <w:r>
        <w:rPr>
          <w:rFonts w:eastAsia="仿宋_GB2312"/>
        </w:rPr>
        <w:t>【20.污水是否采用达标排放处理方式排放】养殖户污水处理方式是否采用达标排放方式。</w:t>
      </w:r>
    </w:p>
    <w:p>
      <w:pPr>
        <w:widowControl/>
        <w:snapToGrid w:val="0"/>
        <w:spacing w:line="400" w:lineRule="exact"/>
        <w:ind w:firstLine="420" w:firstLineChars="200"/>
        <w:rPr>
          <w:rFonts w:eastAsia="仿宋_GB2312"/>
        </w:rPr>
      </w:pPr>
      <w:r>
        <w:rPr>
          <w:rFonts w:eastAsia="仿宋_GB2312"/>
        </w:rPr>
        <w:t>【21.污水处理执行标准名称及标准号】 填写养殖户环评或者排污许可证等中规定的污水处理所执行的国家或行业标准名称和相应标准号。</w:t>
      </w:r>
    </w:p>
    <w:p>
      <w:pPr>
        <w:widowControl/>
        <w:snapToGrid w:val="0"/>
        <w:spacing w:line="400" w:lineRule="exact"/>
        <w:ind w:firstLine="420" w:firstLineChars="200"/>
        <w:rPr>
          <w:rFonts w:eastAsia="仿宋_GB2312"/>
        </w:rPr>
      </w:pPr>
      <w:r>
        <w:rPr>
          <w:rFonts w:eastAsia="仿宋_GB2312"/>
        </w:rPr>
        <w:t>【22.是否有配套农田消纳利用畜禽粪便污水】养殖户是否通过配套一定的农田或者林地来处理利用畜禽粪便和污水，包括自有或者通过土地承包、流转、租赁的农田和林地。</w:t>
      </w:r>
    </w:p>
    <w:p>
      <w:pPr>
        <w:widowControl/>
        <w:snapToGrid w:val="0"/>
        <w:spacing w:line="400" w:lineRule="exact"/>
        <w:ind w:firstLine="420" w:firstLineChars="200"/>
        <w:rPr>
          <w:rFonts w:eastAsia="仿宋_GB2312"/>
        </w:rPr>
      </w:pPr>
      <w:r>
        <w:rPr>
          <w:rFonts w:eastAsia="仿宋_GB2312"/>
        </w:rPr>
        <w:t>【23.配套农田和林地总面积】填写该养殖户用以处理利用所配套的农田和林地的总面积，包括养殖场自有或者通过土地承包、流转、租赁的农田和林地的总面积。</w:t>
      </w:r>
    </w:p>
    <w:p>
      <w:pPr>
        <w:widowControl/>
        <w:snapToGrid w:val="0"/>
        <w:spacing w:line="400" w:lineRule="exact"/>
        <w:ind w:firstLine="420" w:firstLineChars="200"/>
      </w:pPr>
      <w:r>
        <w:rPr>
          <w:rFonts w:eastAsia="仿宋_GB2312"/>
        </w:rPr>
        <w:t>【24.配套农田种植/播种面积】详细填写养殖场粪污处理利用配套农田和林地所种植作物/林木的名称以及相应的播种面积,果树、草地及林地等填写种植面积，大田、蔬菜和经济作物填写播种面积</w:t>
      </w:r>
      <w:r>
        <w:rPr>
          <w:rFonts w:hint="eastAsia" w:eastAsia="仿宋_GB2312"/>
          <w:lang w:eastAsia="zh-CN"/>
        </w:rPr>
        <w:t>。</w:t>
      </w:r>
    </w:p>
    <w:sectPr>
      <w:pgSz w:w="11906" w:h="16838"/>
      <w:pgMar w:top="720" w:right="720" w:bottom="720" w:left="720" w:header="851" w:footer="51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Heiti SC Medium">
    <w:altName w:val="Arial Unicode MS"/>
    <w:panose1 w:val="00000000000000000000"/>
    <w:charset w:val="80"/>
    <w:family w:val="auto"/>
    <w:pitch w:val="default"/>
    <w:sig w:usb0="00000000" w:usb1="00000000" w:usb2="00000010" w:usb3="00000000" w:csb0="003E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0"/>
    <w:family w:val="auto"/>
    <w:pitch w:val="default"/>
    <w:sig w:usb0="FFFFFFFF" w:usb1="E9FFFFFF"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right="360"/>
                            <w:jc w:val="right"/>
                          </w:pPr>
                          <w:r>
                            <w:rPr>
                              <w:rStyle w:val="15"/>
                              <w:rFonts w:hint="eastAsia" w:ascii="宋体" w:hAnsi="宋体"/>
                              <w:b w:val="0"/>
                              <w:sz w:val="28"/>
                              <w:szCs w:val="28"/>
                            </w:rPr>
                            <w:t>—</w:t>
                          </w:r>
                          <w:r>
                            <w:rPr>
                              <w:rStyle w:val="15"/>
                              <w:rFonts w:hint="eastAsia" w:ascii="宋体" w:hAnsi="宋体"/>
                              <w:b w:val="0"/>
                              <w:sz w:val="20"/>
                              <w:szCs w:val="20"/>
                            </w:rPr>
                            <w:t>　</w:t>
                          </w:r>
                          <w:r>
                            <w:rPr>
                              <w:rStyle w:val="15"/>
                              <w:rFonts w:ascii="宋体" w:hAnsi="宋体"/>
                              <w:b w:val="0"/>
                              <w:sz w:val="26"/>
                              <w:szCs w:val="26"/>
                            </w:rPr>
                            <w:fldChar w:fldCharType="begin"/>
                          </w:r>
                          <w:r>
                            <w:rPr>
                              <w:rStyle w:val="15"/>
                              <w:rFonts w:ascii="宋体" w:hAnsi="宋体"/>
                              <w:b w:val="0"/>
                              <w:sz w:val="26"/>
                              <w:szCs w:val="26"/>
                            </w:rPr>
                            <w:instrText xml:space="preserve">PAGE  </w:instrText>
                          </w:r>
                          <w:r>
                            <w:rPr>
                              <w:rStyle w:val="15"/>
                              <w:rFonts w:ascii="宋体" w:hAnsi="宋体"/>
                              <w:b w:val="0"/>
                              <w:sz w:val="26"/>
                              <w:szCs w:val="26"/>
                            </w:rPr>
                            <w:fldChar w:fldCharType="separate"/>
                          </w:r>
                          <w:r>
                            <w:rPr>
                              <w:rStyle w:val="15"/>
                              <w:rFonts w:ascii="宋体" w:hAnsi="宋体"/>
                              <w:b w:val="0"/>
                              <w:sz w:val="26"/>
                              <w:szCs w:val="26"/>
                            </w:rPr>
                            <w:t>1</w:t>
                          </w:r>
                          <w:r>
                            <w:rPr>
                              <w:rStyle w:val="15"/>
                              <w:rFonts w:ascii="宋体" w:hAnsi="宋体"/>
                              <w:b w:val="0"/>
                              <w:sz w:val="26"/>
                              <w:szCs w:val="26"/>
                            </w:rPr>
                            <w:fldChar w:fldCharType="end"/>
                          </w:r>
                          <w:r>
                            <w:rPr>
                              <w:rStyle w:val="15"/>
                              <w:rFonts w:hint="eastAsia" w:ascii="宋体" w:hAnsi="宋体"/>
                              <w:b w:val="0"/>
                              <w:sz w:val="20"/>
                              <w:szCs w:val="20"/>
                            </w:rPr>
                            <w:t>　</w:t>
                          </w:r>
                          <w:r>
                            <w:rPr>
                              <w:rStyle w:val="15"/>
                              <w:rFonts w:hint="eastAsia" w:ascii="宋体" w:hAnsi="宋体"/>
                              <w:b w:val="0"/>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ind w:right="360"/>
                      <w:jc w:val="right"/>
                    </w:pPr>
                    <w:r>
                      <w:rPr>
                        <w:rStyle w:val="15"/>
                        <w:rFonts w:hint="eastAsia" w:ascii="宋体" w:hAnsi="宋体"/>
                        <w:b w:val="0"/>
                        <w:sz w:val="28"/>
                        <w:szCs w:val="28"/>
                      </w:rPr>
                      <w:t>—</w:t>
                    </w:r>
                    <w:r>
                      <w:rPr>
                        <w:rStyle w:val="15"/>
                        <w:rFonts w:hint="eastAsia" w:ascii="宋体" w:hAnsi="宋体"/>
                        <w:b w:val="0"/>
                        <w:sz w:val="20"/>
                        <w:szCs w:val="20"/>
                      </w:rPr>
                      <w:t>　</w:t>
                    </w:r>
                    <w:r>
                      <w:rPr>
                        <w:rStyle w:val="15"/>
                        <w:rFonts w:ascii="宋体" w:hAnsi="宋体"/>
                        <w:b w:val="0"/>
                        <w:sz w:val="26"/>
                        <w:szCs w:val="26"/>
                      </w:rPr>
                      <w:fldChar w:fldCharType="begin"/>
                    </w:r>
                    <w:r>
                      <w:rPr>
                        <w:rStyle w:val="15"/>
                        <w:rFonts w:ascii="宋体" w:hAnsi="宋体"/>
                        <w:b w:val="0"/>
                        <w:sz w:val="26"/>
                        <w:szCs w:val="26"/>
                      </w:rPr>
                      <w:instrText xml:space="preserve">PAGE  </w:instrText>
                    </w:r>
                    <w:r>
                      <w:rPr>
                        <w:rStyle w:val="15"/>
                        <w:rFonts w:ascii="宋体" w:hAnsi="宋体"/>
                        <w:b w:val="0"/>
                        <w:sz w:val="26"/>
                        <w:szCs w:val="26"/>
                      </w:rPr>
                      <w:fldChar w:fldCharType="separate"/>
                    </w:r>
                    <w:r>
                      <w:rPr>
                        <w:rStyle w:val="15"/>
                        <w:rFonts w:ascii="宋体" w:hAnsi="宋体"/>
                        <w:b w:val="0"/>
                        <w:sz w:val="26"/>
                        <w:szCs w:val="26"/>
                      </w:rPr>
                      <w:t>1</w:t>
                    </w:r>
                    <w:r>
                      <w:rPr>
                        <w:rStyle w:val="15"/>
                        <w:rFonts w:ascii="宋体" w:hAnsi="宋体"/>
                        <w:b w:val="0"/>
                        <w:sz w:val="26"/>
                        <w:szCs w:val="26"/>
                      </w:rPr>
                      <w:fldChar w:fldCharType="end"/>
                    </w:r>
                    <w:r>
                      <w:rPr>
                        <w:rStyle w:val="15"/>
                        <w:rFonts w:hint="eastAsia" w:ascii="宋体" w:hAnsi="宋体"/>
                        <w:b w:val="0"/>
                        <w:sz w:val="20"/>
                        <w:szCs w:val="20"/>
                      </w:rPr>
                      <w:t>　</w:t>
                    </w:r>
                    <w:r>
                      <w:rPr>
                        <w:rStyle w:val="15"/>
                        <w:rFonts w:hint="eastAsia" w:ascii="宋体" w:hAnsi="宋体"/>
                        <w:b w:val="0"/>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rStyle w:val="15"/>
        <w:rFonts w:hint="eastAsia" w:ascii="宋体" w:hAnsi="宋体"/>
        <w:b w:val="0"/>
        <w:sz w:val="28"/>
        <w:szCs w:val="28"/>
      </w:rPr>
      <w:t>—</w:t>
    </w:r>
    <w:r>
      <w:rPr>
        <w:rStyle w:val="15"/>
        <w:rFonts w:hint="eastAsia" w:ascii="宋体" w:hAnsi="宋体"/>
        <w:b w:val="0"/>
        <w:sz w:val="20"/>
        <w:szCs w:val="20"/>
      </w:rPr>
      <w:t>　</w:t>
    </w:r>
    <w:r>
      <w:rPr>
        <w:rStyle w:val="15"/>
        <w:rFonts w:ascii="宋体" w:hAnsi="宋体"/>
        <w:b w:val="0"/>
        <w:sz w:val="26"/>
        <w:szCs w:val="26"/>
      </w:rPr>
      <w:fldChar w:fldCharType="begin"/>
    </w:r>
    <w:r>
      <w:rPr>
        <w:rStyle w:val="15"/>
        <w:rFonts w:ascii="宋体" w:hAnsi="宋体"/>
        <w:b w:val="0"/>
        <w:sz w:val="26"/>
        <w:szCs w:val="26"/>
      </w:rPr>
      <w:instrText xml:space="preserve">PAGE  </w:instrText>
    </w:r>
    <w:r>
      <w:rPr>
        <w:rStyle w:val="15"/>
        <w:rFonts w:ascii="宋体" w:hAnsi="宋体"/>
        <w:b w:val="0"/>
        <w:sz w:val="26"/>
        <w:szCs w:val="26"/>
      </w:rPr>
      <w:fldChar w:fldCharType="separate"/>
    </w:r>
    <w:r>
      <w:rPr>
        <w:rStyle w:val="15"/>
        <w:rFonts w:ascii="宋体" w:hAnsi="宋体"/>
        <w:b w:val="0"/>
        <w:sz w:val="26"/>
        <w:szCs w:val="26"/>
      </w:rPr>
      <w:t>10</w:t>
    </w:r>
    <w:r>
      <w:rPr>
        <w:rStyle w:val="15"/>
        <w:rFonts w:ascii="宋体" w:hAnsi="宋体"/>
        <w:b w:val="0"/>
        <w:sz w:val="26"/>
        <w:szCs w:val="26"/>
      </w:rPr>
      <w:fldChar w:fldCharType="end"/>
    </w:r>
    <w:r>
      <w:rPr>
        <w:rStyle w:val="15"/>
        <w:rFonts w:hint="eastAsia" w:ascii="宋体" w:hAnsi="宋体"/>
        <w:b w:val="0"/>
        <w:sz w:val="20"/>
        <w:szCs w:val="20"/>
      </w:rPr>
      <w:t>　</w:t>
    </w:r>
    <w:r>
      <w:rPr>
        <w:rStyle w:val="15"/>
        <w:rFonts w:hint="eastAsia" w:ascii="宋体" w:hAnsi="宋体"/>
        <w:b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 PAGE   \* MERGEFORMAT </w:instrText>
                          </w:r>
                          <w:r>
                            <w:fldChar w:fldCharType="separate"/>
                          </w:r>
                          <w:r>
                            <w:rPr>
                              <w:lang w:val="zh-CN"/>
                            </w:rPr>
                            <w:t>-</w:t>
                          </w:r>
                          <w:r>
                            <w:t xml:space="preserve"> 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w:t>
                    </w:r>
                    <w:r>
                      <w:t xml:space="preserve"> 8 -</w:t>
                    </w:r>
                    <w: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G4rObgBAABWAwAADgAAAAAAAAABACAAAAAeAQAAZHJzL2Uyb0RvYy54bWxQSwUGAAAAAAYABgBZ&#10;AQAASAU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156</w:t>
                    </w:r>
                    <w:r>
                      <w:rPr>
                        <w:rFonts w:hint="eastAsia"/>
                        <w:lang w:eastAsia="zh-CN"/>
                      </w:rPr>
                      <w:fldChar w:fldCharType="end"/>
                    </w:r>
                    <w:r>
                      <w:rPr>
                        <w:rFonts w:hint="eastAsia"/>
                        <w:lang w:eastAsia="zh-CN"/>
                      </w:rPr>
                      <w:t xml:space="preserve"> 页</w:t>
                    </w:r>
                  </w:p>
                </w:txbxContent>
              </v:textbox>
            </v:shape>
          </w:pict>
        </mc:Fallback>
      </mc:AlternateContent>
    </w:r>
  </w:p>
  <w:p>
    <w:pPr>
      <w:pStyle w:val="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spacing w:before="240" w:after="240"/>
      <w:ind w:firstLine="420"/>
      <w:rPr>
        <w:rStyle w:val="15"/>
      </w:rPr>
    </w:pPr>
    <w:r>
      <w:rPr>
        <w:rStyle w:val="15"/>
      </w:rPr>
      <w:fldChar w:fldCharType="begin"/>
    </w:r>
    <w:r>
      <w:rPr>
        <w:rStyle w:val="15"/>
      </w:rPr>
      <w:instrText xml:space="preserve">PAGE  </w:instrText>
    </w:r>
    <w:r>
      <w:rPr>
        <w:rStyle w:val="15"/>
      </w:rPr>
      <w:fldChar w:fldCharType="end"/>
    </w:r>
  </w:p>
  <w:p>
    <w:pPr>
      <w:pStyle w:val="9"/>
      <w:spacing w:before="240" w:after="240"/>
      <w:ind w:right="360"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E76D8"/>
    <w:rsid w:val="005403A7"/>
    <w:rsid w:val="009619D8"/>
    <w:rsid w:val="04385EC4"/>
    <w:rsid w:val="05973D4C"/>
    <w:rsid w:val="07F76D31"/>
    <w:rsid w:val="09BC17C9"/>
    <w:rsid w:val="09DD3B8D"/>
    <w:rsid w:val="09EB2669"/>
    <w:rsid w:val="0A996E2C"/>
    <w:rsid w:val="0CC93D1F"/>
    <w:rsid w:val="0CE166DA"/>
    <w:rsid w:val="0DB35BCF"/>
    <w:rsid w:val="0E8A7003"/>
    <w:rsid w:val="0F233B3E"/>
    <w:rsid w:val="106C2A71"/>
    <w:rsid w:val="10C43AE2"/>
    <w:rsid w:val="11C64D70"/>
    <w:rsid w:val="153C701B"/>
    <w:rsid w:val="164C59EE"/>
    <w:rsid w:val="165F2A8E"/>
    <w:rsid w:val="17951191"/>
    <w:rsid w:val="19C17D3A"/>
    <w:rsid w:val="1A2D5DE5"/>
    <w:rsid w:val="1AF50305"/>
    <w:rsid w:val="1B814EE4"/>
    <w:rsid w:val="1BB36983"/>
    <w:rsid w:val="1CC00138"/>
    <w:rsid w:val="1CFB2D92"/>
    <w:rsid w:val="1E520C61"/>
    <w:rsid w:val="1E6A3E5E"/>
    <w:rsid w:val="1FC422B8"/>
    <w:rsid w:val="20D801B0"/>
    <w:rsid w:val="229B2904"/>
    <w:rsid w:val="23FC7FD8"/>
    <w:rsid w:val="256A7F2C"/>
    <w:rsid w:val="28AA5325"/>
    <w:rsid w:val="2AC213AA"/>
    <w:rsid w:val="2B545889"/>
    <w:rsid w:val="2BE27927"/>
    <w:rsid w:val="2E0E0D5F"/>
    <w:rsid w:val="2EB17AA7"/>
    <w:rsid w:val="2EB66D1D"/>
    <w:rsid w:val="2ECC2069"/>
    <w:rsid w:val="2F3C7EA1"/>
    <w:rsid w:val="30EC6175"/>
    <w:rsid w:val="326A7F9A"/>
    <w:rsid w:val="34756137"/>
    <w:rsid w:val="354B6CEF"/>
    <w:rsid w:val="37715308"/>
    <w:rsid w:val="3CDD7D8D"/>
    <w:rsid w:val="3D4E2EAD"/>
    <w:rsid w:val="3D7A369F"/>
    <w:rsid w:val="3DFF46C0"/>
    <w:rsid w:val="3E782031"/>
    <w:rsid w:val="3E7F006B"/>
    <w:rsid w:val="3EA8024E"/>
    <w:rsid w:val="3EE63620"/>
    <w:rsid w:val="3FD90B77"/>
    <w:rsid w:val="403670D7"/>
    <w:rsid w:val="409114C7"/>
    <w:rsid w:val="46253C9C"/>
    <w:rsid w:val="467826D0"/>
    <w:rsid w:val="47E40230"/>
    <w:rsid w:val="484A6A59"/>
    <w:rsid w:val="49B92445"/>
    <w:rsid w:val="4BB9071D"/>
    <w:rsid w:val="4C6E76D8"/>
    <w:rsid w:val="4E576C7B"/>
    <w:rsid w:val="4F8F7A2C"/>
    <w:rsid w:val="509A28C3"/>
    <w:rsid w:val="556E6100"/>
    <w:rsid w:val="55EE7A24"/>
    <w:rsid w:val="57E51147"/>
    <w:rsid w:val="5C0C7A60"/>
    <w:rsid w:val="5D834C19"/>
    <w:rsid w:val="5DD44770"/>
    <w:rsid w:val="5E740A26"/>
    <w:rsid w:val="60206DF5"/>
    <w:rsid w:val="61C3460D"/>
    <w:rsid w:val="626856D3"/>
    <w:rsid w:val="641D174F"/>
    <w:rsid w:val="65030A61"/>
    <w:rsid w:val="665911E6"/>
    <w:rsid w:val="6988788A"/>
    <w:rsid w:val="6A316298"/>
    <w:rsid w:val="6A544047"/>
    <w:rsid w:val="6B927B6D"/>
    <w:rsid w:val="6BAF606B"/>
    <w:rsid w:val="6D24451C"/>
    <w:rsid w:val="6D713742"/>
    <w:rsid w:val="6DC4701F"/>
    <w:rsid w:val="6E051E0B"/>
    <w:rsid w:val="6EC70462"/>
    <w:rsid w:val="6F4255A3"/>
    <w:rsid w:val="6FDB16CA"/>
    <w:rsid w:val="70557AB8"/>
    <w:rsid w:val="716C43B4"/>
    <w:rsid w:val="731D600D"/>
    <w:rsid w:val="7449193F"/>
    <w:rsid w:val="74D770CA"/>
    <w:rsid w:val="74F854C2"/>
    <w:rsid w:val="793C44D5"/>
    <w:rsid w:val="79573A3C"/>
    <w:rsid w:val="79ED7772"/>
    <w:rsid w:val="7A407269"/>
    <w:rsid w:val="7A893A41"/>
    <w:rsid w:val="7AC6581B"/>
    <w:rsid w:val="7ACD1C3F"/>
    <w:rsid w:val="7CA97812"/>
    <w:rsid w:val="7CDD7366"/>
    <w:rsid w:val="7E4F6CA4"/>
    <w:rsid w:val="7F14148B"/>
    <w:rsid w:val="7F190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3"/>
    <w:next w:val="1"/>
    <w:qFormat/>
    <w:uiPriority w:val="0"/>
    <w:pPr>
      <w:keepNext/>
      <w:keepLines/>
      <w:jc w:val="center"/>
      <w:outlineLvl w:val="0"/>
    </w:pPr>
    <w:rPr>
      <w:rFonts w:ascii="Cambria" w:hAnsi="Cambria" w:eastAsia="宋体"/>
      <w:bCs/>
      <w:kern w:val="0"/>
      <w:sz w:val="32"/>
      <w:szCs w:val="32"/>
    </w:rPr>
  </w:style>
  <w:style w:type="paragraph" w:styleId="4">
    <w:name w:val="heading 2"/>
    <w:basedOn w:val="1"/>
    <w:next w:val="1"/>
    <w:qFormat/>
    <w:uiPriority w:val="0"/>
    <w:pPr>
      <w:adjustRightInd w:val="0"/>
      <w:spacing w:before="240" w:beforeLines="100" w:after="240" w:afterLines="100" w:line="288" w:lineRule="auto"/>
      <w:outlineLvl w:val="1"/>
    </w:pPr>
    <w:rPr>
      <w:rFonts w:ascii="黑体" w:hAnsi="黑体" w:eastAsia="黑体"/>
      <w:szCs w:val="30"/>
    </w:rPr>
  </w:style>
  <w:style w:type="paragraph" w:styleId="5">
    <w:name w:val="heading 3"/>
    <w:basedOn w:val="1"/>
    <w:next w:val="1"/>
    <w:qFormat/>
    <w:uiPriority w:val="9"/>
    <w:pPr>
      <w:keepNext/>
      <w:keepLines/>
      <w:adjustRightInd w:val="0"/>
      <w:spacing w:before="240" w:beforeLines="100" w:after="240" w:afterLines="100" w:line="240" w:lineRule="auto"/>
      <w:ind w:firstLine="602"/>
      <w:outlineLvl w:val="2"/>
    </w:pPr>
    <w:rPr>
      <w:rFonts w:ascii="Times New Roman" w:hAnsi="Times New Roman" w:eastAsia="楷体"/>
      <w:b/>
      <w:bCs/>
      <w:szCs w:val="30"/>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3">
    <w:name w:val="List Paragraph"/>
    <w:basedOn w:val="1"/>
    <w:qFormat/>
    <w:uiPriority w:val="0"/>
    <w:pPr>
      <w:widowControl/>
      <w:ind w:firstLine="420" w:firstLineChars="200"/>
      <w:jc w:val="left"/>
    </w:pPr>
    <w:rPr>
      <w:rFonts w:ascii="宋体" w:hAnsi="宋体" w:cs="宋体"/>
      <w:kern w:val="0"/>
      <w:sz w:val="24"/>
      <w:szCs w:val="24"/>
    </w:rPr>
  </w:style>
  <w:style w:type="paragraph" w:styleId="6">
    <w:name w:val="toc 3"/>
    <w:basedOn w:val="1"/>
    <w:next w:val="1"/>
    <w:qFormat/>
    <w:uiPriority w:val="39"/>
    <w:pPr>
      <w:ind w:left="840" w:leftChars="400"/>
    </w:pPr>
  </w:style>
  <w:style w:type="paragraph" w:styleId="7">
    <w:name w:val="Plain Text"/>
    <w:basedOn w:val="1"/>
    <w:unhideWhenUsed/>
    <w:qFormat/>
    <w:uiPriority w:val="99"/>
    <w:rPr>
      <w:rFonts w:ascii="宋体" w:hAnsi="Courier New" w:cs="Times New Roman"/>
    </w:rPr>
  </w:style>
  <w:style w:type="paragraph" w:styleId="8">
    <w:name w:val="Balloon Text"/>
    <w:basedOn w:val="1"/>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39"/>
  </w:style>
  <w:style w:type="paragraph" w:styleId="12">
    <w:name w:val="toc 2"/>
    <w:basedOn w:val="1"/>
    <w:next w:val="1"/>
    <w:qFormat/>
    <w:uiPriority w:val="39"/>
    <w:pPr>
      <w:tabs>
        <w:tab w:val="right" w:leader="dot" w:pos="8302"/>
      </w:tabs>
      <w:ind w:left="420" w:leftChars="200" w:firstLine="420"/>
      <w:jc w:val="left"/>
    </w:pPr>
    <w:rPr>
      <w:rFonts w:ascii="黑体" w:hAnsi="黑体"/>
    </w:rPr>
  </w:style>
  <w:style w:type="paragraph" w:styleId="13">
    <w:name w:val="Title"/>
    <w:basedOn w:val="2"/>
    <w:next w:val="1"/>
    <w:qFormat/>
    <w:uiPriority w:val="0"/>
    <w:pPr>
      <w:spacing w:before="120" w:beforeLines="50" w:after="0" w:line="240" w:lineRule="auto"/>
      <w:ind w:firstLine="0" w:firstLineChars="0"/>
      <w:jc w:val="center"/>
    </w:pPr>
    <w:rPr>
      <w:rFonts w:ascii="方正小标宋简体" w:hAnsi="宋体" w:eastAsia="方正小标宋简体"/>
      <w:bCs w:val="0"/>
      <w:sz w:val="38"/>
      <w:szCs w:val="38"/>
    </w:rPr>
  </w:style>
  <w:style w:type="character" w:styleId="15">
    <w:name w:val="page number"/>
    <w:basedOn w:val="14"/>
    <w:qFormat/>
    <w:uiPriority w:val="0"/>
    <w:rPr>
      <w:rFonts w:eastAsia="宋体"/>
      <w:b/>
      <w:color w:val="000000"/>
      <w:sz w:val="24"/>
      <w:szCs w:val="24"/>
      <w:lang w:val="en-US" w:eastAsia="zh-CN" w:bidi="ar-SA"/>
    </w:rPr>
  </w:style>
  <w:style w:type="character" w:styleId="16">
    <w:name w:val="Hyperlink"/>
    <w:basedOn w:val="14"/>
    <w:unhideWhenUsed/>
    <w:qFormat/>
    <w:uiPriority w:val="99"/>
    <w:rPr>
      <w:color w:val="0000FF"/>
      <w:u w:val="single"/>
    </w:rPr>
  </w:style>
  <w:style w:type="paragraph" w:customStyle="1" w:styleId="18">
    <w:name w:val="指标解释"/>
    <w:basedOn w:val="1"/>
    <w:next w:val="1"/>
    <w:qFormat/>
    <w:uiPriority w:val="0"/>
    <w:pPr>
      <w:keepNext/>
      <w:keepLines/>
      <w:spacing w:line="360" w:lineRule="auto"/>
      <w:jc w:val="center"/>
      <w:outlineLvl w:val="2"/>
    </w:pPr>
    <w:rPr>
      <w:rFonts w:ascii="宋体" w:hAnsi="宋体" w:eastAsia="宋体" w:cs="Times New Roman"/>
      <w:b/>
      <w:bCs/>
      <w:sz w:val="28"/>
      <w:szCs w:val="32"/>
    </w:rPr>
  </w:style>
  <w:style w:type="paragraph" w:customStyle="1" w:styleId="19">
    <w:name w:val="附表正文"/>
    <w:basedOn w:val="1"/>
    <w:qFormat/>
    <w:uiPriority w:val="0"/>
    <w:pPr>
      <w:widowControl/>
      <w:snapToGrid w:val="0"/>
      <w:spacing w:line="360" w:lineRule="exact"/>
      <w:jc w:val="left"/>
    </w:pPr>
    <w:rPr>
      <w:rFonts w:ascii="宋体" w:hAnsi="宋体"/>
      <w:sz w:val="24"/>
    </w:rPr>
  </w:style>
  <w:style w:type="paragraph" w:customStyle="1" w:styleId="20">
    <w:name w:val="表格内容"/>
    <w:basedOn w:val="1"/>
    <w:qFormat/>
    <w:uiPriority w:val="0"/>
    <w:pPr>
      <w:spacing w:before="50" w:beforeLines="50" w:after="50" w:afterLines="50"/>
      <w:jc w:val="center"/>
    </w:pPr>
    <w:rPr>
      <w:rFonts w:ascii="黑体"/>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http://cpsc.sepa.gov.cn/Portals/0/logo.gif" TargetMode="External"/><Relationship Id="rId22" Type="http://schemas.openxmlformats.org/officeDocument/2006/relationships/image" Target="media/image5.png"/><Relationship Id="rId21" Type="http://schemas.openxmlformats.org/officeDocument/2006/relationships/image" Target="media/image4.jpe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2018-09-04T08:24:00Z</dcterms:created>
  <dc:creator>lenovo</dc:creator>
  <cp:lastModifiedBy>章鱼小丸子  寿司  奶茶</cp:lastModifiedBy>
  <cp:lastPrinted>2018-09-07T07:08:23Z</cp:lastPrinted>
  <dcterms:modified xsi:type="dcterms:W3CDTF">2018-09-07T08:20:02Z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