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111111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11111"/>
          <w:sz w:val="32"/>
          <w:szCs w:val="32"/>
          <w:shd w:val="clear" w:color="auto" w:fill="FFFFFF"/>
        </w:rPr>
        <w:t>海南地瓜</w:t>
      </w:r>
      <w:r>
        <w:rPr>
          <w:rFonts w:hint="eastAsia" w:ascii="方正小标宋简体" w:hAnsi="方正小标宋简体" w:eastAsia="方正小标宋简体" w:cs="方正小标宋简体"/>
          <w:color w:val="111111"/>
          <w:sz w:val="32"/>
          <w:szCs w:val="32"/>
          <w:shd w:val="clear" w:color="auto" w:fill="FFFFFF"/>
          <w:lang w:eastAsia="zh-CN"/>
        </w:rPr>
        <w:t>公用</w:t>
      </w:r>
      <w:r>
        <w:rPr>
          <w:rFonts w:hint="eastAsia" w:ascii="方正小标宋简体" w:hAnsi="方正小标宋简体" w:eastAsia="方正小标宋简体" w:cs="方正小标宋简体"/>
          <w:color w:val="111111"/>
          <w:sz w:val="32"/>
          <w:szCs w:val="32"/>
          <w:shd w:val="clear" w:color="auto" w:fill="FFFFFF"/>
        </w:rPr>
        <w:t>品牌形象征集活动应征承诺书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  <w:t>本人知悉并确认，严格遵守征集评选活动各项规则及规定，确保以本人真实身份信息参加征集评选活动，尊重公平竞争、传递正向价值观的活动规则，尊重征集评选活动结果（包括最终是否入围、奖励均以主办方公布结果为准），自觉维护征集评选活动良好秩序及其他</w:t>
      </w:r>
      <w:r>
        <w:rPr>
          <w:rStyle w:val="4"/>
          <w:rFonts w:hint="eastAsia" w:ascii="仿宋" w:hAnsi="仿宋" w:eastAsia="仿宋" w:cs="仿宋"/>
          <w:b w:val="0"/>
          <w:color w:val="111111"/>
          <w:sz w:val="32"/>
          <w:szCs w:val="32"/>
        </w:rPr>
        <w:t>应</w:t>
      </w:r>
      <w:r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  <w:t>征者、活动主办方的合法权益。否则本人确认将根据有关征集评选活动规则承担相应责任，如导致本人损失，本人将自行承担，与主办方无涉。</w:t>
      </w:r>
    </w:p>
    <w:p>
      <w:pPr>
        <w:ind w:firstLine="640" w:firstLineChars="200"/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  <w:t>本人同意并确认将严格遵守主办方的如下规则：所有应征作品必须保证原创性且未发表，不得侵犯第三方的任何著作权、商标权及其他知识产权。如应征作品涉嫌剽窃、抄袭等侵权行为，一经发现，主办方有权取消其应征资格，且由应征者承担一切法律责任，所发放的证书及奖金等退回。</w:t>
      </w:r>
    </w:p>
    <w:p>
      <w:pPr>
        <w:ind w:firstLine="640" w:firstLineChars="200"/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  <w:t>特此承诺。</w:t>
      </w:r>
    </w:p>
    <w:p>
      <w:pPr>
        <w:ind w:firstLine="640" w:firstLineChars="200"/>
        <w:rPr>
          <w:rFonts w:hint="eastAsia" w:ascii="仿宋" w:hAnsi="仿宋" w:eastAsia="仿宋" w:cs="仿宋"/>
          <w:color w:val="11111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00" w:firstLineChars="1500"/>
        <w:jc w:val="left"/>
        <w:textAlignment w:val="auto"/>
        <w:rPr>
          <w:rFonts w:hint="eastAsia" w:ascii="仿宋" w:hAnsi="仿宋" w:eastAsia="仿宋" w:cs="仿宋"/>
          <w:color w:val="11111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30"/>
          <w:szCs w:val="30"/>
          <w:shd w:val="clear" w:color="auto" w:fill="FFFFFF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00" w:firstLineChars="1500"/>
        <w:jc w:val="left"/>
        <w:textAlignment w:val="auto"/>
        <w:rPr>
          <w:rFonts w:hint="eastAsia" w:ascii="仿宋" w:hAnsi="仿宋" w:eastAsia="仿宋" w:cs="仿宋"/>
          <w:color w:val="11111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30"/>
          <w:szCs w:val="30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00" w:firstLineChars="1500"/>
        <w:jc w:val="left"/>
        <w:textAlignment w:val="auto"/>
        <w:rPr>
          <w:rFonts w:ascii="仿宋" w:hAnsi="仿宋" w:eastAsia="仿宋" w:cs="仿宋"/>
          <w:color w:val="11111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30"/>
          <w:szCs w:val="30"/>
          <w:shd w:val="clear" w:color="auto" w:fill="FFFFFF"/>
        </w:rPr>
        <w:t>时  间：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MzRmZjQxMjIyYjdhNWMxMjJiYThjYzY1ZmRlNWQifQ=="/>
  </w:docVars>
  <w:rsids>
    <w:rsidRoot w:val="00000000"/>
    <w:rsid w:val="01CC7C92"/>
    <w:rsid w:val="01DE1D53"/>
    <w:rsid w:val="02954528"/>
    <w:rsid w:val="02AF383B"/>
    <w:rsid w:val="030F3C2B"/>
    <w:rsid w:val="03A2514E"/>
    <w:rsid w:val="052D4EEB"/>
    <w:rsid w:val="05600E1D"/>
    <w:rsid w:val="05BD626F"/>
    <w:rsid w:val="06277B8D"/>
    <w:rsid w:val="073562D9"/>
    <w:rsid w:val="0869448C"/>
    <w:rsid w:val="08C21E61"/>
    <w:rsid w:val="08FA3336"/>
    <w:rsid w:val="095073FA"/>
    <w:rsid w:val="0B862E87"/>
    <w:rsid w:val="116003F7"/>
    <w:rsid w:val="12655DE8"/>
    <w:rsid w:val="13AE369B"/>
    <w:rsid w:val="15DB44F0"/>
    <w:rsid w:val="188E5849"/>
    <w:rsid w:val="1AE14356"/>
    <w:rsid w:val="1B48552F"/>
    <w:rsid w:val="1C3C6242"/>
    <w:rsid w:val="1C47468D"/>
    <w:rsid w:val="21371C2F"/>
    <w:rsid w:val="220F79FB"/>
    <w:rsid w:val="238D4504"/>
    <w:rsid w:val="25900E53"/>
    <w:rsid w:val="26AF205F"/>
    <w:rsid w:val="279B60BE"/>
    <w:rsid w:val="28CC03F4"/>
    <w:rsid w:val="2A487D46"/>
    <w:rsid w:val="2A703001"/>
    <w:rsid w:val="2AD417E1"/>
    <w:rsid w:val="2B050473"/>
    <w:rsid w:val="2C2E2219"/>
    <w:rsid w:val="2CA43435"/>
    <w:rsid w:val="2CC86FF7"/>
    <w:rsid w:val="2F282DB1"/>
    <w:rsid w:val="34B306BA"/>
    <w:rsid w:val="355E0625"/>
    <w:rsid w:val="36F54FB9"/>
    <w:rsid w:val="3AAF44C0"/>
    <w:rsid w:val="423F17DF"/>
    <w:rsid w:val="431F26D6"/>
    <w:rsid w:val="4A037596"/>
    <w:rsid w:val="4A0A4F59"/>
    <w:rsid w:val="4BCD40B9"/>
    <w:rsid w:val="4E5F5EF4"/>
    <w:rsid w:val="506863A4"/>
    <w:rsid w:val="528374C6"/>
    <w:rsid w:val="55F10BEA"/>
    <w:rsid w:val="563401F5"/>
    <w:rsid w:val="57062C28"/>
    <w:rsid w:val="58FC3B2E"/>
    <w:rsid w:val="59851D75"/>
    <w:rsid w:val="59A706AD"/>
    <w:rsid w:val="59E44CEE"/>
    <w:rsid w:val="5B231846"/>
    <w:rsid w:val="5CFC3A31"/>
    <w:rsid w:val="5D9C58DF"/>
    <w:rsid w:val="5DCF5207"/>
    <w:rsid w:val="657C58B4"/>
    <w:rsid w:val="65A417D5"/>
    <w:rsid w:val="65EB11B2"/>
    <w:rsid w:val="67BA52E0"/>
    <w:rsid w:val="68E87C2B"/>
    <w:rsid w:val="68ED3493"/>
    <w:rsid w:val="696C2363"/>
    <w:rsid w:val="6BC87414"/>
    <w:rsid w:val="6CF47A5F"/>
    <w:rsid w:val="701632CF"/>
    <w:rsid w:val="71A9621A"/>
    <w:rsid w:val="7265245B"/>
    <w:rsid w:val="73FF0508"/>
    <w:rsid w:val="76FD1290"/>
    <w:rsid w:val="77420E4E"/>
    <w:rsid w:val="7B212A0A"/>
    <w:rsid w:val="7E386B07"/>
    <w:rsid w:val="7E6A3164"/>
    <w:rsid w:val="7EFAF298"/>
    <w:rsid w:val="9FFFBAF5"/>
    <w:rsid w:val="B5BF879A"/>
    <w:rsid w:val="DFFBE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323</Characters>
  <Lines>0</Lines>
  <Paragraphs>0</Paragraphs>
  <TotalTime>0</TotalTime>
  <ScaleCrop>false</ScaleCrop>
  <LinksUpToDate>false</LinksUpToDate>
  <CharactersWithSpaces>370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2023-12-22T17:00:00Z</dcterms:created>
  <dc:creator>44680</dc:creator>
  <cp:lastModifiedBy>kylin</cp:lastModifiedBy>
  <dcterms:modified xsi:type="dcterms:W3CDTF">2024-04-11T15:57:45Z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753084C1E44844BF8A0499A9A2236952_13</vt:lpwstr>
  </property>
</Properties>
</file>