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“全国十佳农民”资助项目推荐人选一览表</w:t>
      </w:r>
    </w:p>
    <w:p>
      <w:pPr>
        <w:adjustRightInd w:val="0"/>
        <w:snapToGrid w:val="0"/>
        <w:jc w:val="center"/>
        <w:rPr>
          <w:rFonts w:eastAsia="仿宋"/>
          <w:b/>
          <w:bCs/>
          <w:kern w:val="0"/>
          <w:sz w:val="24"/>
        </w:rPr>
      </w:pPr>
    </w:p>
    <w:p>
      <w:pPr>
        <w:adjustRightInd w:val="0"/>
        <w:snapToGrid w:val="0"/>
        <w:jc w:val="center"/>
        <w:rPr>
          <w:rFonts w:hint="eastAsia"/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推荐单位（盖公章）：                 联系人：         联系电话：        填表日期：20</w:t>
      </w:r>
      <w:r>
        <w:rPr>
          <w:bCs/>
          <w:kern w:val="0"/>
          <w:sz w:val="30"/>
          <w:szCs w:val="30"/>
        </w:rPr>
        <w:t>20</w:t>
      </w:r>
      <w:r>
        <w:rPr>
          <w:rFonts w:hint="eastAsia"/>
          <w:bCs/>
          <w:kern w:val="0"/>
          <w:sz w:val="30"/>
          <w:szCs w:val="30"/>
        </w:rPr>
        <w:t>年  月  日</w:t>
      </w:r>
    </w:p>
    <w:tbl>
      <w:tblPr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4"/>
        <w:gridCol w:w="900"/>
        <w:gridCol w:w="540"/>
        <w:gridCol w:w="1980"/>
        <w:gridCol w:w="900"/>
        <w:gridCol w:w="540"/>
        <w:gridCol w:w="720"/>
        <w:gridCol w:w="2810"/>
        <w:gridCol w:w="241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程度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所在村组及职务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从业类型及规模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主要事迹及荣誉基础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（电子版）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****.**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请填写规范全称</w:t>
            </w:r>
            <w:r>
              <w:rPr>
                <w:rFonts w:hint="eastAsia"/>
                <w:szCs w:val="21"/>
              </w:rPr>
              <w:t>（例如：**省**市**县**镇**村）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>
              <w:rPr>
                <w:szCs w:val="21"/>
              </w:rPr>
              <w:t>字以内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所获市级以上荣誉</w:t>
            </w:r>
            <w:r>
              <w:rPr>
                <w:rFonts w:hint="eastAsia"/>
                <w:szCs w:val="21"/>
              </w:rPr>
              <w:t>（荣誉不超过5项，字数不超过200字）</w:t>
            </w:r>
          </w:p>
        </w:tc>
      </w:tr>
    </w:tbl>
    <w:p>
      <w:pPr>
        <w:widowControl/>
        <w:snapToGrid w:val="0"/>
        <w:rPr>
          <w:szCs w:val="21"/>
        </w:rPr>
      </w:pPr>
    </w:p>
    <w:p>
      <w:pPr>
        <w:widowControl/>
        <w:snapToGrid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b/>
          <w:sz w:val="28"/>
          <w:szCs w:val="28"/>
        </w:rPr>
        <w:t>：</w:t>
      </w:r>
      <w:r>
        <w:rPr>
          <w:sz w:val="28"/>
          <w:szCs w:val="28"/>
        </w:rPr>
        <w:t>请同时提供标准</w:t>
      </w:r>
      <w:r>
        <w:rPr>
          <w:b/>
          <w:sz w:val="28"/>
          <w:szCs w:val="28"/>
        </w:rPr>
        <w:t>蓝底电子</w:t>
      </w:r>
      <w:r>
        <w:rPr>
          <w:sz w:val="28"/>
          <w:szCs w:val="28"/>
        </w:rPr>
        <w:t>证件照片，大小不低于100kb。</w:t>
      </w:r>
    </w:p>
    <w:p/>
    <w:p/>
    <w:p/>
    <w:bookmarkEnd w:id="0"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2020-05-07T02:07:00Z</dcterms:created>
  <dc:creator>lenovo</dc:creator>
  <cp:lastModifiedBy>翟朝增</cp:lastModifiedBy>
  <dcterms:modified xsi:type="dcterms:W3CDTF">2020-05-11T09:15:52Z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