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A37" w:rsidRPr="00C26B0B" w:rsidRDefault="00F50A37" w:rsidP="00F50A37">
      <w:pPr>
        <w:pStyle w:val="a3"/>
        <w:widowControl/>
        <w:spacing w:before="0" w:beforeAutospacing="0" w:after="0" w:afterAutospacing="0" w:line="590" w:lineRule="exact"/>
        <w:jc w:val="both"/>
        <w:rPr>
          <w:rFonts w:ascii="黑体" w:eastAsia="黑体" w:hAnsi="黑体" w:cs="黑体" w:hint="eastAsia"/>
          <w:color w:val="222222"/>
          <w:sz w:val="32"/>
          <w:szCs w:val="32"/>
        </w:rPr>
      </w:pPr>
      <w:r w:rsidRPr="00C26B0B">
        <w:rPr>
          <w:rFonts w:ascii="黑体" w:eastAsia="黑体" w:hAnsi="黑体" w:cs="黑体" w:hint="eastAsia"/>
          <w:color w:val="222222"/>
          <w:sz w:val="32"/>
          <w:szCs w:val="32"/>
        </w:rPr>
        <w:t>附件</w:t>
      </w:r>
      <w:bookmarkStart w:id="0" w:name="_GoBack"/>
      <w:bookmarkEnd w:id="0"/>
    </w:p>
    <w:p w:rsidR="00F50A37" w:rsidRPr="00C26B0B" w:rsidRDefault="00F50A37" w:rsidP="00F50A37">
      <w:pPr>
        <w:pStyle w:val="a3"/>
        <w:widowControl/>
        <w:spacing w:before="0" w:beforeAutospacing="0" w:after="0" w:afterAutospacing="0" w:line="590" w:lineRule="exact"/>
        <w:jc w:val="center"/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</w:rPr>
      </w:pPr>
      <w:r w:rsidRPr="00C26B0B">
        <w:rPr>
          <w:rFonts w:ascii="方正小标宋简体" w:eastAsia="方正小标宋简体" w:hAnsi="方正小标宋简体" w:cs="方正小标宋简体" w:hint="eastAsia"/>
          <w:color w:val="222222"/>
          <w:sz w:val="36"/>
          <w:szCs w:val="36"/>
        </w:rPr>
        <w:t>海南省2021年救灾备荒种子储备申报表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2"/>
        <w:gridCol w:w="1212"/>
        <w:gridCol w:w="1212"/>
        <w:gridCol w:w="1212"/>
        <w:gridCol w:w="1212"/>
        <w:gridCol w:w="1212"/>
        <w:gridCol w:w="1213"/>
      </w:tblGrid>
      <w:tr w:rsidR="00F50A37" w:rsidRPr="00C26B0B" w:rsidTr="00C26B0B">
        <w:trPr>
          <w:trHeight w:val="501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企  业  名  称</w:t>
            </w:r>
          </w:p>
        </w:tc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F50A37" w:rsidRPr="00C26B0B" w:rsidTr="00C26B0B">
        <w:trPr>
          <w:trHeight w:val="7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生产经营许可证编号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F50A37" w:rsidRPr="00C26B0B" w:rsidTr="00C26B0B">
        <w:trPr>
          <w:trHeight w:val="501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电      话</w:t>
            </w:r>
          </w:p>
        </w:tc>
        <w:tc>
          <w:tcPr>
            <w:tcW w:w="3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电子邮箱</w:t>
            </w: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F50A37" w:rsidRPr="00C26B0B" w:rsidTr="00C26B0B">
        <w:trPr>
          <w:trHeight w:val="501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仓  </w:t>
            </w:r>
            <w:proofErr w:type="gramStart"/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贮</w:t>
            </w:r>
            <w:proofErr w:type="gramEnd"/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 地  址</w:t>
            </w:r>
          </w:p>
        </w:tc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F50A37" w:rsidRPr="00C26B0B" w:rsidTr="00C26B0B">
        <w:trPr>
          <w:trHeight w:val="1885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企  业  简  </w:t>
            </w:r>
            <w:proofErr w:type="gramStart"/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介</w:t>
            </w:r>
            <w:proofErr w:type="gramEnd"/>
          </w:p>
        </w:tc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（400字以内）</w:t>
            </w:r>
          </w:p>
        </w:tc>
      </w:tr>
      <w:tr w:rsidR="00F50A37" w:rsidRPr="00C26B0B" w:rsidTr="00C26B0B">
        <w:trPr>
          <w:trHeight w:val="548"/>
          <w:jc w:val="center"/>
        </w:trPr>
        <w:tc>
          <w:tcPr>
            <w:tcW w:w="95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32"/>
                <w:szCs w:val="32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32"/>
                <w:szCs w:val="32"/>
                <w:lang w:bidi="ar"/>
              </w:rPr>
              <w:t>申 报 内 容</w:t>
            </w:r>
          </w:p>
        </w:tc>
      </w:tr>
      <w:tr w:rsidR="00F50A37" w:rsidRPr="00C26B0B" w:rsidTr="00C26B0B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作物种类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品种名称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审定编号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适宜地区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适宜播期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生育期（天）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储备量</w:t>
            </w:r>
          </w:p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（</w:t>
            </w:r>
            <w:proofErr w:type="gramStart"/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万公斤</w:t>
            </w:r>
            <w:proofErr w:type="gramEnd"/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）</w:t>
            </w:r>
          </w:p>
        </w:tc>
      </w:tr>
      <w:tr w:rsidR="00F50A37" w:rsidRPr="00C26B0B" w:rsidTr="00C26B0B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F50A37" w:rsidRPr="00C26B0B" w:rsidTr="00C26B0B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F50A37" w:rsidRPr="00C26B0B" w:rsidTr="00C26B0B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rPr>
                <w:rFonts w:ascii="宋体" w:hAnsi="宋体" w:cs="宋体" w:hint="eastAsia"/>
                <w:bCs/>
                <w:color w:val="000000"/>
                <w:sz w:val="24"/>
              </w:rPr>
            </w:pPr>
          </w:p>
        </w:tc>
      </w:tr>
      <w:tr w:rsidR="00F50A37" w:rsidRPr="00C26B0B" w:rsidTr="00C26B0B">
        <w:trPr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企  业  承  诺</w:t>
            </w:r>
          </w:p>
        </w:tc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   我公司自愿承担2021年海南省救灾备荒种子储备任务，按照储备合同要求，采取切实措施，确保储备种子数量落实、质量合格和储备补贴资金专款专用。种子储备期间，愿意接受委托方和监督方的检查。</w:t>
            </w:r>
          </w:p>
        </w:tc>
      </w:tr>
      <w:tr w:rsidR="00F50A37" w:rsidRPr="00C26B0B" w:rsidTr="00C26B0B">
        <w:trPr>
          <w:trHeight w:val="1020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企业法定代表人（主要负责人）</w:t>
            </w:r>
          </w:p>
        </w:tc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（签字并盖单位公章）</w:t>
            </w:r>
          </w:p>
        </w:tc>
      </w:tr>
      <w:tr w:rsidR="00F50A37" w:rsidRPr="00C26B0B" w:rsidTr="00C26B0B">
        <w:trPr>
          <w:trHeight w:val="621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申  报  时  间</w:t>
            </w:r>
          </w:p>
        </w:tc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color w:val="000000"/>
                <w:kern w:val="0"/>
                <w:sz w:val="24"/>
                <w:lang w:bidi="ar"/>
              </w:rPr>
              <w:t>2020年   月   日</w:t>
            </w:r>
          </w:p>
        </w:tc>
      </w:tr>
      <w:tr w:rsidR="00F50A37" w:rsidRPr="00C26B0B" w:rsidTr="00C26B0B">
        <w:trPr>
          <w:trHeight w:val="1239"/>
          <w:jc w:val="center"/>
        </w:trPr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r w:rsidRPr="00C26B0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说    明</w:t>
            </w:r>
          </w:p>
        </w:tc>
        <w:tc>
          <w:tcPr>
            <w:tcW w:w="72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F50A37" w:rsidRPr="00C26B0B" w:rsidRDefault="00F50A37" w:rsidP="009F5E9C">
            <w:pPr>
              <w:widowControl/>
              <w:jc w:val="left"/>
              <w:textAlignment w:val="center"/>
              <w:rPr>
                <w:rFonts w:ascii="宋体" w:hAnsi="宋体" w:cs="宋体" w:hint="eastAsia"/>
                <w:bCs/>
                <w:sz w:val="24"/>
              </w:rPr>
            </w:pPr>
            <w:proofErr w:type="gramStart"/>
            <w:r w:rsidRPr="00C26B0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同一承储</w:t>
            </w:r>
            <w:proofErr w:type="gramEnd"/>
            <w:r w:rsidRPr="00C26B0B">
              <w:rPr>
                <w:rFonts w:ascii="宋体" w:hAnsi="宋体" w:cs="宋体" w:hint="eastAsia"/>
                <w:bCs/>
                <w:kern w:val="0"/>
                <w:sz w:val="24"/>
                <w:lang w:bidi="ar"/>
              </w:rPr>
              <w:t>单位申报的品种数量不超过6个。</w:t>
            </w:r>
          </w:p>
        </w:tc>
      </w:tr>
    </w:tbl>
    <w:p w:rsidR="00C85328" w:rsidRPr="00F50A37" w:rsidRDefault="00C85328"/>
    <w:sectPr w:rsidR="00C85328" w:rsidRPr="00F50A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37"/>
    <w:rsid w:val="00C26B0B"/>
    <w:rsid w:val="00C85328"/>
    <w:rsid w:val="00F5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B09C1-6CB2-4CEC-820B-842EEDE1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50A37"/>
    <w:pPr>
      <w:spacing w:before="100" w:beforeAutospacing="1" w:after="100" w:afterAutospacing="1"/>
      <w:jc w:val="left"/>
    </w:pPr>
    <w:rPr>
      <w:kern w:val="0"/>
      <w:sz w:val="24"/>
      <w:lang w:bidi="mn-Mon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2</cp:revision>
  <dcterms:created xsi:type="dcterms:W3CDTF">2020-08-28T07:59:00Z</dcterms:created>
  <dcterms:modified xsi:type="dcterms:W3CDTF">2020-08-28T08:00:00Z</dcterms:modified>
</cp:coreProperties>
</file>